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7567AC" w14:textId="77777777" w:rsidR="5C87EEBC" w:rsidRPr="003871F9" w:rsidRDefault="5C87EEBC">
      <w:bookmarkStart w:id="0" w:name="_Hlk21600310"/>
      <w:bookmarkEnd w:id="0"/>
    </w:p>
    <w:p w14:paraId="2D0F441A" w14:textId="77777777" w:rsidR="00150CCC" w:rsidRPr="003871F9" w:rsidRDefault="00150CCC"/>
    <w:p w14:paraId="3DB4699E" w14:textId="77777777" w:rsidR="00150CCC" w:rsidRPr="003871F9" w:rsidRDefault="00150CCC"/>
    <w:p w14:paraId="4D44B9E0" w14:textId="77777777" w:rsidR="00150CCC" w:rsidRPr="003871F9" w:rsidRDefault="00150CCC"/>
    <w:p w14:paraId="609B9A4B" w14:textId="77777777" w:rsidR="00150CCC" w:rsidRPr="003871F9" w:rsidRDefault="00150CCC"/>
    <w:p w14:paraId="4C7B19DE" w14:textId="142965D9" w:rsidR="00150CCC" w:rsidRPr="003871F9" w:rsidRDefault="00150CCC"/>
    <w:tbl>
      <w:tblPr>
        <w:tblpPr w:leftFromText="180" w:rightFromText="180" w:vertAnchor="text" w:horzAnchor="page" w:tblpX="879" w:tblpY="-3733"/>
        <w:tblW w:w="6033" w:type="dxa"/>
        <w:tblLayout w:type="fixed"/>
        <w:tblCellMar>
          <w:left w:w="0" w:type="dxa"/>
          <w:right w:w="0" w:type="dxa"/>
        </w:tblCellMar>
        <w:tblLook w:val="04A0" w:firstRow="1" w:lastRow="0" w:firstColumn="1" w:lastColumn="0" w:noHBand="0" w:noVBand="1"/>
      </w:tblPr>
      <w:tblGrid>
        <w:gridCol w:w="6033"/>
      </w:tblGrid>
      <w:tr w:rsidR="00B16F38" w:rsidRPr="003871F9" w14:paraId="40BA51CC" w14:textId="77777777" w:rsidTr="53EF50A9">
        <w:trPr>
          <w:trHeight w:hRule="exact" w:val="219"/>
        </w:trPr>
        <w:tc>
          <w:tcPr>
            <w:tcW w:w="6033" w:type="dxa"/>
            <w:shd w:val="clear" w:color="auto" w:fill="auto"/>
          </w:tcPr>
          <w:p w14:paraId="230CE502" w14:textId="268E7776" w:rsidR="00B16F38" w:rsidRPr="003871F9" w:rsidRDefault="00B16F38" w:rsidP="005E4327">
            <w:pPr>
              <w:pStyle w:val="Documenttitle"/>
              <w:rPr>
                <w:color w:val="auto"/>
              </w:rPr>
            </w:pPr>
          </w:p>
        </w:tc>
      </w:tr>
      <w:tr w:rsidR="00B16F38" w:rsidRPr="003871F9" w14:paraId="28C919D2" w14:textId="77777777" w:rsidTr="53EF50A9">
        <w:trPr>
          <w:trHeight w:val="294"/>
        </w:trPr>
        <w:tc>
          <w:tcPr>
            <w:tcW w:w="6033" w:type="dxa"/>
            <w:shd w:val="clear" w:color="auto" w:fill="auto"/>
          </w:tcPr>
          <w:p w14:paraId="39CA8124" w14:textId="3A46C6AC" w:rsidR="00B16F38" w:rsidRPr="003871F9" w:rsidRDefault="00646D49" w:rsidP="008A702E">
            <w:pPr>
              <w:pStyle w:val="Title"/>
              <w:rPr>
                <w:color w:val="auto"/>
              </w:rPr>
            </w:pPr>
            <w:r w:rsidRPr="003871F9">
              <w:rPr>
                <w:color w:val="auto"/>
              </w:rPr>
              <w:t>Crimond School</w:t>
            </w:r>
          </w:p>
        </w:tc>
      </w:tr>
      <w:tr w:rsidR="00B16F38" w:rsidRPr="003871F9" w14:paraId="30F96273" w14:textId="77777777" w:rsidTr="53EF50A9">
        <w:trPr>
          <w:trHeight w:val="325"/>
        </w:trPr>
        <w:tc>
          <w:tcPr>
            <w:tcW w:w="6033" w:type="dxa"/>
            <w:shd w:val="clear" w:color="auto" w:fill="auto"/>
          </w:tcPr>
          <w:p w14:paraId="71BE62EC" w14:textId="6826FF8C" w:rsidR="00B16F38" w:rsidRPr="003871F9" w:rsidRDefault="00B9661D" w:rsidP="008A702E">
            <w:pPr>
              <w:pStyle w:val="Title"/>
              <w:rPr>
                <w:color w:val="auto"/>
              </w:rPr>
            </w:pPr>
            <w:r w:rsidRPr="003871F9">
              <w:rPr>
                <w:color w:val="auto"/>
              </w:rPr>
              <w:t>Handbook</w:t>
            </w:r>
          </w:p>
          <w:p w14:paraId="45F05BAA" w14:textId="3D1D52D7" w:rsidR="00FF4451" w:rsidRPr="003871F9" w:rsidRDefault="001452E6" w:rsidP="008A702E">
            <w:pPr>
              <w:pStyle w:val="Title"/>
              <w:rPr>
                <w:color w:val="auto"/>
              </w:rPr>
            </w:pPr>
            <w:r>
              <w:rPr>
                <w:color w:val="auto"/>
              </w:rPr>
              <w:t>2020/21</w:t>
            </w:r>
          </w:p>
        </w:tc>
      </w:tr>
    </w:tbl>
    <w:p w14:paraId="3C1C3144" w14:textId="77777777" w:rsidR="00C04C69" w:rsidRPr="003871F9" w:rsidRDefault="00C04C69" w:rsidP="00D93A99">
      <w:pPr>
        <w:pStyle w:val="Spacer"/>
        <w:rPr>
          <w:color w:val="auto"/>
        </w:rPr>
      </w:pPr>
    </w:p>
    <w:p w14:paraId="209ABF1E" w14:textId="77777777" w:rsidR="006E2122" w:rsidRPr="003871F9" w:rsidRDefault="006E2122" w:rsidP="0003036C"/>
    <w:p w14:paraId="5987D1C1" w14:textId="77777777" w:rsidR="00C04C69" w:rsidRPr="003871F9" w:rsidRDefault="00C04C69" w:rsidP="003C1D2F">
      <w:pPr>
        <w:pStyle w:val="Spacer"/>
        <w:rPr>
          <w:color w:val="auto"/>
        </w:rPr>
      </w:pPr>
    </w:p>
    <w:p w14:paraId="4A86CB14" w14:textId="77777777" w:rsidR="00243CBE" w:rsidRPr="003871F9" w:rsidRDefault="00243CBE" w:rsidP="003C1D2F">
      <w:pPr>
        <w:pStyle w:val="Spacer"/>
        <w:rPr>
          <w:color w:val="auto"/>
        </w:rPr>
      </w:pPr>
    </w:p>
    <w:p w14:paraId="3029A2AC" w14:textId="1B8B7CA0" w:rsidR="00BC5747" w:rsidRPr="003871F9" w:rsidRDefault="00690F1B" w:rsidP="003C1D2F">
      <w:r w:rsidRPr="003871F9">
        <w:rPr>
          <w:noProof/>
        </w:rPr>
        <mc:AlternateContent>
          <mc:Choice Requires="wpg">
            <w:drawing>
              <wp:anchor distT="0" distB="0" distL="114300" distR="114300" simplePos="0" relativeHeight="251660288" behindDoc="0" locked="0" layoutInCell="1" allowOverlap="1" wp14:anchorId="30151BD5" wp14:editId="7D3D3A16">
                <wp:simplePos x="0" y="0"/>
                <wp:positionH relativeFrom="page">
                  <wp:align>right</wp:align>
                </wp:positionH>
                <wp:positionV relativeFrom="page">
                  <wp:align>bottom</wp:align>
                </wp:positionV>
                <wp:extent cx="7310374" cy="5769404"/>
                <wp:effectExtent l="0" t="0" r="5080" b="3175"/>
                <wp:wrapTopAndBottom/>
                <wp:docPr id="49278" name="Group 49278"/>
                <wp:cNvGraphicFramePr/>
                <a:graphic xmlns:a="http://schemas.openxmlformats.org/drawingml/2006/main">
                  <a:graphicData uri="http://schemas.microsoft.com/office/word/2010/wordprocessingGroup">
                    <wpg:wgp>
                      <wpg:cNvGrpSpPr/>
                      <wpg:grpSpPr>
                        <a:xfrm>
                          <a:off x="0" y="0"/>
                          <a:ext cx="7310374" cy="5769404"/>
                          <a:chOff x="0" y="0"/>
                          <a:chExt cx="7310374" cy="5769404"/>
                        </a:xfrm>
                      </wpg:grpSpPr>
                      <wps:wsp>
                        <wps:cNvPr id="50" name="Shape 50"/>
                        <wps:cNvSpPr/>
                        <wps:spPr>
                          <a:xfrm>
                            <a:off x="6216968" y="3362672"/>
                            <a:ext cx="751841" cy="1182247"/>
                          </a:xfrm>
                          <a:custGeom>
                            <a:avLst/>
                            <a:gdLst/>
                            <a:ahLst/>
                            <a:cxnLst/>
                            <a:rect l="0" t="0" r="0" b="0"/>
                            <a:pathLst>
                              <a:path w="751841" h="1182247">
                                <a:moveTo>
                                  <a:pt x="450259" y="0"/>
                                </a:moveTo>
                                <a:lnTo>
                                  <a:pt x="750821" y="117242"/>
                                </a:lnTo>
                                <a:lnTo>
                                  <a:pt x="750821" y="118269"/>
                                </a:lnTo>
                                <a:lnTo>
                                  <a:pt x="751841" y="118269"/>
                                </a:lnTo>
                                <a:lnTo>
                                  <a:pt x="0" y="1182247"/>
                                </a:lnTo>
                                <a:lnTo>
                                  <a:pt x="450259" y="0"/>
                                </a:lnTo>
                                <a:close/>
                              </a:path>
                            </a:pathLst>
                          </a:custGeom>
                          <a:ln w="0" cap="flat">
                            <a:miter lim="127000"/>
                          </a:ln>
                        </wps:spPr>
                        <wps:style>
                          <a:lnRef idx="0">
                            <a:srgbClr val="000000">
                              <a:alpha val="0"/>
                            </a:srgbClr>
                          </a:lnRef>
                          <a:fillRef idx="1">
                            <a:srgbClr val="0C8ACB"/>
                          </a:fillRef>
                          <a:effectRef idx="0">
                            <a:scrgbClr r="0" g="0" b="0"/>
                          </a:effectRef>
                          <a:fontRef idx="none"/>
                        </wps:style>
                        <wps:bodyPr/>
                      </wps:wsp>
                      <wps:wsp>
                        <wps:cNvPr id="52" name="Shape 52"/>
                        <wps:cNvSpPr/>
                        <wps:spPr>
                          <a:xfrm>
                            <a:off x="5750622" y="3480941"/>
                            <a:ext cx="1559753" cy="2288464"/>
                          </a:xfrm>
                          <a:custGeom>
                            <a:avLst/>
                            <a:gdLst/>
                            <a:ahLst/>
                            <a:cxnLst/>
                            <a:rect l="0" t="0" r="0" b="0"/>
                            <a:pathLst>
                              <a:path w="1559753" h="2288464">
                                <a:moveTo>
                                  <a:pt x="1218187" y="0"/>
                                </a:moveTo>
                                <a:lnTo>
                                  <a:pt x="1559753" y="131910"/>
                                </a:lnTo>
                                <a:lnTo>
                                  <a:pt x="1559753" y="280807"/>
                                </a:lnTo>
                                <a:lnTo>
                                  <a:pt x="795953" y="2288464"/>
                                </a:lnTo>
                                <a:lnTo>
                                  <a:pt x="0" y="2288464"/>
                                </a:lnTo>
                                <a:lnTo>
                                  <a:pt x="466346" y="1063978"/>
                                </a:lnTo>
                                <a:lnTo>
                                  <a:pt x="1218187" y="0"/>
                                </a:lnTo>
                                <a:close/>
                              </a:path>
                            </a:pathLst>
                          </a:custGeom>
                          <a:ln w="0" cap="flat">
                            <a:miter lim="127000"/>
                          </a:ln>
                        </wps:spPr>
                        <wps:style>
                          <a:lnRef idx="0">
                            <a:srgbClr val="000000">
                              <a:alpha val="0"/>
                            </a:srgbClr>
                          </a:lnRef>
                          <a:fillRef idx="1">
                            <a:srgbClr val="1C4690"/>
                          </a:fillRef>
                          <a:effectRef idx="0">
                            <a:scrgbClr r="0" g="0" b="0"/>
                          </a:effectRef>
                          <a:fontRef idx="none"/>
                        </wps:style>
                        <wps:bodyPr/>
                      </wps:wsp>
                      <wps:wsp>
                        <wps:cNvPr id="54" name="Shape 54"/>
                        <wps:cNvSpPr/>
                        <wps:spPr>
                          <a:xfrm>
                            <a:off x="7037897" y="1673957"/>
                            <a:ext cx="272477" cy="715445"/>
                          </a:xfrm>
                          <a:custGeom>
                            <a:avLst/>
                            <a:gdLst/>
                            <a:ahLst/>
                            <a:cxnLst/>
                            <a:rect l="0" t="0" r="0" b="0"/>
                            <a:pathLst>
                              <a:path w="272477" h="715445">
                                <a:moveTo>
                                  <a:pt x="272477" y="0"/>
                                </a:moveTo>
                                <a:lnTo>
                                  <a:pt x="272477" y="609785"/>
                                </a:lnTo>
                                <a:lnTo>
                                  <a:pt x="0" y="715445"/>
                                </a:lnTo>
                                <a:lnTo>
                                  <a:pt x="272477" y="0"/>
                                </a:lnTo>
                                <a:close/>
                              </a:path>
                            </a:pathLst>
                          </a:custGeom>
                          <a:ln w="0" cap="flat">
                            <a:miter lim="127000"/>
                          </a:ln>
                        </wps:spPr>
                        <wps:style>
                          <a:lnRef idx="0">
                            <a:srgbClr val="000000">
                              <a:alpha val="0"/>
                            </a:srgbClr>
                          </a:lnRef>
                          <a:fillRef idx="1">
                            <a:srgbClr val="1C4690"/>
                          </a:fillRef>
                          <a:effectRef idx="0">
                            <a:scrgbClr r="0" g="0" b="0"/>
                          </a:effectRef>
                          <a:fontRef idx="none"/>
                        </wps:style>
                        <wps:bodyPr/>
                      </wps:wsp>
                      <wps:wsp>
                        <wps:cNvPr id="56" name="Shape 56"/>
                        <wps:cNvSpPr/>
                        <wps:spPr>
                          <a:xfrm>
                            <a:off x="6967789" y="2955199"/>
                            <a:ext cx="342585" cy="657651"/>
                          </a:xfrm>
                          <a:custGeom>
                            <a:avLst/>
                            <a:gdLst/>
                            <a:ahLst/>
                            <a:cxnLst/>
                            <a:rect l="0" t="0" r="0" b="0"/>
                            <a:pathLst>
                              <a:path w="342585" h="657651">
                                <a:moveTo>
                                  <a:pt x="342585" y="0"/>
                                </a:moveTo>
                                <a:lnTo>
                                  <a:pt x="342585" y="657651"/>
                                </a:lnTo>
                                <a:lnTo>
                                  <a:pt x="1019" y="525742"/>
                                </a:lnTo>
                                <a:lnTo>
                                  <a:pt x="0" y="525742"/>
                                </a:lnTo>
                                <a:lnTo>
                                  <a:pt x="0" y="524715"/>
                                </a:lnTo>
                                <a:lnTo>
                                  <a:pt x="342585" y="0"/>
                                </a:lnTo>
                                <a:close/>
                              </a:path>
                            </a:pathLst>
                          </a:custGeom>
                          <a:ln w="0" cap="flat">
                            <a:miter lim="127000"/>
                          </a:ln>
                        </wps:spPr>
                        <wps:style>
                          <a:lnRef idx="0">
                            <a:srgbClr val="000000">
                              <a:alpha val="0"/>
                            </a:srgbClr>
                          </a:lnRef>
                          <a:fillRef idx="1">
                            <a:srgbClr val="0C8ACB"/>
                          </a:fillRef>
                          <a:effectRef idx="0">
                            <a:scrgbClr r="0" g="0" b="0"/>
                          </a:effectRef>
                          <a:fontRef idx="none"/>
                        </wps:style>
                        <wps:bodyPr/>
                      </wps:wsp>
                      <wps:wsp>
                        <wps:cNvPr id="58" name="Shape 58"/>
                        <wps:cNvSpPr/>
                        <wps:spPr>
                          <a:xfrm>
                            <a:off x="6667064" y="2284801"/>
                            <a:ext cx="643310" cy="1196140"/>
                          </a:xfrm>
                          <a:custGeom>
                            <a:avLst/>
                            <a:gdLst/>
                            <a:ahLst/>
                            <a:cxnLst/>
                            <a:rect l="0" t="0" r="0" b="0"/>
                            <a:pathLst>
                              <a:path w="643310" h="1196140">
                                <a:moveTo>
                                  <a:pt x="643310" y="0"/>
                                </a:moveTo>
                                <a:lnTo>
                                  <a:pt x="643310" y="672987"/>
                                </a:lnTo>
                                <a:lnTo>
                                  <a:pt x="301744" y="1196140"/>
                                </a:lnTo>
                                <a:lnTo>
                                  <a:pt x="0" y="1078299"/>
                                </a:lnTo>
                                <a:lnTo>
                                  <a:pt x="370436" y="105645"/>
                                </a:lnTo>
                                <a:lnTo>
                                  <a:pt x="643310" y="0"/>
                                </a:lnTo>
                                <a:close/>
                              </a:path>
                            </a:pathLst>
                          </a:custGeom>
                          <a:ln w="0" cap="flat">
                            <a:miter lim="127000"/>
                          </a:ln>
                        </wps:spPr>
                        <wps:style>
                          <a:lnRef idx="0">
                            <a:srgbClr val="000000">
                              <a:alpha val="0"/>
                            </a:srgbClr>
                          </a:lnRef>
                          <a:fillRef idx="1">
                            <a:srgbClr val="35BEE5"/>
                          </a:fillRef>
                          <a:effectRef idx="0">
                            <a:scrgbClr r="0" g="0" b="0"/>
                          </a:effectRef>
                          <a:fontRef idx="none"/>
                        </wps:style>
                        <wps:bodyPr/>
                      </wps:wsp>
                      <pic:pic xmlns:pic="http://schemas.openxmlformats.org/drawingml/2006/picture">
                        <pic:nvPicPr>
                          <pic:cNvPr id="81" name="Picture 81"/>
                          <pic:cNvPicPr/>
                        </pic:nvPicPr>
                        <pic:blipFill>
                          <a:blip r:embed="rId11"/>
                          <a:stretch>
                            <a:fillRect/>
                          </a:stretch>
                        </pic:blipFill>
                        <pic:spPr>
                          <a:xfrm>
                            <a:off x="0" y="259256"/>
                            <a:ext cx="7105650" cy="5329555"/>
                          </a:xfrm>
                          <a:prstGeom prst="rect">
                            <a:avLst/>
                          </a:prstGeom>
                        </pic:spPr>
                      </pic:pic>
                      <wps:wsp>
                        <wps:cNvPr id="93" name="Rectangle 93"/>
                        <wps:cNvSpPr/>
                        <wps:spPr>
                          <a:xfrm>
                            <a:off x="181102" y="0"/>
                            <a:ext cx="46741" cy="187581"/>
                          </a:xfrm>
                          <a:prstGeom prst="rect">
                            <a:avLst/>
                          </a:prstGeom>
                          <a:ln>
                            <a:noFill/>
                          </a:ln>
                        </wps:spPr>
                        <wps:txbx>
                          <w:txbxContent>
                            <w:p w14:paraId="71DC9265" w14:textId="77777777" w:rsidR="00874F57" w:rsidRDefault="00874F57" w:rsidP="00690F1B">
                              <w:bookmarkStart w:id="1" w:name="_Hlk21607492"/>
                              <w:bookmarkEnd w:id="1"/>
                              <w:r>
                                <w:rPr>
                                  <w:rFonts w:eastAsia="Arial"/>
                                </w:rPr>
                                <w:t xml:space="preserve"> </w:t>
                              </w:r>
                            </w:p>
                          </w:txbxContent>
                        </wps:txbx>
                        <wps:bodyPr horzOverflow="overflow" vert="horz" lIns="0" tIns="0" rIns="0" bIns="0" rtlCol="0">
                          <a:noAutofit/>
                        </wps:bodyPr>
                      </wps:wsp>
                      <wps:wsp>
                        <wps:cNvPr id="94" name="Rectangle 94"/>
                        <wps:cNvSpPr/>
                        <wps:spPr>
                          <a:xfrm>
                            <a:off x="181102" y="247142"/>
                            <a:ext cx="46741" cy="187581"/>
                          </a:xfrm>
                          <a:prstGeom prst="rect">
                            <a:avLst/>
                          </a:prstGeom>
                          <a:ln>
                            <a:noFill/>
                          </a:ln>
                        </wps:spPr>
                        <wps:txbx>
                          <w:txbxContent>
                            <w:p w14:paraId="4DF058FD" w14:textId="77777777" w:rsidR="00874F57" w:rsidRDefault="00874F57" w:rsidP="00690F1B">
                              <w:r>
                                <w:rPr>
                                  <w:rFonts w:eastAsia="Arial"/>
                                </w:rPr>
                                <w:t xml:space="preserve"> </w:t>
                              </w:r>
                            </w:p>
                          </w:txbxContent>
                        </wps:txbx>
                        <wps:bodyPr horzOverflow="overflow" vert="horz" lIns="0" tIns="0" rIns="0" bIns="0" rtlCol="0">
                          <a:noAutofit/>
                        </wps:bodyPr>
                      </wps:wsp>
                    </wpg:wgp>
                  </a:graphicData>
                </a:graphic>
              </wp:anchor>
            </w:drawing>
          </mc:Choice>
          <mc:Fallback>
            <w:pict>
              <v:group w14:anchorId="30151BD5" id="Group 49278" o:spid="_x0000_s1026" style="position:absolute;margin-left:524.4pt;margin-top:0;width:575.6pt;height:454.3pt;z-index:251660288;mso-position-horizontal:right;mso-position-horizontal-relative:page;mso-position-vertical:bottom;mso-position-vertical-relative:page" coordsize="73103,576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">
                <v:shape id="Shape 50" o:spid="_x0000_s1027" style="position:absolute;left:62169;top:33626;width:7519;height:11823;visibility:visible;mso-wrap-style:square;v-text-anchor:top" coordsize="751841,118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" path="m450259,l750821,117242r,1027l751841,118269,,1182247,450259,xe" fillcolor="#0c8acb" stroked="f" strokeweight="0">
                  <v:stroke miterlimit="83231f" joinstyle="miter"/>
                  <v:path arrowok="t" textboxrect="0,0,751841,1182247"/>
                </v:shape>
                <v:shape id="Shape 52" o:spid="_x0000_s1028" style="position:absolute;left:57506;top:34809;width:15597;height:22885;visibility:visible;mso-wrap-style:square;v-text-anchor:top" coordsize="1559753,22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" path="m1218187,r341566,131910l1559753,280807,795953,2288464,,2288464,466346,1063978,1218187,xe" fillcolor="#1c4690" stroked="f" strokeweight="0">
                  <v:stroke miterlimit="83231f" joinstyle="miter"/>
                  <v:path arrowok="t" textboxrect="0,0,1559753,2288464"/>
                </v:shape>
                <v:shape id="Shape 54" o:spid="_x0000_s1029" style="position:absolute;left:70378;top:16739;width:2725;height:7155;visibility:visible;mso-wrap-style:square;v-text-anchor:top" coordsize="272477,71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" path="m272477,r,609785l,715445,272477,xe" fillcolor="#1c4690" stroked="f" strokeweight="0">
                  <v:stroke miterlimit="83231f" joinstyle="miter"/>
                  <v:path arrowok="t" textboxrect="0,0,272477,715445"/>
                </v:shape>
                <v:shape id="Shape 56" o:spid="_x0000_s1030" style="position:absolute;left:69677;top:29551;width:3426;height:6577;visibility:visible;mso-wrap-style:square;v-text-anchor:top" coordsize="342585,657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" path="m342585,r,657651l1019,525742r-1019,l,524715,342585,xe" fillcolor="#0c8acb" stroked="f" strokeweight="0">
                  <v:stroke miterlimit="83231f" joinstyle="miter"/>
                  <v:path arrowok="t" textboxrect="0,0,342585,657651"/>
                </v:shape>
                <v:shape id="Shape 58" o:spid="_x0000_s1031" style="position:absolute;left:66670;top:22848;width:6433;height:11961;visibility:visible;mso-wrap-style:square;v-text-anchor:top" coordsize="643310,119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" path="m643310,r,672987l301744,1196140,,1078299,370436,105645,643310,xe" fillcolor="#35bee5" stroked="f" strokeweight="0">
                  <v:stroke miterlimit="83231f" joinstyle="miter"/>
                  <v:path arrowok="t" textboxrect="0,0,643310,119614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32" type="#_x0000_t75" style="position:absolute;top:2592;width:71056;height:53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">
                  <v:imagedata r:id="rId12" o:title=""/>
                </v:shape>
                <v:rect id="Rectangle 93" o:spid="_x0000_s1033" style="position:absolute;left:1811;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71DC9265" w14:textId="77777777" w:rsidR="00874F57" w:rsidRDefault="00874F57" w:rsidP="00690F1B">
                        <w:bookmarkStart w:id="2" w:name="_Hlk21607492"/>
                        <w:bookmarkEnd w:id="2"/>
                        <w:r>
                          <w:rPr>
                            <w:rFonts w:eastAsia="Arial"/>
                          </w:rPr>
                          <w:t xml:space="preserve"> </w:t>
                        </w:r>
                      </w:p>
                    </w:txbxContent>
                  </v:textbox>
                </v:rect>
                <v:rect id="Rectangle 94" o:spid="_x0000_s1034" style="position:absolute;left:1811;top:247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4DF058FD" w14:textId="77777777" w:rsidR="00874F57" w:rsidRDefault="00874F57" w:rsidP="00690F1B">
                        <w:r>
                          <w:rPr>
                            <w:rFonts w:eastAsia="Arial"/>
                          </w:rPr>
                          <w:t xml:space="preserve"> </w:t>
                        </w:r>
                      </w:p>
                    </w:txbxContent>
                  </v:textbox>
                </v:rect>
                <w10:wrap type="topAndBottom" anchorx="page" anchory="page"/>
              </v:group>
            </w:pict>
          </mc:Fallback>
        </mc:AlternateContent>
      </w:r>
    </w:p>
    <w:p w14:paraId="4852633F" w14:textId="6AE29D42" w:rsidR="00690F1B" w:rsidRPr="003871F9" w:rsidRDefault="00690F1B" w:rsidP="00690F1B">
      <w:pPr>
        <w:sectPr w:rsidR="00690F1B" w:rsidRPr="003871F9" w:rsidSect="00B16F38">
          <w:headerReference w:type="even" r:id="rId13"/>
          <w:headerReference w:type="default" r:id="rId14"/>
          <w:footerReference w:type="even" r:id="rId15"/>
          <w:footerReference w:type="default" r:id="rId16"/>
          <w:headerReference w:type="first" r:id="rId17"/>
          <w:footerReference w:type="first" r:id="rId18"/>
          <w:pgSz w:w="11907" w:h="16839" w:code="9"/>
          <w:pgMar w:top="4536" w:right="510" w:bottom="851" w:left="680" w:header="709" w:footer="851" w:gutter="0"/>
          <w:cols w:space="708"/>
          <w:titlePg/>
          <w:docGrid w:linePitch="360"/>
        </w:sectPr>
      </w:pPr>
    </w:p>
    <w:p w14:paraId="12623BD3" w14:textId="77777777" w:rsidR="00EB2966" w:rsidRPr="005B4E71" w:rsidRDefault="007D498D" w:rsidP="005B4E71">
      <w:pPr>
        <w:pStyle w:val="TOC1"/>
      </w:pPr>
      <w:r w:rsidRPr="005B4E71">
        <w:lastRenderedPageBreak/>
        <w:t>Contents</w:t>
      </w:r>
    </w:p>
    <w:p w14:paraId="54D3DEEB" w14:textId="477852D8" w:rsidR="00874F57" w:rsidRPr="00D15C0B" w:rsidRDefault="00CF1697" w:rsidP="00D15C0B">
      <w:pPr>
        <w:pStyle w:val="TOC2"/>
        <w:rPr>
          <w:rFonts w:asciiTheme="minorHAnsi" w:eastAsiaTheme="minorEastAsia" w:hAnsiTheme="minorHAnsi" w:cstheme="minorBidi"/>
          <w:noProof/>
          <w:color w:val="auto"/>
          <w:lang w:eastAsia="en-GB"/>
        </w:rPr>
      </w:pPr>
      <w:r w:rsidRPr="00D15C0B">
        <w:rPr>
          <w:bCs/>
          <w:color w:val="auto"/>
        </w:rPr>
        <w:fldChar w:fldCharType="begin"/>
      </w:r>
      <w:r w:rsidRPr="00D15C0B">
        <w:rPr>
          <w:b/>
          <w:bCs/>
          <w:color w:val="auto"/>
        </w:rPr>
        <w:instrText xml:space="preserve"> TOC \h \z \t "Heading 1,2,Heading 2,3,Document title,1" </w:instrText>
      </w:r>
      <w:r w:rsidRPr="00D15C0B">
        <w:rPr>
          <w:b/>
          <w:bCs/>
          <w:color w:val="auto"/>
        </w:rPr>
        <w:fldChar w:fldCharType="separate"/>
      </w:r>
      <w:hyperlink w:anchor="_Toc21609876" w:history="1">
        <w:r w:rsidR="00874F57" w:rsidRPr="00D15C0B">
          <w:rPr>
            <w:rStyle w:val="Hyperlink"/>
            <w:noProof/>
            <w:color w:val="auto"/>
            <w:szCs w:val="24"/>
          </w:rPr>
          <w:t>Introduction to Crimond School</w:t>
        </w:r>
        <w:r w:rsidR="00D15C0B" w:rsidRPr="00D15C0B">
          <w:rPr>
            <w:rStyle w:val="Hyperlink"/>
            <w:noProof/>
            <w:color w:val="auto"/>
            <w:szCs w:val="24"/>
          </w:rPr>
          <w:t xml:space="preserve">                                                                           </w:t>
        </w:r>
        <w:r w:rsidR="005B4E71" w:rsidRPr="00D15C0B">
          <w:rPr>
            <w:noProof/>
            <w:webHidden/>
            <w:color w:val="auto"/>
          </w:rPr>
          <w:t>4</w:t>
        </w:r>
      </w:hyperlink>
    </w:p>
    <w:p w14:paraId="5F1BC3A6" w14:textId="700A5041" w:rsidR="00874F57" w:rsidRPr="00D15C0B" w:rsidRDefault="00645DF6" w:rsidP="00D15C0B">
      <w:pPr>
        <w:pStyle w:val="TOC3"/>
        <w:ind w:right="-1"/>
        <w:rPr>
          <w:rFonts w:asciiTheme="minorHAnsi" w:eastAsiaTheme="minorEastAsia" w:hAnsiTheme="minorHAnsi" w:cstheme="minorBidi"/>
          <w:noProof/>
          <w:sz w:val="24"/>
          <w:szCs w:val="24"/>
          <w:lang w:eastAsia="en-GB"/>
        </w:rPr>
      </w:pPr>
      <w:hyperlink w:anchor="_Toc21609877" w:history="1">
        <w:r w:rsidR="00874F57" w:rsidRPr="00D15C0B">
          <w:rPr>
            <w:rStyle w:val="Hyperlink"/>
            <w:noProof/>
            <w:color w:val="auto"/>
            <w:sz w:val="24"/>
            <w:szCs w:val="24"/>
          </w:rPr>
          <w:t>School Contact Details</w:t>
        </w:r>
        <w:r w:rsidR="00D15C0B" w:rsidRPr="00D15C0B">
          <w:rPr>
            <w:rStyle w:val="Hyperlink"/>
            <w:noProof/>
            <w:color w:val="auto"/>
            <w:sz w:val="24"/>
            <w:szCs w:val="24"/>
          </w:rPr>
          <w:t xml:space="preserve">                                                                                         </w:t>
        </w:r>
        <w:r w:rsidR="005B4E71" w:rsidRPr="00D15C0B">
          <w:rPr>
            <w:noProof/>
            <w:webHidden/>
            <w:sz w:val="24"/>
            <w:szCs w:val="24"/>
          </w:rPr>
          <w:t>4</w:t>
        </w:r>
      </w:hyperlink>
    </w:p>
    <w:p w14:paraId="472D8ED2" w14:textId="136250CC" w:rsidR="00874F57" w:rsidRPr="00D15C0B" w:rsidRDefault="00645DF6" w:rsidP="00D15C0B">
      <w:pPr>
        <w:pStyle w:val="TOC3"/>
        <w:ind w:right="-1"/>
        <w:rPr>
          <w:rFonts w:asciiTheme="minorHAnsi" w:eastAsiaTheme="minorEastAsia" w:hAnsiTheme="minorHAnsi" w:cstheme="minorBidi"/>
          <w:noProof/>
          <w:sz w:val="24"/>
          <w:szCs w:val="24"/>
          <w:lang w:eastAsia="en-GB"/>
        </w:rPr>
      </w:pPr>
      <w:hyperlink w:anchor="_Toc21609878" w:history="1">
        <w:r w:rsidR="00874F57" w:rsidRPr="00D15C0B">
          <w:rPr>
            <w:rStyle w:val="Hyperlink"/>
            <w:noProof/>
            <w:color w:val="auto"/>
            <w:sz w:val="24"/>
            <w:szCs w:val="24"/>
          </w:rPr>
          <w:t>Adverse Weather and Emergency Closure</w:t>
        </w:r>
        <w:r w:rsidR="00D15C0B" w:rsidRPr="00D15C0B">
          <w:rPr>
            <w:rStyle w:val="Hyperlink"/>
            <w:noProof/>
            <w:color w:val="auto"/>
            <w:sz w:val="24"/>
            <w:szCs w:val="24"/>
          </w:rPr>
          <w:t xml:space="preserve">                                                          </w:t>
        </w:r>
        <w:r w:rsidR="005B4E71" w:rsidRPr="00D15C0B">
          <w:rPr>
            <w:noProof/>
            <w:webHidden/>
            <w:sz w:val="24"/>
            <w:szCs w:val="24"/>
          </w:rPr>
          <w:t>4</w:t>
        </w:r>
      </w:hyperlink>
    </w:p>
    <w:p w14:paraId="39CCEE20" w14:textId="477F1074" w:rsidR="00874F57" w:rsidRPr="00D15C0B" w:rsidRDefault="00645DF6" w:rsidP="00D15C0B">
      <w:pPr>
        <w:pStyle w:val="TOC3"/>
        <w:ind w:right="-1"/>
        <w:rPr>
          <w:rFonts w:asciiTheme="minorHAnsi" w:eastAsiaTheme="minorEastAsia" w:hAnsiTheme="minorHAnsi" w:cstheme="minorBidi"/>
          <w:noProof/>
          <w:sz w:val="24"/>
          <w:szCs w:val="24"/>
          <w:lang w:eastAsia="en-GB"/>
        </w:rPr>
      </w:pPr>
      <w:hyperlink w:anchor="_Toc21609879" w:history="1">
        <w:r w:rsidR="00874F57" w:rsidRPr="00D15C0B">
          <w:rPr>
            <w:rStyle w:val="Hyperlink"/>
            <w:noProof/>
            <w:color w:val="auto"/>
            <w:sz w:val="24"/>
            <w:szCs w:val="24"/>
          </w:rPr>
          <w:t>Our Vision</w:t>
        </w:r>
        <w:r w:rsidR="005B4E71" w:rsidRPr="00D15C0B">
          <w:rPr>
            <w:rStyle w:val="Hyperlink"/>
            <w:noProof/>
            <w:color w:val="auto"/>
            <w:sz w:val="24"/>
            <w:szCs w:val="24"/>
          </w:rPr>
          <w:t>, Our Aims, Our Values, Our Rules</w:t>
        </w:r>
        <w:r w:rsidR="00D15C0B" w:rsidRPr="00D15C0B">
          <w:rPr>
            <w:rStyle w:val="Hyperlink"/>
            <w:noProof/>
            <w:color w:val="auto"/>
            <w:sz w:val="24"/>
            <w:szCs w:val="24"/>
          </w:rPr>
          <w:t xml:space="preserve">                                                     </w:t>
        </w:r>
        <w:r w:rsidR="005B4E71" w:rsidRPr="00D15C0B">
          <w:rPr>
            <w:noProof/>
            <w:webHidden/>
            <w:sz w:val="24"/>
            <w:szCs w:val="24"/>
          </w:rPr>
          <w:t>5</w:t>
        </w:r>
      </w:hyperlink>
    </w:p>
    <w:p w14:paraId="29146FB3" w14:textId="470F8616" w:rsidR="00874F57" w:rsidRPr="00D15C0B" w:rsidRDefault="00645DF6" w:rsidP="00D15C0B">
      <w:pPr>
        <w:pStyle w:val="TOC1"/>
        <w:ind w:right="-1"/>
        <w:rPr>
          <w:rFonts w:asciiTheme="minorHAnsi" w:eastAsiaTheme="minorEastAsia" w:hAnsiTheme="minorHAnsi" w:cstheme="minorBidi"/>
          <w:noProof/>
          <w:color w:val="auto"/>
          <w:sz w:val="22"/>
          <w:lang w:eastAsia="en-GB"/>
        </w:rPr>
      </w:pPr>
      <w:hyperlink w:anchor="_Toc21609885" w:history="1">
        <w:r w:rsidR="00874F57" w:rsidRPr="00D15C0B">
          <w:rPr>
            <w:rStyle w:val="Hyperlink"/>
            <w:noProof/>
            <w:color w:val="auto"/>
          </w:rPr>
          <w:t>Curriculum</w:t>
        </w:r>
        <w:r w:rsidR="005B4E71" w:rsidRPr="00D15C0B">
          <w:rPr>
            <w:noProof/>
            <w:webHidden/>
            <w:color w:val="auto"/>
          </w:rPr>
          <w:t xml:space="preserve">                                                                                                                6</w:t>
        </w:r>
      </w:hyperlink>
    </w:p>
    <w:p w14:paraId="100DE65B" w14:textId="39F45ADD" w:rsidR="00874F57" w:rsidRPr="00D15C0B" w:rsidRDefault="00645DF6" w:rsidP="00D15C0B">
      <w:pPr>
        <w:pStyle w:val="TOC3"/>
        <w:ind w:right="-1"/>
        <w:rPr>
          <w:rFonts w:asciiTheme="minorHAnsi" w:eastAsiaTheme="minorEastAsia" w:hAnsiTheme="minorHAnsi" w:cstheme="minorBidi"/>
          <w:noProof/>
          <w:sz w:val="28"/>
          <w:szCs w:val="28"/>
          <w:lang w:eastAsia="en-GB"/>
        </w:rPr>
      </w:pPr>
      <w:hyperlink w:anchor="_Toc21609886" w:history="1">
        <w:r w:rsidR="00874F57" w:rsidRPr="00D15C0B">
          <w:rPr>
            <w:rStyle w:val="Hyperlink"/>
            <w:noProof/>
            <w:color w:val="auto"/>
            <w:sz w:val="24"/>
            <w:szCs w:val="28"/>
          </w:rPr>
          <w:t>Curriculum Areas</w:t>
        </w:r>
        <w:r w:rsidR="00874F57" w:rsidRPr="00D15C0B">
          <w:rPr>
            <w:noProof/>
            <w:webHidden/>
            <w:sz w:val="24"/>
            <w:szCs w:val="28"/>
          </w:rPr>
          <w:tab/>
        </w:r>
        <w:r w:rsidR="00874F57" w:rsidRPr="00D15C0B">
          <w:rPr>
            <w:noProof/>
            <w:webHidden/>
            <w:sz w:val="24"/>
            <w:szCs w:val="28"/>
          </w:rPr>
          <w:fldChar w:fldCharType="begin"/>
        </w:r>
        <w:r w:rsidR="00874F57" w:rsidRPr="00D15C0B">
          <w:rPr>
            <w:noProof/>
            <w:webHidden/>
            <w:sz w:val="24"/>
            <w:szCs w:val="28"/>
          </w:rPr>
          <w:instrText xml:space="preserve"> PAGEREF _Toc21609886 \h </w:instrText>
        </w:r>
        <w:r w:rsidR="00874F57" w:rsidRPr="00D15C0B">
          <w:rPr>
            <w:noProof/>
            <w:webHidden/>
            <w:sz w:val="24"/>
            <w:szCs w:val="28"/>
          </w:rPr>
        </w:r>
        <w:r w:rsidR="00874F57" w:rsidRPr="00D15C0B">
          <w:rPr>
            <w:noProof/>
            <w:webHidden/>
            <w:sz w:val="24"/>
            <w:szCs w:val="28"/>
          </w:rPr>
          <w:fldChar w:fldCharType="separate"/>
        </w:r>
        <w:r w:rsidR="009C58D7">
          <w:rPr>
            <w:noProof/>
            <w:webHidden/>
            <w:sz w:val="24"/>
            <w:szCs w:val="28"/>
          </w:rPr>
          <w:t>6</w:t>
        </w:r>
        <w:r w:rsidR="00874F57" w:rsidRPr="00D15C0B">
          <w:rPr>
            <w:noProof/>
            <w:webHidden/>
            <w:sz w:val="24"/>
            <w:szCs w:val="28"/>
          </w:rPr>
          <w:fldChar w:fldCharType="end"/>
        </w:r>
      </w:hyperlink>
    </w:p>
    <w:p w14:paraId="004AF55C" w14:textId="585A9C65" w:rsidR="00874F57" w:rsidRPr="00D15C0B" w:rsidRDefault="00645DF6" w:rsidP="00D15C0B">
      <w:pPr>
        <w:pStyle w:val="TOC3"/>
        <w:ind w:right="-1"/>
        <w:rPr>
          <w:rFonts w:asciiTheme="minorHAnsi" w:eastAsiaTheme="minorEastAsia" w:hAnsiTheme="minorHAnsi" w:cstheme="minorBidi"/>
          <w:noProof/>
          <w:sz w:val="28"/>
          <w:szCs w:val="28"/>
          <w:lang w:eastAsia="en-GB"/>
        </w:rPr>
      </w:pPr>
      <w:hyperlink w:anchor="_Toc21609887" w:history="1">
        <w:r w:rsidR="00874F57" w:rsidRPr="00D15C0B">
          <w:rPr>
            <w:rStyle w:val="Hyperlink"/>
            <w:noProof/>
            <w:color w:val="auto"/>
            <w:sz w:val="24"/>
            <w:szCs w:val="28"/>
          </w:rPr>
          <w:t>Mathematics</w:t>
        </w:r>
        <w:r w:rsidR="00874F57" w:rsidRPr="00D15C0B">
          <w:rPr>
            <w:rStyle w:val="Hyperlink"/>
            <w:noProof/>
            <w:color w:val="auto"/>
            <w:sz w:val="24"/>
            <w:szCs w:val="28"/>
            <w:vertAlign w:val="superscript"/>
          </w:rPr>
          <w:t xml:space="preserve"> </w:t>
        </w:r>
        <w:r w:rsidR="00874F57" w:rsidRPr="00D15C0B">
          <w:rPr>
            <w:rStyle w:val="Hyperlink"/>
            <w:noProof/>
            <w:color w:val="auto"/>
            <w:sz w:val="24"/>
            <w:szCs w:val="28"/>
          </w:rPr>
          <w:t>and Numeracy</w:t>
        </w:r>
        <w:r w:rsidR="00874F57" w:rsidRPr="00D15C0B">
          <w:rPr>
            <w:noProof/>
            <w:webHidden/>
            <w:sz w:val="24"/>
            <w:szCs w:val="28"/>
          </w:rPr>
          <w:tab/>
        </w:r>
        <w:r w:rsidR="00874F57" w:rsidRPr="00D15C0B">
          <w:rPr>
            <w:noProof/>
            <w:webHidden/>
            <w:sz w:val="24"/>
            <w:szCs w:val="28"/>
          </w:rPr>
          <w:fldChar w:fldCharType="begin"/>
        </w:r>
        <w:r w:rsidR="00874F57" w:rsidRPr="00D15C0B">
          <w:rPr>
            <w:noProof/>
            <w:webHidden/>
            <w:sz w:val="24"/>
            <w:szCs w:val="28"/>
          </w:rPr>
          <w:instrText xml:space="preserve"> PAGEREF _Toc21609887 \h </w:instrText>
        </w:r>
        <w:r w:rsidR="00874F57" w:rsidRPr="00D15C0B">
          <w:rPr>
            <w:noProof/>
            <w:webHidden/>
            <w:sz w:val="24"/>
            <w:szCs w:val="28"/>
          </w:rPr>
        </w:r>
        <w:r w:rsidR="00874F57" w:rsidRPr="00D15C0B">
          <w:rPr>
            <w:noProof/>
            <w:webHidden/>
            <w:sz w:val="24"/>
            <w:szCs w:val="28"/>
          </w:rPr>
          <w:fldChar w:fldCharType="separate"/>
        </w:r>
        <w:r w:rsidR="009C58D7">
          <w:rPr>
            <w:noProof/>
            <w:webHidden/>
            <w:sz w:val="24"/>
            <w:szCs w:val="28"/>
          </w:rPr>
          <w:t>7</w:t>
        </w:r>
        <w:r w:rsidR="00874F57" w:rsidRPr="00D15C0B">
          <w:rPr>
            <w:noProof/>
            <w:webHidden/>
            <w:sz w:val="24"/>
            <w:szCs w:val="28"/>
          </w:rPr>
          <w:fldChar w:fldCharType="end"/>
        </w:r>
      </w:hyperlink>
    </w:p>
    <w:p w14:paraId="56B38068" w14:textId="44EFF079" w:rsidR="00874F57" w:rsidRPr="00D15C0B" w:rsidRDefault="00645DF6" w:rsidP="00D15C0B">
      <w:pPr>
        <w:pStyle w:val="TOC3"/>
        <w:ind w:right="-1"/>
        <w:rPr>
          <w:rFonts w:asciiTheme="minorHAnsi" w:eastAsiaTheme="minorEastAsia" w:hAnsiTheme="minorHAnsi" w:cstheme="minorBidi"/>
          <w:noProof/>
          <w:sz w:val="28"/>
          <w:szCs w:val="28"/>
          <w:lang w:eastAsia="en-GB"/>
        </w:rPr>
      </w:pPr>
      <w:hyperlink w:anchor="_Toc21609888" w:history="1">
        <w:r w:rsidR="00874F57" w:rsidRPr="00D15C0B">
          <w:rPr>
            <w:rStyle w:val="Hyperlink"/>
            <w:noProof/>
            <w:color w:val="auto"/>
            <w:sz w:val="24"/>
            <w:szCs w:val="28"/>
          </w:rPr>
          <w:t>1+2 Approach to Language Learning in Aberdeenshire</w:t>
        </w:r>
        <w:r w:rsidR="00874F57" w:rsidRPr="00D15C0B">
          <w:rPr>
            <w:noProof/>
            <w:webHidden/>
            <w:sz w:val="24"/>
            <w:szCs w:val="28"/>
          </w:rPr>
          <w:tab/>
        </w:r>
        <w:r w:rsidR="00874F57" w:rsidRPr="00D15C0B">
          <w:rPr>
            <w:noProof/>
            <w:webHidden/>
            <w:sz w:val="24"/>
            <w:szCs w:val="28"/>
          </w:rPr>
          <w:fldChar w:fldCharType="begin"/>
        </w:r>
        <w:r w:rsidR="00874F57" w:rsidRPr="00D15C0B">
          <w:rPr>
            <w:noProof/>
            <w:webHidden/>
            <w:sz w:val="24"/>
            <w:szCs w:val="28"/>
          </w:rPr>
          <w:instrText xml:space="preserve"> PAGEREF _Toc21609888 \h </w:instrText>
        </w:r>
        <w:r w:rsidR="00874F57" w:rsidRPr="00D15C0B">
          <w:rPr>
            <w:noProof/>
            <w:webHidden/>
            <w:sz w:val="24"/>
            <w:szCs w:val="28"/>
          </w:rPr>
        </w:r>
        <w:r w:rsidR="00874F57" w:rsidRPr="00D15C0B">
          <w:rPr>
            <w:noProof/>
            <w:webHidden/>
            <w:sz w:val="24"/>
            <w:szCs w:val="28"/>
          </w:rPr>
          <w:fldChar w:fldCharType="separate"/>
        </w:r>
        <w:r w:rsidR="009C58D7">
          <w:rPr>
            <w:noProof/>
            <w:webHidden/>
            <w:sz w:val="24"/>
            <w:szCs w:val="28"/>
          </w:rPr>
          <w:t>9</w:t>
        </w:r>
        <w:r w:rsidR="00874F57" w:rsidRPr="00D15C0B">
          <w:rPr>
            <w:noProof/>
            <w:webHidden/>
            <w:sz w:val="24"/>
            <w:szCs w:val="28"/>
          </w:rPr>
          <w:fldChar w:fldCharType="end"/>
        </w:r>
      </w:hyperlink>
    </w:p>
    <w:p w14:paraId="47861E25" w14:textId="644A76E2" w:rsidR="00874F57" w:rsidRPr="00D15C0B" w:rsidRDefault="00645DF6" w:rsidP="00D15C0B">
      <w:pPr>
        <w:pStyle w:val="TOC3"/>
        <w:ind w:right="-1"/>
        <w:rPr>
          <w:rFonts w:asciiTheme="minorHAnsi" w:eastAsiaTheme="minorEastAsia" w:hAnsiTheme="minorHAnsi" w:cstheme="minorBidi"/>
          <w:noProof/>
          <w:sz w:val="28"/>
          <w:szCs w:val="28"/>
          <w:lang w:eastAsia="en-GB"/>
        </w:rPr>
      </w:pPr>
      <w:hyperlink w:anchor="_Toc21609890" w:history="1">
        <w:r w:rsidR="00874F57" w:rsidRPr="00D15C0B">
          <w:rPr>
            <w:rStyle w:val="Hyperlink"/>
            <w:noProof/>
            <w:color w:val="auto"/>
            <w:sz w:val="24"/>
            <w:szCs w:val="28"/>
          </w:rPr>
          <w:t>Learning and Teaching</w:t>
        </w:r>
        <w:r w:rsidR="00874F57" w:rsidRPr="00D15C0B">
          <w:rPr>
            <w:noProof/>
            <w:webHidden/>
            <w:sz w:val="24"/>
            <w:szCs w:val="28"/>
          </w:rPr>
          <w:tab/>
        </w:r>
        <w:r w:rsidR="00874F57" w:rsidRPr="00D15C0B">
          <w:rPr>
            <w:noProof/>
            <w:webHidden/>
            <w:sz w:val="24"/>
            <w:szCs w:val="28"/>
          </w:rPr>
          <w:fldChar w:fldCharType="begin"/>
        </w:r>
        <w:r w:rsidR="00874F57" w:rsidRPr="00D15C0B">
          <w:rPr>
            <w:noProof/>
            <w:webHidden/>
            <w:sz w:val="24"/>
            <w:szCs w:val="28"/>
          </w:rPr>
          <w:instrText xml:space="preserve"> PAGEREF _Toc21609890 \h </w:instrText>
        </w:r>
        <w:r w:rsidR="00874F57" w:rsidRPr="00D15C0B">
          <w:rPr>
            <w:noProof/>
            <w:webHidden/>
            <w:sz w:val="24"/>
            <w:szCs w:val="28"/>
          </w:rPr>
        </w:r>
        <w:r w:rsidR="00874F57" w:rsidRPr="00D15C0B">
          <w:rPr>
            <w:noProof/>
            <w:webHidden/>
            <w:sz w:val="24"/>
            <w:szCs w:val="28"/>
          </w:rPr>
          <w:fldChar w:fldCharType="separate"/>
        </w:r>
        <w:r w:rsidR="009C58D7">
          <w:rPr>
            <w:noProof/>
            <w:webHidden/>
            <w:sz w:val="24"/>
            <w:szCs w:val="28"/>
          </w:rPr>
          <w:t>11</w:t>
        </w:r>
        <w:r w:rsidR="00874F57" w:rsidRPr="00D15C0B">
          <w:rPr>
            <w:noProof/>
            <w:webHidden/>
            <w:sz w:val="24"/>
            <w:szCs w:val="28"/>
          </w:rPr>
          <w:fldChar w:fldCharType="end"/>
        </w:r>
      </w:hyperlink>
    </w:p>
    <w:p w14:paraId="7F3F571E" w14:textId="2C83493E" w:rsidR="00874F57" w:rsidRPr="00D15C0B" w:rsidRDefault="00645DF6" w:rsidP="00D15C0B">
      <w:pPr>
        <w:pStyle w:val="TOC2"/>
        <w:rPr>
          <w:rFonts w:asciiTheme="minorHAnsi" w:eastAsiaTheme="minorEastAsia" w:hAnsiTheme="minorHAnsi" w:cstheme="minorBidi"/>
          <w:noProof/>
          <w:color w:val="auto"/>
          <w:sz w:val="22"/>
          <w:lang w:eastAsia="en-GB"/>
        </w:rPr>
      </w:pPr>
      <w:hyperlink w:anchor="_Toc21609891" w:history="1">
        <w:r w:rsidR="00874F57" w:rsidRPr="00D15C0B">
          <w:rPr>
            <w:rStyle w:val="Hyperlink"/>
            <w:noProof/>
            <w:color w:val="auto"/>
          </w:rPr>
          <w:t>Developing the Young Workforce</w:t>
        </w:r>
        <w:r w:rsidR="00D15C0B" w:rsidRPr="00D15C0B">
          <w:rPr>
            <w:rStyle w:val="Hyperlink"/>
            <w:noProof/>
            <w:color w:val="auto"/>
          </w:rPr>
          <w:t xml:space="preserve"> </w:t>
        </w:r>
        <w:r w:rsidR="005B4E71" w:rsidRPr="00D15C0B">
          <w:rPr>
            <w:rStyle w:val="Hyperlink"/>
            <w:noProof/>
            <w:color w:val="auto"/>
          </w:rPr>
          <w:t xml:space="preserve">                                     </w:t>
        </w:r>
        <w:r w:rsidR="00D15C0B" w:rsidRPr="00D15C0B">
          <w:rPr>
            <w:rStyle w:val="Hyperlink"/>
            <w:noProof/>
            <w:color w:val="auto"/>
          </w:rPr>
          <w:t xml:space="preserve">  </w:t>
        </w:r>
        <w:r w:rsidR="005B4E71" w:rsidRPr="00D15C0B">
          <w:rPr>
            <w:rStyle w:val="Hyperlink"/>
            <w:noProof/>
            <w:color w:val="auto"/>
          </w:rPr>
          <w:t xml:space="preserve">              </w:t>
        </w:r>
        <w:r w:rsidR="00D15C0B" w:rsidRPr="00D15C0B">
          <w:rPr>
            <w:rStyle w:val="Hyperlink"/>
            <w:noProof/>
            <w:color w:val="auto"/>
          </w:rPr>
          <w:t xml:space="preserve"> </w:t>
        </w:r>
        <w:r w:rsidR="005B4E71" w:rsidRPr="00D15C0B">
          <w:rPr>
            <w:rStyle w:val="Hyperlink"/>
            <w:noProof/>
            <w:color w:val="auto"/>
          </w:rPr>
          <w:t xml:space="preserve">     </w:t>
        </w:r>
        <w:r w:rsidR="00874F57" w:rsidRPr="00D15C0B">
          <w:rPr>
            <w:noProof/>
            <w:webHidden/>
            <w:color w:val="auto"/>
          </w:rPr>
          <w:tab/>
        </w:r>
        <w:r w:rsidR="005B4E71" w:rsidRPr="00D15C0B">
          <w:rPr>
            <w:noProof/>
            <w:webHidden/>
            <w:color w:val="auto"/>
          </w:rPr>
          <w:t xml:space="preserve">  </w:t>
        </w:r>
        <w:r w:rsidR="00874F57" w:rsidRPr="00D15C0B">
          <w:rPr>
            <w:noProof/>
            <w:webHidden/>
            <w:color w:val="auto"/>
          </w:rPr>
          <w:fldChar w:fldCharType="begin"/>
        </w:r>
        <w:r w:rsidR="00874F57" w:rsidRPr="00D15C0B">
          <w:rPr>
            <w:noProof/>
            <w:webHidden/>
            <w:color w:val="auto"/>
          </w:rPr>
          <w:instrText xml:space="preserve"> PAGEREF _Toc21609891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11</w:t>
        </w:r>
        <w:r w:rsidR="00874F57" w:rsidRPr="00D15C0B">
          <w:rPr>
            <w:noProof/>
            <w:webHidden/>
            <w:color w:val="auto"/>
          </w:rPr>
          <w:fldChar w:fldCharType="end"/>
        </w:r>
      </w:hyperlink>
    </w:p>
    <w:p w14:paraId="3BFE0665" w14:textId="0DCB5C43" w:rsidR="00874F57" w:rsidRPr="00D15C0B" w:rsidRDefault="00645DF6" w:rsidP="00D15C0B">
      <w:pPr>
        <w:pStyle w:val="TOC1"/>
        <w:ind w:right="-1"/>
        <w:rPr>
          <w:rFonts w:asciiTheme="minorHAnsi" w:eastAsiaTheme="minorEastAsia" w:hAnsiTheme="minorHAnsi" w:cstheme="minorBidi"/>
          <w:noProof/>
          <w:color w:val="auto"/>
          <w:sz w:val="22"/>
          <w:lang w:eastAsia="en-GB"/>
        </w:rPr>
      </w:pPr>
      <w:hyperlink w:anchor="_Toc21609892" w:history="1">
        <w:r w:rsidR="00874F57" w:rsidRPr="00D15C0B">
          <w:rPr>
            <w:rStyle w:val="Hyperlink"/>
            <w:noProof/>
            <w:color w:val="auto"/>
          </w:rPr>
          <w:t>Assessment and Reporting</w:t>
        </w:r>
        <w:r w:rsidR="00D15C0B" w:rsidRPr="00D15C0B">
          <w:rPr>
            <w:rStyle w:val="Hyperlink"/>
            <w:noProof/>
            <w:color w:val="auto"/>
          </w:rPr>
          <w:t xml:space="preserve">             </w:t>
        </w:r>
        <w:r w:rsidR="005B4E71" w:rsidRPr="00D15C0B">
          <w:rPr>
            <w:noProof/>
            <w:webHidden/>
            <w:color w:val="auto"/>
          </w:rPr>
          <w:t xml:space="preserve">                        </w:t>
        </w:r>
        <w:r w:rsidR="00D15C0B" w:rsidRPr="00D15C0B">
          <w:rPr>
            <w:noProof/>
            <w:webHidden/>
            <w:color w:val="auto"/>
          </w:rPr>
          <w:t xml:space="preserve">   </w:t>
        </w:r>
        <w:r w:rsidR="005B4E71" w:rsidRPr="00D15C0B">
          <w:rPr>
            <w:noProof/>
            <w:webHidden/>
            <w:color w:val="auto"/>
          </w:rPr>
          <w:t xml:space="preserve">                                           </w:t>
        </w:r>
        <w:r w:rsidR="00874F57" w:rsidRPr="00D15C0B">
          <w:rPr>
            <w:noProof/>
            <w:webHidden/>
            <w:color w:val="auto"/>
          </w:rPr>
          <w:fldChar w:fldCharType="begin"/>
        </w:r>
        <w:r w:rsidR="00874F57" w:rsidRPr="00D15C0B">
          <w:rPr>
            <w:noProof/>
            <w:webHidden/>
            <w:color w:val="auto"/>
          </w:rPr>
          <w:instrText xml:space="preserve"> PAGEREF _Toc21609892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12</w:t>
        </w:r>
        <w:r w:rsidR="00874F57" w:rsidRPr="00D15C0B">
          <w:rPr>
            <w:noProof/>
            <w:webHidden/>
            <w:color w:val="auto"/>
          </w:rPr>
          <w:fldChar w:fldCharType="end"/>
        </w:r>
      </w:hyperlink>
    </w:p>
    <w:p w14:paraId="1B482B22" w14:textId="6C36DE10" w:rsidR="00874F57" w:rsidRPr="00D15C0B" w:rsidRDefault="00645DF6" w:rsidP="00D15C0B">
      <w:pPr>
        <w:pStyle w:val="TOC1"/>
        <w:ind w:right="-1"/>
        <w:rPr>
          <w:rFonts w:asciiTheme="minorHAnsi" w:eastAsiaTheme="minorEastAsia" w:hAnsiTheme="minorHAnsi" w:cstheme="minorBidi"/>
          <w:noProof/>
          <w:color w:val="auto"/>
          <w:sz w:val="22"/>
          <w:lang w:eastAsia="en-GB"/>
        </w:rPr>
      </w:pPr>
      <w:hyperlink w:anchor="_Toc21609893" w:history="1">
        <w:r w:rsidR="00874F57" w:rsidRPr="00D15C0B">
          <w:rPr>
            <w:rStyle w:val="Hyperlink"/>
            <w:noProof/>
            <w:color w:val="auto"/>
          </w:rPr>
          <w:t>Transitions (Moving On)</w:t>
        </w:r>
        <w:r w:rsidR="00874F57" w:rsidRPr="00D15C0B">
          <w:rPr>
            <w:noProof/>
            <w:webHidden/>
            <w:color w:val="auto"/>
          </w:rPr>
          <w:tab/>
        </w:r>
        <w:r w:rsidR="00D15C0B" w:rsidRPr="00D15C0B">
          <w:rPr>
            <w:noProof/>
            <w:webHidden/>
            <w:color w:val="auto"/>
          </w:rPr>
          <w:t xml:space="preserve">                                                                                      </w:t>
        </w:r>
        <w:r w:rsidR="00874F57" w:rsidRPr="00D15C0B">
          <w:rPr>
            <w:noProof/>
            <w:webHidden/>
            <w:color w:val="auto"/>
          </w:rPr>
          <w:fldChar w:fldCharType="begin"/>
        </w:r>
        <w:r w:rsidR="00874F57" w:rsidRPr="00D15C0B">
          <w:rPr>
            <w:noProof/>
            <w:webHidden/>
            <w:color w:val="auto"/>
          </w:rPr>
          <w:instrText xml:space="preserve"> PAGEREF _Toc21609893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13</w:t>
        </w:r>
        <w:r w:rsidR="00874F57" w:rsidRPr="00D15C0B">
          <w:rPr>
            <w:noProof/>
            <w:webHidden/>
            <w:color w:val="auto"/>
          </w:rPr>
          <w:fldChar w:fldCharType="end"/>
        </w:r>
      </w:hyperlink>
    </w:p>
    <w:p w14:paraId="3AAB740B" w14:textId="52BB5319" w:rsidR="00874F57" w:rsidRPr="00D15C0B" w:rsidRDefault="00645DF6" w:rsidP="00D15C0B">
      <w:pPr>
        <w:pStyle w:val="TOC3"/>
        <w:ind w:right="-1"/>
        <w:rPr>
          <w:rFonts w:asciiTheme="minorHAnsi" w:eastAsiaTheme="minorEastAsia" w:hAnsiTheme="minorHAnsi" w:cstheme="minorBidi"/>
          <w:noProof/>
          <w:sz w:val="28"/>
          <w:szCs w:val="28"/>
          <w:lang w:eastAsia="en-GB"/>
        </w:rPr>
      </w:pPr>
      <w:hyperlink w:anchor="_Toc21609894" w:history="1">
        <w:r w:rsidR="00874F57" w:rsidRPr="00D15C0B">
          <w:rPr>
            <w:rStyle w:val="Hyperlink"/>
            <w:noProof/>
            <w:color w:val="auto"/>
            <w:sz w:val="24"/>
            <w:szCs w:val="28"/>
          </w:rPr>
          <w:t>Starting Nursery</w:t>
        </w:r>
        <w:r w:rsidR="00874F57" w:rsidRPr="00D15C0B">
          <w:rPr>
            <w:noProof/>
            <w:webHidden/>
            <w:sz w:val="24"/>
            <w:szCs w:val="28"/>
          </w:rPr>
          <w:tab/>
        </w:r>
        <w:r w:rsidR="00874F57" w:rsidRPr="00D15C0B">
          <w:rPr>
            <w:noProof/>
            <w:webHidden/>
            <w:sz w:val="24"/>
            <w:szCs w:val="28"/>
          </w:rPr>
          <w:fldChar w:fldCharType="begin"/>
        </w:r>
        <w:r w:rsidR="00874F57" w:rsidRPr="00D15C0B">
          <w:rPr>
            <w:noProof/>
            <w:webHidden/>
            <w:sz w:val="24"/>
            <w:szCs w:val="28"/>
          </w:rPr>
          <w:instrText xml:space="preserve"> PAGEREF _Toc21609894 \h </w:instrText>
        </w:r>
        <w:r w:rsidR="00874F57" w:rsidRPr="00D15C0B">
          <w:rPr>
            <w:noProof/>
            <w:webHidden/>
            <w:sz w:val="24"/>
            <w:szCs w:val="28"/>
          </w:rPr>
        </w:r>
        <w:r w:rsidR="00874F57" w:rsidRPr="00D15C0B">
          <w:rPr>
            <w:noProof/>
            <w:webHidden/>
            <w:sz w:val="24"/>
            <w:szCs w:val="28"/>
          </w:rPr>
          <w:fldChar w:fldCharType="separate"/>
        </w:r>
        <w:r w:rsidR="009C58D7">
          <w:rPr>
            <w:noProof/>
            <w:webHidden/>
            <w:sz w:val="24"/>
            <w:szCs w:val="28"/>
          </w:rPr>
          <w:t>13</w:t>
        </w:r>
        <w:r w:rsidR="00874F57" w:rsidRPr="00D15C0B">
          <w:rPr>
            <w:noProof/>
            <w:webHidden/>
            <w:sz w:val="24"/>
            <w:szCs w:val="28"/>
          </w:rPr>
          <w:fldChar w:fldCharType="end"/>
        </w:r>
      </w:hyperlink>
    </w:p>
    <w:p w14:paraId="5E8FA8C7" w14:textId="15702EEB" w:rsidR="00874F57" w:rsidRPr="00D15C0B" w:rsidRDefault="00645DF6" w:rsidP="00D15C0B">
      <w:pPr>
        <w:pStyle w:val="TOC3"/>
        <w:ind w:right="-1"/>
        <w:rPr>
          <w:rFonts w:asciiTheme="minorHAnsi" w:eastAsiaTheme="minorEastAsia" w:hAnsiTheme="minorHAnsi" w:cstheme="minorBidi"/>
          <w:noProof/>
          <w:sz w:val="28"/>
          <w:szCs w:val="28"/>
          <w:lang w:eastAsia="en-GB"/>
        </w:rPr>
      </w:pPr>
      <w:hyperlink w:anchor="_Toc21609895" w:history="1">
        <w:r w:rsidR="00874F57" w:rsidRPr="00D15C0B">
          <w:rPr>
            <w:rStyle w:val="Hyperlink"/>
            <w:noProof/>
            <w:color w:val="auto"/>
            <w:sz w:val="24"/>
            <w:szCs w:val="28"/>
          </w:rPr>
          <w:t>Transition to Secondary Education</w:t>
        </w:r>
        <w:r w:rsidR="00874F57" w:rsidRPr="00D15C0B">
          <w:rPr>
            <w:noProof/>
            <w:webHidden/>
            <w:sz w:val="24"/>
            <w:szCs w:val="28"/>
          </w:rPr>
          <w:tab/>
        </w:r>
        <w:r w:rsidR="00874F57" w:rsidRPr="00D15C0B">
          <w:rPr>
            <w:noProof/>
            <w:webHidden/>
            <w:sz w:val="24"/>
            <w:szCs w:val="28"/>
          </w:rPr>
          <w:fldChar w:fldCharType="begin"/>
        </w:r>
        <w:r w:rsidR="00874F57" w:rsidRPr="00D15C0B">
          <w:rPr>
            <w:noProof/>
            <w:webHidden/>
            <w:sz w:val="24"/>
            <w:szCs w:val="28"/>
          </w:rPr>
          <w:instrText xml:space="preserve"> PAGEREF _Toc21609895 \h </w:instrText>
        </w:r>
        <w:r w:rsidR="00874F57" w:rsidRPr="00D15C0B">
          <w:rPr>
            <w:noProof/>
            <w:webHidden/>
            <w:sz w:val="24"/>
            <w:szCs w:val="28"/>
          </w:rPr>
        </w:r>
        <w:r w:rsidR="00874F57" w:rsidRPr="00D15C0B">
          <w:rPr>
            <w:noProof/>
            <w:webHidden/>
            <w:sz w:val="24"/>
            <w:szCs w:val="28"/>
          </w:rPr>
          <w:fldChar w:fldCharType="separate"/>
        </w:r>
        <w:r w:rsidR="009C58D7">
          <w:rPr>
            <w:noProof/>
            <w:webHidden/>
            <w:sz w:val="24"/>
            <w:szCs w:val="28"/>
          </w:rPr>
          <w:t>14</w:t>
        </w:r>
        <w:r w:rsidR="00874F57" w:rsidRPr="00D15C0B">
          <w:rPr>
            <w:noProof/>
            <w:webHidden/>
            <w:sz w:val="24"/>
            <w:szCs w:val="28"/>
          </w:rPr>
          <w:fldChar w:fldCharType="end"/>
        </w:r>
      </w:hyperlink>
    </w:p>
    <w:p w14:paraId="484AD1E1" w14:textId="11DFB08F" w:rsidR="00874F57" w:rsidRPr="00D15C0B" w:rsidRDefault="00645DF6" w:rsidP="00D15C0B">
      <w:pPr>
        <w:pStyle w:val="TOC2"/>
        <w:rPr>
          <w:rFonts w:asciiTheme="minorHAnsi" w:eastAsiaTheme="minorEastAsia" w:hAnsiTheme="minorHAnsi" w:cstheme="minorBidi"/>
          <w:noProof/>
          <w:color w:val="auto"/>
          <w:sz w:val="22"/>
          <w:lang w:eastAsia="en-GB"/>
        </w:rPr>
      </w:pPr>
      <w:hyperlink w:anchor="_Toc21609896" w:history="1">
        <w:r w:rsidR="00874F57" w:rsidRPr="00D15C0B">
          <w:rPr>
            <w:rStyle w:val="Hyperlink"/>
            <w:noProof/>
            <w:color w:val="auto"/>
          </w:rPr>
          <w:t>Admissions</w:t>
        </w:r>
        <w:r w:rsidR="00D15C0B" w:rsidRPr="00D15C0B">
          <w:rPr>
            <w:rStyle w:val="Hyperlink"/>
            <w:noProof/>
            <w:color w:val="auto"/>
          </w:rPr>
          <w:t xml:space="preserve">                                                                                                     </w:t>
        </w:r>
        <w:r w:rsidR="00D15C0B" w:rsidRPr="00D15C0B">
          <w:rPr>
            <w:noProof/>
            <w:webHidden/>
            <w:color w:val="auto"/>
          </w:rPr>
          <w:t xml:space="preserve">    </w:t>
        </w:r>
        <w:r w:rsidR="00874F57" w:rsidRPr="00D15C0B">
          <w:rPr>
            <w:noProof/>
            <w:webHidden/>
            <w:color w:val="auto"/>
          </w:rPr>
          <w:fldChar w:fldCharType="begin"/>
        </w:r>
        <w:r w:rsidR="00874F57" w:rsidRPr="00D15C0B">
          <w:rPr>
            <w:noProof/>
            <w:webHidden/>
            <w:color w:val="auto"/>
          </w:rPr>
          <w:instrText xml:space="preserve"> PAGEREF _Toc21609896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15</w:t>
        </w:r>
        <w:r w:rsidR="00874F57" w:rsidRPr="00D15C0B">
          <w:rPr>
            <w:noProof/>
            <w:webHidden/>
            <w:color w:val="auto"/>
          </w:rPr>
          <w:fldChar w:fldCharType="end"/>
        </w:r>
      </w:hyperlink>
    </w:p>
    <w:p w14:paraId="79627AAE" w14:textId="053F512B" w:rsidR="00874F57" w:rsidRPr="00D15C0B" w:rsidRDefault="00645DF6" w:rsidP="00D15C0B">
      <w:pPr>
        <w:pStyle w:val="TOC2"/>
        <w:rPr>
          <w:rFonts w:asciiTheme="minorHAnsi" w:eastAsiaTheme="minorEastAsia" w:hAnsiTheme="minorHAnsi" w:cstheme="minorBidi"/>
          <w:noProof/>
          <w:color w:val="auto"/>
          <w:sz w:val="22"/>
          <w:lang w:eastAsia="en-GB"/>
        </w:rPr>
      </w:pPr>
      <w:hyperlink w:anchor="_Toc21609897" w:history="1">
        <w:r w:rsidR="00874F57" w:rsidRPr="00D15C0B">
          <w:rPr>
            <w:rStyle w:val="Hyperlink"/>
            <w:noProof/>
            <w:color w:val="auto"/>
          </w:rPr>
          <w:t>Placing requests &amp; School Zones</w:t>
        </w:r>
        <w:r w:rsidR="00D15C0B" w:rsidRPr="00D15C0B">
          <w:rPr>
            <w:rStyle w:val="Hyperlink"/>
            <w:noProof/>
            <w:color w:val="auto"/>
          </w:rPr>
          <w:t xml:space="preserve">                                                                      </w:t>
        </w:r>
        <w:r w:rsidR="00874F57" w:rsidRPr="00D15C0B">
          <w:rPr>
            <w:noProof/>
            <w:webHidden/>
            <w:color w:val="auto"/>
          </w:rPr>
          <w:fldChar w:fldCharType="begin"/>
        </w:r>
        <w:r w:rsidR="00874F57" w:rsidRPr="00D15C0B">
          <w:rPr>
            <w:noProof/>
            <w:webHidden/>
            <w:color w:val="auto"/>
          </w:rPr>
          <w:instrText xml:space="preserve"> PAGEREF _Toc21609897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15</w:t>
        </w:r>
        <w:r w:rsidR="00874F57" w:rsidRPr="00D15C0B">
          <w:rPr>
            <w:noProof/>
            <w:webHidden/>
            <w:color w:val="auto"/>
          </w:rPr>
          <w:fldChar w:fldCharType="end"/>
        </w:r>
      </w:hyperlink>
    </w:p>
    <w:p w14:paraId="52094C29" w14:textId="17623F99" w:rsidR="00874F57" w:rsidRPr="00D15C0B" w:rsidRDefault="00645DF6" w:rsidP="00D15C0B">
      <w:pPr>
        <w:pStyle w:val="TOC1"/>
        <w:ind w:right="-1"/>
        <w:rPr>
          <w:rFonts w:asciiTheme="minorHAnsi" w:eastAsiaTheme="minorEastAsia" w:hAnsiTheme="minorHAnsi" w:cstheme="minorBidi"/>
          <w:noProof/>
          <w:color w:val="auto"/>
          <w:sz w:val="22"/>
          <w:lang w:eastAsia="en-GB"/>
        </w:rPr>
      </w:pPr>
      <w:hyperlink w:anchor="_Toc21609898" w:history="1">
        <w:r w:rsidR="00874F57" w:rsidRPr="00D15C0B">
          <w:rPr>
            <w:rStyle w:val="Hyperlink"/>
            <w:noProof/>
            <w:color w:val="auto"/>
          </w:rPr>
          <w:t>Support for Children and Young People</w:t>
        </w:r>
        <w:r w:rsidR="00D15C0B" w:rsidRPr="00D15C0B">
          <w:rPr>
            <w:rStyle w:val="Hyperlink"/>
            <w:noProof/>
            <w:color w:val="auto"/>
          </w:rPr>
          <w:t xml:space="preserve">  </w:t>
        </w:r>
        <w:r w:rsidR="00D15C0B" w:rsidRPr="00D15C0B">
          <w:rPr>
            <w:noProof/>
            <w:webHidden/>
            <w:color w:val="auto"/>
          </w:rPr>
          <w:t xml:space="preserve">                                                            </w:t>
        </w:r>
        <w:r w:rsidR="00874F57" w:rsidRPr="00D15C0B">
          <w:rPr>
            <w:noProof/>
            <w:webHidden/>
            <w:color w:val="auto"/>
          </w:rPr>
          <w:fldChar w:fldCharType="begin"/>
        </w:r>
        <w:r w:rsidR="00874F57" w:rsidRPr="00D15C0B">
          <w:rPr>
            <w:noProof/>
            <w:webHidden/>
            <w:color w:val="auto"/>
          </w:rPr>
          <w:instrText xml:space="preserve"> PAGEREF _Toc21609898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16</w:t>
        </w:r>
        <w:r w:rsidR="00874F57" w:rsidRPr="00D15C0B">
          <w:rPr>
            <w:noProof/>
            <w:webHidden/>
            <w:color w:val="auto"/>
          </w:rPr>
          <w:fldChar w:fldCharType="end"/>
        </w:r>
      </w:hyperlink>
    </w:p>
    <w:p w14:paraId="49BBB0E9" w14:textId="290568AC" w:rsidR="00874F57" w:rsidRPr="00D15C0B" w:rsidRDefault="00645DF6" w:rsidP="00D15C0B">
      <w:pPr>
        <w:pStyle w:val="TOC2"/>
        <w:rPr>
          <w:rFonts w:asciiTheme="minorHAnsi" w:eastAsiaTheme="minorEastAsia" w:hAnsiTheme="minorHAnsi" w:cstheme="minorBidi"/>
          <w:noProof/>
          <w:color w:val="auto"/>
          <w:sz w:val="22"/>
          <w:lang w:eastAsia="en-GB"/>
        </w:rPr>
      </w:pPr>
      <w:hyperlink w:anchor="_Toc21609899" w:history="1">
        <w:r w:rsidR="00874F57" w:rsidRPr="00D15C0B">
          <w:rPr>
            <w:rStyle w:val="Hyperlink"/>
            <w:noProof/>
            <w:color w:val="auto"/>
          </w:rPr>
          <w:t>Getting it Right for Every Child</w:t>
        </w:r>
        <w:r w:rsidR="00874F57" w:rsidRPr="00D15C0B">
          <w:rPr>
            <w:noProof/>
            <w:webHidden/>
            <w:color w:val="auto"/>
          </w:rPr>
          <w:tab/>
        </w:r>
        <w:r w:rsidR="00874F57" w:rsidRPr="00D15C0B">
          <w:rPr>
            <w:noProof/>
            <w:webHidden/>
            <w:color w:val="auto"/>
          </w:rPr>
          <w:fldChar w:fldCharType="begin"/>
        </w:r>
        <w:r w:rsidR="00874F57" w:rsidRPr="00D15C0B">
          <w:rPr>
            <w:noProof/>
            <w:webHidden/>
            <w:color w:val="auto"/>
          </w:rPr>
          <w:instrText xml:space="preserve"> PAGEREF _Toc21609899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16</w:t>
        </w:r>
        <w:r w:rsidR="00874F57" w:rsidRPr="00D15C0B">
          <w:rPr>
            <w:noProof/>
            <w:webHidden/>
            <w:color w:val="auto"/>
          </w:rPr>
          <w:fldChar w:fldCharType="end"/>
        </w:r>
      </w:hyperlink>
    </w:p>
    <w:p w14:paraId="407EC9B0" w14:textId="7B337480" w:rsidR="00874F57" w:rsidRPr="00D15C0B" w:rsidRDefault="00645DF6" w:rsidP="00D15C0B">
      <w:pPr>
        <w:pStyle w:val="TOC2"/>
        <w:rPr>
          <w:rFonts w:asciiTheme="minorHAnsi" w:eastAsiaTheme="minorEastAsia" w:hAnsiTheme="minorHAnsi" w:cstheme="minorBidi"/>
          <w:noProof/>
          <w:color w:val="auto"/>
          <w:sz w:val="22"/>
          <w:lang w:eastAsia="en-GB"/>
        </w:rPr>
      </w:pPr>
      <w:hyperlink w:anchor="_Toc21609900" w:history="1">
        <w:r w:rsidR="00874F57" w:rsidRPr="00D15C0B">
          <w:rPr>
            <w:rStyle w:val="Hyperlink"/>
            <w:noProof/>
            <w:color w:val="auto"/>
          </w:rPr>
          <w:t>Children’s Rights</w:t>
        </w:r>
        <w:r w:rsidR="00874F57" w:rsidRPr="00D15C0B">
          <w:rPr>
            <w:noProof/>
            <w:webHidden/>
            <w:color w:val="auto"/>
          </w:rPr>
          <w:tab/>
        </w:r>
        <w:r w:rsidR="00874F57" w:rsidRPr="00D15C0B">
          <w:rPr>
            <w:noProof/>
            <w:webHidden/>
            <w:color w:val="auto"/>
          </w:rPr>
          <w:fldChar w:fldCharType="begin"/>
        </w:r>
        <w:r w:rsidR="00874F57" w:rsidRPr="00D15C0B">
          <w:rPr>
            <w:noProof/>
            <w:webHidden/>
            <w:color w:val="auto"/>
          </w:rPr>
          <w:instrText xml:space="preserve"> PAGEREF _Toc21609900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17</w:t>
        </w:r>
        <w:r w:rsidR="00874F57" w:rsidRPr="00D15C0B">
          <w:rPr>
            <w:noProof/>
            <w:webHidden/>
            <w:color w:val="auto"/>
          </w:rPr>
          <w:fldChar w:fldCharType="end"/>
        </w:r>
      </w:hyperlink>
    </w:p>
    <w:p w14:paraId="5B0C461E" w14:textId="7D7ABA61" w:rsidR="00874F57" w:rsidRPr="00D15C0B" w:rsidRDefault="00645DF6" w:rsidP="00D15C0B">
      <w:pPr>
        <w:pStyle w:val="TOC2"/>
        <w:rPr>
          <w:rFonts w:asciiTheme="minorHAnsi" w:eastAsiaTheme="minorEastAsia" w:hAnsiTheme="minorHAnsi" w:cstheme="minorBidi"/>
          <w:noProof/>
          <w:color w:val="auto"/>
          <w:sz w:val="22"/>
          <w:lang w:eastAsia="en-GB"/>
        </w:rPr>
      </w:pPr>
      <w:hyperlink w:anchor="_Toc21609901" w:history="1">
        <w:r w:rsidR="00874F57" w:rsidRPr="00D15C0B">
          <w:rPr>
            <w:rStyle w:val="Hyperlink"/>
            <w:noProof/>
            <w:color w:val="auto"/>
            <w:lang w:eastAsia="en-GB"/>
          </w:rPr>
          <w:t>The Named Person</w:t>
        </w:r>
        <w:r w:rsidR="00874F57" w:rsidRPr="00D15C0B">
          <w:rPr>
            <w:noProof/>
            <w:webHidden/>
            <w:color w:val="auto"/>
          </w:rPr>
          <w:tab/>
        </w:r>
        <w:r w:rsidR="00874F57" w:rsidRPr="00D15C0B">
          <w:rPr>
            <w:noProof/>
            <w:webHidden/>
            <w:color w:val="auto"/>
          </w:rPr>
          <w:fldChar w:fldCharType="begin"/>
        </w:r>
        <w:r w:rsidR="00874F57" w:rsidRPr="00D15C0B">
          <w:rPr>
            <w:noProof/>
            <w:webHidden/>
            <w:color w:val="auto"/>
          </w:rPr>
          <w:instrText xml:space="preserve"> PAGEREF _Toc21609901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17</w:t>
        </w:r>
        <w:r w:rsidR="00874F57" w:rsidRPr="00D15C0B">
          <w:rPr>
            <w:noProof/>
            <w:webHidden/>
            <w:color w:val="auto"/>
          </w:rPr>
          <w:fldChar w:fldCharType="end"/>
        </w:r>
      </w:hyperlink>
    </w:p>
    <w:p w14:paraId="00EADD4C" w14:textId="71C0B665" w:rsidR="00874F57" w:rsidRPr="00D15C0B" w:rsidRDefault="00645DF6" w:rsidP="00D15C0B">
      <w:pPr>
        <w:pStyle w:val="TOC2"/>
        <w:rPr>
          <w:rFonts w:asciiTheme="minorHAnsi" w:eastAsiaTheme="minorEastAsia" w:hAnsiTheme="minorHAnsi" w:cstheme="minorBidi"/>
          <w:noProof/>
          <w:color w:val="auto"/>
          <w:sz w:val="22"/>
          <w:lang w:eastAsia="en-GB"/>
        </w:rPr>
      </w:pPr>
      <w:hyperlink w:anchor="_Toc21609902" w:history="1">
        <w:r w:rsidR="00874F57" w:rsidRPr="00D15C0B">
          <w:rPr>
            <w:rStyle w:val="Hyperlink"/>
            <w:noProof/>
            <w:color w:val="auto"/>
          </w:rPr>
          <w:t>Educational Psychology</w:t>
        </w:r>
        <w:r w:rsidR="00874F57" w:rsidRPr="00D15C0B">
          <w:rPr>
            <w:noProof/>
            <w:webHidden/>
            <w:color w:val="auto"/>
          </w:rPr>
          <w:tab/>
        </w:r>
        <w:r w:rsidR="00874F57" w:rsidRPr="00D15C0B">
          <w:rPr>
            <w:noProof/>
            <w:webHidden/>
            <w:color w:val="auto"/>
          </w:rPr>
          <w:fldChar w:fldCharType="begin"/>
        </w:r>
        <w:r w:rsidR="00874F57" w:rsidRPr="00D15C0B">
          <w:rPr>
            <w:noProof/>
            <w:webHidden/>
            <w:color w:val="auto"/>
          </w:rPr>
          <w:instrText xml:space="preserve"> PAGEREF _Toc21609902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18</w:t>
        </w:r>
        <w:r w:rsidR="00874F57" w:rsidRPr="00D15C0B">
          <w:rPr>
            <w:noProof/>
            <w:webHidden/>
            <w:color w:val="auto"/>
          </w:rPr>
          <w:fldChar w:fldCharType="end"/>
        </w:r>
      </w:hyperlink>
    </w:p>
    <w:p w14:paraId="4D384B68" w14:textId="7F4363D6" w:rsidR="00874F57" w:rsidRPr="00D15C0B" w:rsidRDefault="00645DF6" w:rsidP="00D15C0B">
      <w:pPr>
        <w:pStyle w:val="TOC2"/>
        <w:rPr>
          <w:rFonts w:asciiTheme="minorHAnsi" w:eastAsiaTheme="minorEastAsia" w:hAnsiTheme="minorHAnsi" w:cstheme="minorBidi"/>
          <w:noProof/>
          <w:color w:val="auto"/>
          <w:sz w:val="22"/>
          <w:lang w:eastAsia="en-GB"/>
        </w:rPr>
      </w:pPr>
      <w:hyperlink w:anchor="_Toc21609903" w:history="1">
        <w:r w:rsidR="00874F57" w:rsidRPr="00D15C0B">
          <w:rPr>
            <w:rStyle w:val="Hyperlink"/>
            <w:noProof/>
            <w:color w:val="auto"/>
          </w:rPr>
          <w:t>Enhanced Provision &amp; Community Resource Hubs</w:t>
        </w:r>
        <w:r w:rsidR="00874F57" w:rsidRPr="00D15C0B">
          <w:rPr>
            <w:noProof/>
            <w:webHidden/>
            <w:color w:val="auto"/>
          </w:rPr>
          <w:tab/>
        </w:r>
        <w:r w:rsidR="00874F57" w:rsidRPr="00D15C0B">
          <w:rPr>
            <w:noProof/>
            <w:webHidden/>
            <w:color w:val="auto"/>
          </w:rPr>
          <w:fldChar w:fldCharType="begin"/>
        </w:r>
        <w:r w:rsidR="00874F57" w:rsidRPr="00D15C0B">
          <w:rPr>
            <w:noProof/>
            <w:webHidden/>
            <w:color w:val="auto"/>
          </w:rPr>
          <w:instrText xml:space="preserve"> PAGEREF _Toc21609903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18</w:t>
        </w:r>
        <w:r w:rsidR="00874F57" w:rsidRPr="00D15C0B">
          <w:rPr>
            <w:noProof/>
            <w:webHidden/>
            <w:color w:val="auto"/>
          </w:rPr>
          <w:fldChar w:fldCharType="end"/>
        </w:r>
      </w:hyperlink>
    </w:p>
    <w:p w14:paraId="03B1A15D" w14:textId="36468485" w:rsidR="00874F57" w:rsidRPr="00D15C0B" w:rsidRDefault="00645DF6" w:rsidP="00D15C0B">
      <w:pPr>
        <w:pStyle w:val="TOC2"/>
        <w:rPr>
          <w:rFonts w:asciiTheme="minorHAnsi" w:eastAsiaTheme="minorEastAsia" w:hAnsiTheme="minorHAnsi" w:cstheme="minorBidi"/>
          <w:noProof/>
          <w:color w:val="auto"/>
          <w:sz w:val="22"/>
          <w:lang w:eastAsia="en-GB"/>
        </w:rPr>
      </w:pPr>
      <w:hyperlink w:anchor="_Toc21609904" w:history="1">
        <w:r w:rsidR="00874F57" w:rsidRPr="00D15C0B">
          <w:rPr>
            <w:rStyle w:val="Hyperlink"/>
            <w:noProof/>
            <w:color w:val="auto"/>
          </w:rPr>
          <w:t>Support for Learning</w:t>
        </w:r>
        <w:r w:rsidR="00874F57" w:rsidRPr="00D15C0B">
          <w:rPr>
            <w:noProof/>
            <w:webHidden/>
            <w:color w:val="auto"/>
          </w:rPr>
          <w:tab/>
        </w:r>
        <w:r w:rsidR="00874F57" w:rsidRPr="00D15C0B">
          <w:rPr>
            <w:noProof/>
            <w:webHidden/>
            <w:color w:val="auto"/>
          </w:rPr>
          <w:fldChar w:fldCharType="begin"/>
        </w:r>
        <w:r w:rsidR="00874F57" w:rsidRPr="00D15C0B">
          <w:rPr>
            <w:noProof/>
            <w:webHidden/>
            <w:color w:val="auto"/>
          </w:rPr>
          <w:instrText xml:space="preserve"> PAGEREF _Toc21609904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19</w:t>
        </w:r>
        <w:r w:rsidR="00874F57" w:rsidRPr="00D15C0B">
          <w:rPr>
            <w:noProof/>
            <w:webHidden/>
            <w:color w:val="auto"/>
          </w:rPr>
          <w:fldChar w:fldCharType="end"/>
        </w:r>
      </w:hyperlink>
    </w:p>
    <w:p w14:paraId="50881DCA" w14:textId="791063A5" w:rsidR="00874F57" w:rsidRPr="00D15C0B" w:rsidRDefault="00645DF6" w:rsidP="00D15C0B">
      <w:pPr>
        <w:pStyle w:val="TOC2"/>
        <w:rPr>
          <w:rFonts w:asciiTheme="minorHAnsi" w:eastAsiaTheme="minorEastAsia" w:hAnsiTheme="minorHAnsi" w:cstheme="minorBidi"/>
          <w:noProof/>
          <w:color w:val="auto"/>
          <w:sz w:val="22"/>
          <w:lang w:eastAsia="en-GB"/>
        </w:rPr>
      </w:pPr>
      <w:hyperlink w:anchor="_Toc21609905" w:history="1">
        <w:r w:rsidR="00874F57" w:rsidRPr="00D15C0B">
          <w:rPr>
            <w:rStyle w:val="Hyperlink"/>
            <w:noProof/>
            <w:color w:val="auto"/>
          </w:rPr>
          <w:t>The Child’s Plan</w:t>
        </w:r>
        <w:r w:rsidR="00874F57" w:rsidRPr="00D15C0B">
          <w:rPr>
            <w:noProof/>
            <w:webHidden/>
            <w:color w:val="auto"/>
          </w:rPr>
          <w:tab/>
        </w:r>
        <w:r w:rsidR="00874F57" w:rsidRPr="00D15C0B">
          <w:rPr>
            <w:noProof/>
            <w:webHidden/>
            <w:color w:val="auto"/>
          </w:rPr>
          <w:fldChar w:fldCharType="begin"/>
        </w:r>
        <w:r w:rsidR="00874F57" w:rsidRPr="00D15C0B">
          <w:rPr>
            <w:noProof/>
            <w:webHidden/>
            <w:color w:val="auto"/>
          </w:rPr>
          <w:instrText xml:space="preserve"> PAGEREF _Toc21609905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19</w:t>
        </w:r>
        <w:r w:rsidR="00874F57" w:rsidRPr="00D15C0B">
          <w:rPr>
            <w:noProof/>
            <w:webHidden/>
            <w:color w:val="auto"/>
          </w:rPr>
          <w:fldChar w:fldCharType="end"/>
        </w:r>
      </w:hyperlink>
    </w:p>
    <w:p w14:paraId="10EBA048" w14:textId="13EA9A8A" w:rsidR="00874F57" w:rsidRPr="00D15C0B" w:rsidRDefault="00645DF6" w:rsidP="00D15C0B">
      <w:pPr>
        <w:pStyle w:val="TOC2"/>
        <w:rPr>
          <w:rFonts w:asciiTheme="minorHAnsi" w:eastAsiaTheme="minorEastAsia" w:hAnsiTheme="minorHAnsi" w:cstheme="minorBidi"/>
          <w:noProof/>
          <w:color w:val="auto"/>
          <w:sz w:val="22"/>
          <w:lang w:eastAsia="en-GB"/>
        </w:rPr>
      </w:pPr>
      <w:hyperlink w:anchor="_Toc21609906" w:history="1">
        <w:r w:rsidR="00874F57" w:rsidRPr="00D15C0B">
          <w:rPr>
            <w:rStyle w:val="Hyperlink"/>
            <w:noProof/>
            <w:color w:val="auto"/>
          </w:rPr>
          <w:t>Child Protection</w:t>
        </w:r>
        <w:r w:rsidR="00874F57" w:rsidRPr="00D15C0B">
          <w:rPr>
            <w:noProof/>
            <w:webHidden/>
            <w:color w:val="auto"/>
          </w:rPr>
          <w:tab/>
        </w:r>
        <w:r w:rsidR="00874F57" w:rsidRPr="00D15C0B">
          <w:rPr>
            <w:noProof/>
            <w:webHidden/>
            <w:color w:val="auto"/>
          </w:rPr>
          <w:fldChar w:fldCharType="begin"/>
        </w:r>
        <w:r w:rsidR="00874F57" w:rsidRPr="00D15C0B">
          <w:rPr>
            <w:noProof/>
            <w:webHidden/>
            <w:color w:val="auto"/>
          </w:rPr>
          <w:instrText xml:space="preserve"> PAGEREF _Toc21609906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20</w:t>
        </w:r>
        <w:r w:rsidR="00874F57" w:rsidRPr="00D15C0B">
          <w:rPr>
            <w:noProof/>
            <w:webHidden/>
            <w:color w:val="auto"/>
          </w:rPr>
          <w:fldChar w:fldCharType="end"/>
        </w:r>
      </w:hyperlink>
    </w:p>
    <w:p w14:paraId="3A70B217" w14:textId="2B2FCF93" w:rsidR="00874F57" w:rsidRPr="00D15C0B" w:rsidRDefault="00645DF6" w:rsidP="00D15C0B">
      <w:pPr>
        <w:pStyle w:val="TOC2"/>
        <w:rPr>
          <w:rFonts w:asciiTheme="minorHAnsi" w:eastAsiaTheme="minorEastAsia" w:hAnsiTheme="minorHAnsi" w:cstheme="minorBidi"/>
          <w:noProof/>
          <w:color w:val="auto"/>
          <w:sz w:val="22"/>
          <w:lang w:eastAsia="en-GB"/>
        </w:rPr>
      </w:pPr>
      <w:hyperlink w:anchor="_Toc21609907" w:history="1">
        <w:r w:rsidR="00874F57" w:rsidRPr="00D15C0B">
          <w:rPr>
            <w:rStyle w:val="Hyperlink"/>
            <w:noProof/>
            <w:color w:val="auto"/>
          </w:rPr>
          <w:t>Further Information on Support for Children and Young People</w:t>
        </w:r>
        <w:r w:rsidR="00874F57" w:rsidRPr="00D15C0B">
          <w:rPr>
            <w:noProof/>
            <w:webHidden/>
            <w:color w:val="auto"/>
          </w:rPr>
          <w:tab/>
        </w:r>
        <w:r w:rsidR="00874F57" w:rsidRPr="00D15C0B">
          <w:rPr>
            <w:noProof/>
            <w:webHidden/>
            <w:color w:val="auto"/>
          </w:rPr>
          <w:fldChar w:fldCharType="begin"/>
        </w:r>
        <w:r w:rsidR="00874F57" w:rsidRPr="00D15C0B">
          <w:rPr>
            <w:noProof/>
            <w:webHidden/>
            <w:color w:val="auto"/>
          </w:rPr>
          <w:instrText xml:space="preserve"> PAGEREF _Toc21609907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21</w:t>
        </w:r>
        <w:r w:rsidR="00874F57" w:rsidRPr="00D15C0B">
          <w:rPr>
            <w:noProof/>
            <w:webHidden/>
            <w:color w:val="auto"/>
          </w:rPr>
          <w:fldChar w:fldCharType="end"/>
        </w:r>
      </w:hyperlink>
    </w:p>
    <w:p w14:paraId="106CDE38" w14:textId="4570EF24" w:rsidR="00874F57" w:rsidRPr="00D15C0B" w:rsidRDefault="00645DF6" w:rsidP="00D15C0B">
      <w:pPr>
        <w:pStyle w:val="TOC1"/>
        <w:ind w:right="-1"/>
        <w:rPr>
          <w:rFonts w:asciiTheme="minorHAnsi" w:eastAsiaTheme="minorEastAsia" w:hAnsiTheme="minorHAnsi" w:cstheme="minorBidi"/>
          <w:noProof/>
          <w:color w:val="auto"/>
          <w:sz w:val="22"/>
          <w:lang w:eastAsia="en-GB"/>
        </w:rPr>
      </w:pPr>
      <w:hyperlink w:anchor="_Toc21609908" w:history="1">
        <w:r w:rsidR="00874F57" w:rsidRPr="00D15C0B">
          <w:rPr>
            <w:rStyle w:val="Hyperlink"/>
            <w:noProof/>
            <w:color w:val="auto"/>
          </w:rPr>
          <w:t>Parent &amp; Carer Involvement and Engagement</w:t>
        </w:r>
        <w:r w:rsidR="00D15C0B" w:rsidRPr="00D15C0B">
          <w:rPr>
            <w:rStyle w:val="Hyperlink"/>
            <w:noProof/>
            <w:color w:val="auto"/>
          </w:rPr>
          <w:t xml:space="preserve">                                          </w:t>
        </w:r>
        <w:r w:rsidR="00874F57" w:rsidRPr="00D15C0B">
          <w:rPr>
            <w:noProof/>
            <w:webHidden/>
            <w:color w:val="auto"/>
          </w:rPr>
          <w:tab/>
        </w:r>
        <w:r w:rsidR="00874F57" w:rsidRPr="00D15C0B">
          <w:rPr>
            <w:noProof/>
            <w:webHidden/>
            <w:color w:val="auto"/>
          </w:rPr>
          <w:fldChar w:fldCharType="begin"/>
        </w:r>
        <w:r w:rsidR="00874F57" w:rsidRPr="00D15C0B">
          <w:rPr>
            <w:noProof/>
            <w:webHidden/>
            <w:color w:val="auto"/>
          </w:rPr>
          <w:instrText xml:space="preserve"> PAGEREF _Toc21609908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21</w:t>
        </w:r>
        <w:r w:rsidR="00874F57" w:rsidRPr="00D15C0B">
          <w:rPr>
            <w:noProof/>
            <w:webHidden/>
            <w:color w:val="auto"/>
          </w:rPr>
          <w:fldChar w:fldCharType="end"/>
        </w:r>
      </w:hyperlink>
    </w:p>
    <w:p w14:paraId="3B95D739" w14:textId="5D095735" w:rsidR="00874F57" w:rsidRPr="00D15C0B" w:rsidRDefault="00645DF6" w:rsidP="00D15C0B">
      <w:pPr>
        <w:pStyle w:val="TOC2"/>
        <w:rPr>
          <w:rFonts w:asciiTheme="minorHAnsi" w:eastAsiaTheme="minorEastAsia" w:hAnsiTheme="minorHAnsi" w:cstheme="minorBidi"/>
          <w:noProof/>
          <w:color w:val="auto"/>
          <w:sz w:val="22"/>
          <w:lang w:eastAsia="en-GB"/>
        </w:rPr>
      </w:pPr>
      <w:hyperlink w:anchor="_Toc21609909" w:history="1">
        <w:r w:rsidR="00874F57" w:rsidRPr="00D15C0B">
          <w:rPr>
            <w:rStyle w:val="Hyperlink"/>
            <w:noProof/>
            <w:color w:val="auto"/>
          </w:rPr>
          <w:t>Parental Involvement</w:t>
        </w:r>
        <w:r w:rsidR="00874F57" w:rsidRPr="00D15C0B">
          <w:rPr>
            <w:noProof/>
            <w:webHidden/>
            <w:color w:val="auto"/>
          </w:rPr>
          <w:tab/>
        </w:r>
        <w:r w:rsidR="00874F57" w:rsidRPr="00D15C0B">
          <w:rPr>
            <w:noProof/>
            <w:webHidden/>
            <w:color w:val="auto"/>
          </w:rPr>
          <w:fldChar w:fldCharType="begin"/>
        </w:r>
        <w:r w:rsidR="00874F57" w:rsidRPr="00D15C0B">
          <w:rPr>
            <w:noProof/>
            <w:webHidden/>
            <w:color w:val="auto"/>
          </w:rPr>
          <w:instrText xml:space="preserve"> PAGEREF _Toc21609909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22</w:t>
        </w:r>
        <w:r w:rsidR="00874F57" w:rsidRPr="00D15C0B">
          <w:rPr>
            <w:noProof/>
            <w:webHidden/>
            <w:color w:val="auto"/>
          </w:rPr>
          <w:fldChar w:fldCharType="end"/>
        </w:r>
      </w:hyperlink>
    </w:p>
    <w:p w14:paraId="7E6E671E" w14:textId="620E5B5D" w:rsidR="00874F57" w:rsidRPr="00D15C0B" w:rsidRDefault="00645DF6" w:rsidP="00D15C0B">
      <w:pPr>
        <w:pStyle w:val="TOC2"/>
        <w:rPr>
          <w:rFonts w:asciiTheme="minorHAnsi" w:eastAsiaTheme="minorEastAsia" w:hAnsiTheme="minorHAnsi" w:cstheme="minorBidi"/>
          <w:noProof/>
          <w:color w:val="auto"/>
          <w:sz w:val="22"/>
          <w:lang w:eastAsia="en-GB"/>
        </w:rPr>
      </w:pPr>
      <w:hyperlink w:anchor="_Toc21609910" w:history="1">
        <w:r w:rsidR="00874F57" w:rsidRPr="00D15C0B">
          <w:rPr>
            <w:rStyle w:val="Hyperlink"/>
            <w:noProof/>
            <w:color w:val="auto"/>
          </w:rPr>
          <w:t>Parental Engagement</w:t>
        </w:r>
        <w:r w:rsidR="00874F57" w:rsidRPr="00D15C0B">
          <w:rPr>
            <w:noProof/>
            <w:webHidden/>
            <w:color w:val="auto"/>
          </w:rPr>
          <w:tab/>
        </w:r>
        <w:r w:rsidR="00874F57" w:rsidRPr="00D15C0B">
          <w:rPr>
            <w:noProof/>
            <w:webHidden/>
            <w:color w:val="auto"/>
          </w:rPr>
          <w:fldChar w:fldCharType="begin"/>
        </w:r>
        <w:r w:rsidR="00874F57" w:rsidRPr="00D15C0B">
          <w:rPr>
            <w:noProof/>
            <w:webHidden/>
            <w:color w:val="auto"/>
          </w:rPr>
          <w:instrText xml:space="preserve"> PAGEREF _Toc21609910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22</w:t>
        </w:r>
        <w:r w:rsidR="00874F57" w:rsidRPr="00D15C0B">
          <w:rPr>
            <w:noProof/>
            <w:webHidden/>
            <w:color w:val="auto"/>
          </w:rPr>
          <w:fldChar w:fldCharType="end"/>
        </w:r>
      </w:hyperlink>
    </w:p>
    <w:p w14:paraId="6C76D9B0" w14:textId="6BCDC567" w:rsidR="00874F57" w:rsidRPr="00D15C0B" w:rsidRDefault="00645DF6" w:rsidP="00D15C0B">
      <w:pPr>
        <w:pStyle w:val="TOC2"/>
        <w:rPr>
          <w:rFonts w:asciiTheme="minorHAnsi" w:eastAsiaTheme="minorEastAsia" w:hAnsiTheme="minorHAnsi" w:cstheme="minorBidi"/>
          <w:noProof/>
          <w:color w:val="auto"/>
          <w:sz w:val="22"/>
          <w:lang w:eastAsia="en-GB"/>
        </w:rPr>
      </w:pPr>
      <w:hyperlink w:anchor="_Toc21609911" w:history="1">
        <w:r w:rsidR="00874F57" w:rsidRPr="00D15C0B">
          <w:rPr>
            <w:rStyle w:val="Hyperlink"/>
            <w:noProof/>
            <w:color w:val="auto"/>
          </w:rPr>
          <w:t>Communication</w:t>
        </w:r>
        <w:r w:rsidR="00874F57" w:rsidRPr="00D15C0B">
          <w:rPr>
            <w:noProof/>
            <w:webHidden/>
            <w:color w:val="auto"/>
          </w:rPr>
          <w:tab/>
        </w:r>
        <w:r w:rsidR="00874F57" w:rsidRPr="00D15C0B">
          <w:rPr>
            <w:noProof/>
            <w:webHidden/>
            <w:color w:val="auto"/>
          </w:rPr>
          <w:fldChar w:fldCharType="begin"/>
        </w:r>
        <w:r w:rsidR="00874F57" w:rsidRPr="00D15C0B">
          <w:rPr>
            <w:noProof/>
            <w:webHidden/>
            <w:color w:val="auto"/>
          </w:rPr>
          <w:instrText xml:space="preserve"> PAGEREF _Toc21609911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22</w:t>
        </w:r>
        <w:r w:rsidR="00874F57" w:rsidRPr="00D15C0B">
          <w:rPr>
            <w:noProof/>
            <w:webHidden/>
            <w:color w:val="auto"/>
          </w:rPr>
          <w:fldChar w:fldCharType="end"/>
        </w:r>
      </w:hyperlink>
    </w:p>
    <w:p w14:paraId="268A3571" w14:textId="357B1660" w:rsidR="00874F57" w:rsidRPr="00D15C0B" w:rsidRDefault="00645DF6" w:rsidP="00D15C0B">
      <w:pPr>
        <w:pStyle w:val="TOC2"/>
        <w:rPr>
          <w:rFonts w:asciiTheme="minorHAnsi" w:eastAsiaTheme="minorEastAsia" w:hAnsiTheme="minorHAnsi" w:cstheme="minorBidi"/>
          <w:noProof/>
          <w:color w:val="auto"/>
          <w:sz w:val="22"/>
          <w:lang w:eastAsia="en-GB"/>
        </w:rPr>
      </w:pPr>
      <w:hyperlink w:anchor="_Toc21609912" w:history="1">
        <w:r w:rsidR="00874F57" w:rsidRPr="00D15C0B">
          <w:rPr>
            <w:rStyle w:val="Hyperlink"/>
            <w:noProof/>
            <w:color w:val="auto"/>
          </w:rPr>
          <w:t>Learning at Home</w:t>
        </w:r>
        <w:r w:rsidR="00874F57" w:rsidRPr="00D15C0B">
          <w:rPr>
            <w:noProof/>
            <w:webHidden/>
            <w:color w:val="auto"/>
          </w:rPr>
          <w:tab/>
        </w:r>
        <w:r w:rsidR="00874F57" w:rsidRPr="00D15C0B">
          <w:rPr>
            <w:noProof/>
            <w:webHidden/>
            <w:color w:val="auto"/>
          </w:rPr>
          <w:fldChar w:fldCharType="begin"/>
        </w:r>
        <w:r w:rsidR="00874F57" w:rsidRPr="00D15C0B">
          <w:rPr>
            <w:noProof/>
            <w:webHidden/>
            <w:color w:val="auto"/>
          </w:rPr>
          <w:instrText xml:space="preserve"> PAGEREF _Toc21609912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22</w:t>
        </w:r>
        <w:r w:rsidR="00874F57" w:rsidRPr="00D15C0B">
          <w:rPr>
            <w:noProof/>
            <w:webHidden/>
            <w:color w:val="auto"/>
          </w:rPr>
          <w:fldChar w:fldCharType="end"/>
        </w:r>
      </w:hyperlink>
    </w:p>
    <w:p w14:paraId="1F30F74F" w14:textId="46306C25" w:rsidR="00874F57" w:rsidRPr="00D15C0B" w:rsidRDefault="00645DF6" w:rsidP="00D15C0B">
      <w:pPr>
        <w:pStyle w:val="TOC2"/>
        <w:rPr>
          <w:rFonts w:asciiTheme="minorHAnsi" w:eastAsiaTheme="minorEastAsia" w:hAnsiTheme="minorHAnsi" w:cstheme="minorBidi"/>
          <w:noProof/>
          <w:color w:val="auto"/>
          <w:sz w:val="22"/>
          <w:lang w:eastAsia="en-GB"/>
        </w:rPr>
      </w:pPr>
      <w:hyperlink w:anchor="_Toc21609913" w:history="1">
        <w:r w:rsidR="00874F57" w:rsidRPr="00D15C0B">
          <w:rPr>
            <w:rStyle w:val="Hyperlink"/>
            <w:noProof/>
            <w:color w:val="auto"/>
          </w:rPr>
          <w:t>Parent Forum and Parent Council</w:t>
        </w:r>
        <w:r w:rsidR="00874F57" w:rsidRPr="00D15C0B">
          <w:rPr>
            <w:noProof/>
            <w:webHidden/>
            <w:color w:val="auto"/>
          </w:rPr>
          <w:tab/>
        </w:r>
        <w:r w:rsidR="00874F57" w:rsidRPr="00D15C0B">
          <w:rPr>
            <w:noProof/>
            <w:webHidden/>
            <w:color w:val="auto"/>
          </w:rPr>
          <w:fldChar w:fldCharType="begin"/>
        </w:r>
        <w:r w:rsidR="00874F57" w:rsidRPr="00D15C0B">
          <w:rPr>
            <w:noProof/>
            <w:webHidden/>
            <w:color w:val="auto"/>
          </w:rPr>
          <w:instrText xml:space="preserve"> PAGEREF _Toc21609913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23</w:t>
        </w:r>
        <w:r w:rsidR="00874F57" w:rsidRPr="00D15C0B">
          <w:rPr>
            <w:noProof/>
            <w:webHidden/>
            <w:color w:val="auto"/>
          </w:rPr>
          <w:fldChar w:fldCharType="end"/>
        </w:r>
      </w:hyperlink>
    </w:p>
    <w:p w14:paraId="348C6193" w14:textId="198E0F76" w:rsidR="00874F57" w:rsidRPr="00D15C0B" w:rsidRDefault="00645DF6" w:rsidP="00D15C0B">
      <w:pPr>
        <w:pStyle w:val="TOC2"/>
        <w:rPr>
          <w:rFonts w:asciiTheme="minorHAnsi" w:eastAsiaTheme="minorEastAsia" w:hAnsiTheme="minorHAnsi" w:cstheme="minorBidi"/>
          <w:noProof/>
          <w:color w:val="auto"/>
          <w:sz w:val="22"/>
          <w:lang w:eastAsia="en-GB"/>
        </w:rPr>
      </w:pPr>
      <w:hyperlink w:anchor="_Toc21609914" w:history="1">
        <w:r w:rsidR="00874F57" w:rsidRPr="00D15C0B">
          <w:rPr>
            <w:rStyle w:val="Hyperlink"/>
            <w:noProof/>
            <w:color w:val="auto"/>
          </w:rPr>
          <w:t>Parents and School Improvement</w:t>
        </w:r>
        <w:r w:rsidR="00874F57" w:rsidRPr="00D15C0B">
          <w:rPr>
            <w:noProof/>
            <w:webHidden/>
            <w:color w:val="auto"/>
          </w:rPr>
          <w:tab/>
        </w:r>
        <w:r w:rsidR="00874F57" w:rsidRPr="00D15C0B">
          <w:rPr>
            <w:noProof/>
            <w:webHidden/>
            <w:color w:val="auto"/>
          </w:rPr>
          <w:fldChar w:fldCharType="begin"/>
        </w:r>
        <w:r w:rsidR="00874F57" w:rsidRPr="00D15C0B">
          <w:rPr>
            <w:noProof/>
            <w:webHidden/>
            <w:color w:val="auto"/>
          </w:rPr>
          <w:instrText xml:space="preserve"> PAGEREF _Toc21609914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23</w:t>
        </w:r>
        <w:r w:rsidR="00874F57" w:rsidRPr="00D15C0B">
          <w:rPr>
            <w:noProof/>
            <w:webHidden/>
            <w:color w:val="auto"/>
          </w:rPr>
          <w:fldChar w:fldCharType="end"/>
        </w:r>
      </w:hyperlink>
    </w:p>
    <w:p w14:paraId="08881002" w14:textId="1ED2CE86" w:rsidR="00874F57" w:rsidRPr="00D15C0B" w:rsidRDefault="00645DF6" w:rsidP="00D15C0B">
      <w:pPr>
        <w:pStyle w:val="TOC2"/>
        <w:rPr>
          <w:rFonts w:asciiTheme="minorHAnsi" w:eastAsiaTheme="minorEastAsia" w:hAnsiTheme="minorHAnsi" w:cstheme="minorBidi"/>
          <w:noProof/>
          <w:color w:val="auto"/>
          <w:sz w:val="22"/>
          <w:lang w:eastAsia="en-GB"/>
        </w:rPr>
      </w:pPr>
      <w:hyperlink w:anchor="_Toc21609915" w:history="1">
        <w:r w:rsidR="00874F57" w:rsidRPr="00D15C0B">
          <w:rPr>
            <w:rStyle w:val="Hyperlink"/>
            <w:noProof/>
            <w:color w:val="auto"/>
          </w:rPr>
          <w:t>Volunteering in school</w:t>
        </w:r>
        <w:r w:rsidR="00874F57" w:rsidRPr="00D15C0B">
          <w:rPr>
            <w:noProof/>
            <w:webHidden/>
            <w:color w:val="auto"/>
          </w:rPr>
          <w:tab/>
        </w:r>
        <w:r w:rsidR="00874F57" w:rsidRPr="00D15C0B">
          <w:rPr>
            <w:noProof/>
            <w:webHidden/>
            <w:color w:val="auto"/>
          </w:rPr>
          <w:fldChar w:fldCharType="begin"/>
        </w:r>
        <w:r w:rsidR="00874F57" w:rsidRPr="00D15C0B">
          <w:rPr>
            <w:noProof/>
            <w:webHidden/>
            <w:color w:val="auto"/>
          </w:rPr>
          <w:instrText xml:space="preserve"> PAGEREF _Toc21609915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23</w:t>
        </w:r>
        <w:r w:rsidR="00874F57" w:rsidRPr="00D15C0B">
          <w:rPr>
            <w:noProof/>
            <w:webHidden/>
            <w:color w:val="auto"/>
          </w:rPr>
          <w:fldChar w:fldCharType="end"/>
        </w:r>
      </w:hyperlink>
    </w:p>
    <w:p w14:paraId="66DADAC4" w14:textId="5F4A47E7" w:rsidR="00874F57" w:rsidRPr="00D15C0B" w:rsidRDefault="00645DF6" w:rsidP="00D15C0B">
      <w:pPr>
        <w:pStyle w:val="TOC2"/>
        <w:rPr>
          <w:rFonts w:asciiTheme="minorHAnsi" w:eastAsiaTheme="minorEastAsia" w:hAnsiTheme="minorHAnsi" w:cstheme="minorBidi"/>
          <w:noProof/>
          <w:color w:val="auto"/>
          <w:sz w:val="22"/>
          <w:lang w:eastAsia="en-GB"/>
        </w:rPr>
      </w:pPr>
      <w:hyperlink w:anchor="_Toc21609916" w:history="1">
        <w:r w:rsidR="00874F57" w:rsidRPr="00D15C0B">
          <w:rPr>
            <w:rStyle w:val="Hyperlink"/>
            <w:noProof/>
            <w:color w:val="auto"/>
          </w:rPr>
          <w:t>Collaborating with the Community</w:t>
        </w:r>
        <w:r w:rsidR="00874F57" w:rsidRPr="00D15C0B">
          <w:rPr>
            <w:noProof/>
            <w:webHidden/>
            <w:color w:val="auto"/>
          </w:rPr>
          <w:tab/>
        </w:r>
        <w:r w:rsidR="00874F57" w:rsidRPr="00D15C0B">
          <w:rPr>
            <w:noProof/>
            <w:webHidden/>
            <w:color w:val="auto"/>
          </w:rPr>
          <w:fldChar w:fldCharType="begin"/>
        </w:r>
        <w:r w:rsidR="00874F57" w:rsidRPr="00D15C0B">
          <w:rPr>
            <w:noProof/>
            <w:webHidden/>
            <w:color w:val="auto"/>
          </w:rPr>
          <w:instrText xml:space="preserve"> PAGEREF _Toc21609916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23</w:t>
        </w:r>
        <w:r w:rsidR="00874F57" w:rsidRPr="00D15C0B">
          <w:rPr>
            <w:noProof/>
            <w:webHidden/>
            <w:color w:val="auto"/>
          </w:rPr>
          <w:fldChar w:fldCharType="end"/>
        </w:r>
      </w:hyperlink>
    </w:p>
    <w:p w14:paraId="75077A53" w14:textId="2ADCBAF9" w:rsidR="00874F57" w:rsidRPr="00D15C0B" w:rsidRDefault="00645DF6" w:rsidP="00D15C0B">
      <w:pPr>
        <w:pStyle w:val="TOC2"/>
        <w:rPr>
          <w:rFonts w:asciiTheme="minorHAnsi" w:eastAsiaTheme="minorEastAsia" w:hAnsiTheme="minorHAnsi" w:cstheme="minorBidi"/>
          <w:noProof/>
          <w:color w:val="auto"/>
          <w:sz w:val="22"/>
          <w:lang w:eastAsia="en-GB"/>
        </w:rPr>
      </w:pPr>
      <w:hyperlink w:anchor="_Toc21609917" w:history="1">
        <w:r w:rsidR="00874F57" w:rsidRPr="00D15C0B">
          <w:rPr>
            <w:rStyle w:val="Hyperlink"/>
            <w:noProof/>
            <w:color w:val="auto"/>
          </w:rPr>
          <w:t>Addressing Concerns &amp; Complaints</w:t>
        </w:r>
        <w:r w:rsidR="00874F57" w:rsidRPr="00D15C0B">
          <w:rPr>
            <w:noProof/>
            <w:webHidden/>
            <w:color w:val="auto"/>
          </w:rPr>
          <w:tab/>
        </w:r>
        <w:r w:rsidR="00874F57" w:rsidRPr="00D15C0B">
          <w:rPr>
            <w:noProof/>
            <w:webHidden/>
            <w:color w:val="auto"/>
          </w:rPr>
          <w:fldChar w:fldCharType="begin"/>
        </w:r>
        <w:r w:rsidR="00874F57" w:rsidRPr="00D15C0B">
          <w:rPr>
            <w:noProof/>
            <w:webHidden/>
            <w:color w:val="auto"/>
          </w:rPr>
          <w:instrText xml:space="preserve"> PAGEREF _Toc21609917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23</w:t>
        </w:r>
        <w:r w:rsidR="00874F57" w:rsidRPr="00D15C0B">
          <w:rPr>
            <w:noProof/>
            <w:webHidden/>
            <w:color w:val="auto"/>
          </w:rPr>
          <w:fldChar w:fldCharType="end"/>
        </w:r>
      </w:hyperlink>
    </w:p>
    <w:p w14:paraId="3AECBC49" w14:textId="4FDA508B" w:rsidR="00874F57" w:rsidRPr="00D15C0B" w:rsidRDefault="00645DF6" w:rsidP="00D15C0B">
      <w:pPr>
        <w:pStyle w:val="TOC1"/>
        <w:ind w:right="-1"/>
        <w:rPr>
          <w:rFonts w:asciiTheme="minorHAnsi" w:eastAsiaTheme="minorEastAsia" w:hAnsiTheme="minorHAnsi" w:cstheme="minorBidi"/>
          <w:noProof/>
          <w:color w:val="auto"/>
          <w:sz w:val="22"/>
          <w:lang w:eastAsia="en-GB"/>
        </w:rPr>
      </w:pPr>
      <w:hyperlink w:anchor="_Toc21609918" w:history="1">
        <w:r w:rsidR="00874F57" w:rsidRPr="00D15C0B">
          <w:rPr>
            <w:rStyle w:val="Hyperlink"/>
            <w:noProof/>
            <w:color w:val="auto"/>
          </w:rPr>
          <w:t>School Policies and Useful Information</w:t>
        </w:r>
        <w:r w:rsidR="00D15C0B" w:rsidRPr="00D15C0B">
          <w:rPr>
            <w:rStyle w:val="Hyperlink"/>
            <w:noProof/>
            <w:color w:val="auto"/>
          </w:rPr>
          <w:t xml:space="preserve">                                                       </w:t>
        </w:r>
        <w:r w:rsidR="00874F57" w:rsidRPr="00D15C0B">
          <w:rPr>
            <w:noProof/>
            <w:webHidden/>
            <w:color w:val="auto"/>
          </w:rPr>
          <w:tab/>
        </w:r>
        <w:r w:rsidR="00874F57" w:rsidRPr="00D15C0B">
          <w:rPr>
            <w:noProof/>
            <w:webHidden/>
            <w:color w:val="auto"/>
          </w:rPr>
          <w:fldChar w:fldCharType="begin"/>
        </w:r>
        <w:r w:rsidR="00874F57" w:rsidRPr="00D15C0B">
          <w:rPr>
            <w:noProof/>
            <w:webHidden/>
            <w:color w:val="auto"/>
          </w:rPr>
          <w:instrText xml:space="preserve"> PAGEREF _Toc21609918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24</w:t>
        </w:r>
        <w:r w:rsidR="00874F57" w:rsidRPr="00D15C0B">
          <w:rPr>
            <w:noProof/>
            <w:webHidden/>
            <w:color w:val="auto"/>
          </w:rPr>
          <w:fldChar w:fldCharType="end"/>
        </w:r>
      </w:hyperlink>
    </w:p>
    <w:p w14:paraId="2700195C" w14:textId="03B45129" w:rsidR="00874F57" w:rsidRPr="00D15C0B" w:rsidRDefault="00645DF6" w:rsidP="00D15C0B">
      <w:pPr>
        <w:pStyle w:val="TOC3"/>
        <w:ind w:right="-1"/>
        <w:rPr>
          <w:rFonts w:asciiTheme="minorHAnsi" w:eastAsiaTheme="minorEastAsia" w:hAnsiTheme="minorHAnsi" w:cstheme="minorBidi"/>
          <w:noProof/>
          <w:sz w:val="24"/>
          <w:szCs w:val="24"/>
          <w:lang w:eastAsia="en-GB"/>
        </w:rPr>
      </w:pPr>
      <w:hyperlink w:anchor="_Toc21609919" w:history="1">
        <w:r w:rsidR="00874F57" w:rsidRPr="00D15C0B">
          <w:rPr>
            <w:rStyle w:val="Hyperlink"/>
            <w:noProof/>
            <w:color w:val="auto"/>
            <w:sz w:val="24"/>
            <w:szCs w:val="24"/>
          </w:rPr>
          <w:t>Attendance</w:t>
        </w:r>
        <w:r w:rsidR="005B4E71" w:rsidRPr="00D15C0B">
          <w:rPr>
            <w:noProof/>
            <w:webHidden/>
            <w:sz w:val="24"/>
            <w:szCs w:val="24"/>
          </w:rPr>
          <w:t xml:space="preserve">                                            </w:t>
        </w:r>
        <w:r w:rsidR="00D15C0B" w:rsidRPr="00D15C0B">
          <w:rPr>
            <w:noProof/>
            <w:webHidden/>
            <w:sz w:val="24"/>
            <w:szCs w:val="24"/>
          </w:rPr>
          <w:t xml:space="preserve">  </w:t>
        </w:r>
        <w:r w:rsidR="005B4E71" w:rsidRPr="00D15C0B">
          <w:rPr>
            <w:noProof/>
            <w:webHidden/>
            <w:sz w:val="24"/>
            <w:szCs w:val="24"/>
          </w:rPr>
          <w:t xml:space="preserve">                                                           </w:t>
        </w:r>
        <w:r w:rsidR="00874F57" w:rsidRPr="00D15C0B">
          <w:rPr>
            <w:noProof/>
            <w:webHidden/>
            <w:sz w:val="24"/>
            <w:szCs w:val="24"/>
          </w:rPr>
          <w:fldChar w:fldCharType="begin"/>
        </w:r>
        <w:r w:rsidR="00874F57" w:rsidRPr="00D15C0B">
          <w:rPr>
            <w:noProof/>
            <w:webHidden/>
            <w:sz w:val="24"/>
            <w:szCs w:val="24"/>
          </w:rPr>
          <w:instrText xml:space="preserve"> PAGEREF _Toc21609919 \h </w:instrText>
        </w:r>
        <w:r w:rsidR="00874F57" w:rsidRPr="00D15C0B">
          <w:rPr>
            <w:noProof/>
            <w:webHidden/>
            <w:sz w:val="24"/>
            <w:szCs w:val="24"/>
          </w:rPr>
        </w:r>
        <w:r w:rsidR="00874F57" w:rsidRPr="00D15C0B">
          <w:rPr>
            <w:noProof/>
            <w:webHidden/>
            <w:sz w:val="24"/>
            <w:szCs w:val="24"/>
          </w:rPr>
          <w:fldChar w:fldCharType="separate"/>
        </w:r>
        <w:r w:rsidR="009C58D7">
          <w:rPr>
            <w:noProof/>
            <w:webHidden/>
            <w:sz w:val="24"/>
            <w:szCs w:val="24"/>
          </w:rPr>
          <w:t>24</w:t>
        </w:r>
        <w:r w:rsidR="00874F57" w:rsidRPr="00D15C0B">
          <w:rPr>
            <w:noProof/>
            <w:webHidden/>
            <w:sz w:val="24"/>
            <w:szCs w:val="24"/>
          </w:rPr>
          <w:fldChar w:fldCharType="end"/>
        </w:r>
      </w:hyperlink>
    </w:p>
    <w:p w14:paraId="49D993EC" w14:textId="37104068" w:rsidR="00874F57" w:rsidRPr="00D15C0B" w:rsidRDefault="00645DF6" w:rsidP="00D15C0B">
      <w:pPr>
        <w:pStyle w:val="TOC3"/>
        <w:ind w:right="-1"/>
        <w:rPr>
          <w:rFonts w:asciiTheme="minorHAnsi" w:eastAsiaTheme="minorEastAsia" w:hAnsiTheme="minorHAnsi" w:cstheme="minorBidi"/>
          <w:noProof/>
          <w:sz w:val="24"/>
          <w:szCs w:val="24"/>
          <w:lang w:eastAsia="en-GB"/>
        </w:rPr>
      </w:pPr>
      <w:hyperlink w:anchor="_Toc21609920" w:history="1">
        <w:r w:rsidR="00874F57" w:rsidRPr="00D15C0B">
          <w:rPr>
            <w:rStyle w:val="Hyperlink"/>
            <w:noProof/>
            <w:color w:val="auto"/>
            <w:sz w:val="24"/>
            <w:szCs w:val="24"/>
          </w:rPr>
          <w:t>Crimond School Dress Code</w:t>
        </w:r>
        <w:r w:rsidR="005B4E71" w:rsidRPr="00D15C0B">
          <w:rPr>
            <w:rStyle w:val="Hyperlink"/>
            <w:noProof/>
            <w:color w:val="auto"/>
            <w:sz w:val="24"/>
            <w:szCs w:val="24"/>
          </w:rPr>
          <w:t xml:space="preserve">             </w:t>
        </w:r>
        <w:r w:rsidR="00D15C0B" w:rsidRPr="00D15C0B">
          <w:rPr>
            <w:rStyle w:val="Hyperlink"/>
            <w:noProof/>
            <w:color w:val="auto"/>
            <w:sz w:val="24"/>
            <w:szCs w:val="24"/>
          </w:rPr>
          <w:t xml:space="preserve">  </w:t>
        </w:r>
        <w:r w:rsidR="005B4E71" w:rsidRPr="00D15C0B">
          <w:rPr>
            <w:rStyle w:val="Hyperlink"/>
            <w:noProof/>
            <w:color w:val="auto"/>
            <w:sz w:val="24"/>
            <w:szCs w:val="24"/>
          </w:rPr>
          <w:t xml:space="preserve">                                                               </w:t>
        </w:r>
        <w:r w:rsidR="00874F57" w:rsidRPr="00D15C0B">
          <w:rPr>
            <w:noProof/>
            <w:webHidden/>
            <w:sz w:val="24"/>
            <w:szCs w:val="24"/>
          </w:rPr>
          <w:fldChar w:fldCharType="begin"/>
        </w:r>
        <w:r w:rsidR="00874F57" w:rsidRPr="00D15C0B">
          <w:rPr>
            <w:noProof/>
            <w:webHidden/>
            <w:sz w:val="24"/>
            <w:szCs w:val="24"/>
          </w:rPr>
          <w:instrText xml:space="preserve"> PAGEREF _Toc21609920 \h </w:instrText>
        </w:r>
        <w:r w:rsidR="00874F57" w:rsidRPr="00D15C0B">
          <w:rPr>
            <w:noProof/>
            <w:webHidden/>
            <w:sz w:val="24"/>
            <w:szCs w:val="24"/>
          </w:rPr>
        </w:r>
        <w:r w:rsidR="00874F57" w:rsidRPr="00D15C0B">
          <w:rPr>
            <w:noProof/>
            <w:webHidden/>
            <w:sz w:val="24"/>
            <w:szCs w:val="24"/>
          </w:rPr>
          <w:fldChar w:fldCharType="separate"/>
        </w:r>
        <w:r w:rsidR="009C58D7">
          <w:rPr>
            <w:noProof/>
            <w:webHidden/>
            <w:sz w:val="24"/>
            <w:szCs w:val="24"/>
          </w:rPr>
          <w:t>25</w:t>
        </w:r>
        <w:r w:rsidR="00874F57" w:rsidRPr="00D15C0B">
          <w:rPr>
            <w:noProof/>
            <w:webHidden/>
            <w:sz w:val="24"/>
            <w:szCs w:val="24"/>
          </w:rPr>
          <w:fldChar w:fldCharType="end"/>
        </w:r>
      </w:hyperlink>
    </w:p>
    <w:p w14:paraId="3B0C92BC" w14:textId="24A25EB7" w:rsidR="00874F57" w:rsidRPr="00D15C0B" w:rsidRDefault="00645DF6" w:rsidP="00D15C0B">
      <w:pPr>
        <w:pStyle w:val="TOC2"/>
        <w:rPr>
          <w:rFonts w:asciiTheme="minorHAnsi" w:eastAsiaTheme="minorEastAsia" w:hAnsiTheme="minorHAnsi" w:cstheme="minorBidi"/>
          <w:noProof/>
          <w:color w:val="auto"/>
          <w:lang w:eastAsia="en-GB"/>
        </w:rPr>
      </w:pPr>
      <w:hyperlink w:anchor="_Toc21609921" w:history="1">
        <w:r w:rsidR="00874F57" w:rsidRPr="00D15C0B">
          <w:rPr>
            <w:rStyle w:val="Hyperlink"/>
            <w:noProof/>
            <w:color w:val="auto"/>
            <w:szCs w:val="24"/>
          </w:rPr>
          <w:t>Transport</w:t>
        </w:r>
        <w:r w:rsidR="00874F57" w:rsidRPr="00D15C0B">
          <w:rPr>
            <w:noProof/>
            <w:webHidden/>
            <w:color w:val="auto"/>
          </w:rPr>
          <w:tab/>
        </w:r>
        <w:r w:rsidR="00874F57" w:rsidRPr="00D15C0B">
          <w:rPr>
            <w:noProof/>
            <w:webHidden/>
            <w:color w:val="auto"/>
          </w:rPr>
          <w:fldChar w:fldCharType="begin"/>
        </w:r>
        <w:r w:rsidR="00874F57" w:rsidRPr="00D15C0B">
          <w:rPr>
            <w:noProof/>
            <w:webHidden/>
            <w:color w:val="auto"/>
          </w:rPr>
          <w:instrText xml:space="preserve"> PAGEREF _Toc21609921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26</w:t>
        </w:r>
        <w:r w:rsidR="00874F57" w:rsidRPr="00D15C0B">
          <w:rPr>
            <w:noProof/>
            <w:webHidden/>
            <w:color w:val="auto"/>
          </w:rPr>
          <w:fldChar w:fldCharType="end"/>
        </w:r>
      </w:hyperlink>
    </w:p>
    <w:p w14:paraId="6C661381" w14:textId="36C425B0" w:rsidR="00874F57" w:rsidRPr="00D15C0B" w:rsidRDefault="00645DF6" w:rsidP="00D15C0B">
      <w:pPr>
        <w:pStyle w:val="TOC2"/>
        <w:rPr>
          <w:rFonts w:asciiTheme="minorHAnsi" w:eastAsiaTheme="minorEastAsia" w:hAnsiTheme="minorHAnsi" w:cstheme="minorBidi"/>
          <w:noProof/>
          <w:color w:val="auto"/>
          <w:sz w:val="22"/>
          <w:lang w:eastAsia="en-GB"/>
        </w:rPr>
      </w:pPr>
      <w:hyperlink w:anchor="_Toc21609922" w:history="1">
        <w:r w:rsidR="00874F57" w:rsidRPr="00D15C0B">
          <w:rPr>
            <w:rStyle w:val="Hyperlink"/>
            <w:noProof/>
            <w:color w:val="auto"/>
          </w:rPr>
          <w:t>Privilege Transport</w:t>
        </w:r>
        <w:r w:rsidR="00874F57" w:rsidRPr="00D15C0B">
          <w:rPr>
            <w:noProof/>
            <w:webHidden/>
            <w:color w:val="auto"/>
          </w:rPr>
          <w:tab/>
        </w:r>
        <w:r w:rsidR="00874F57" w:rsidRPr="00D15C0B">
          <w:rPr>
            <w:noProof/>
            <w:webHidden/>
            <w:color w:val="auto"/>
          </w:rPr>
          <w:fldChar w:fldCharType="begin"/>
        </w:r>
        <w:r w:rsidR="00874F57" w:rsidRPr="00D15C0B">
          <w:rPr>
            <w:noProof/>
            <w:webHidden/>
            <w:color w:val="auto"/>
          </w:rPr>
          <w:instrText xml:space="preserve"> PAGEREF _Toc21609922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27</w:t>
        </w:r>
        <w:r w:rsidR="00874F57" w:rsidRPr="00D15C0B">
          <w:rPr>
            <w:noProof/>
            <w:webHidden/>
            <w:color w:val="auto"/>
          </w:rPr>
          <w:fldChar w:fldCharType="end"/>
        </w:r>
      </w:hyperlink>
    </w:p>
    <w:p w14:paraId="23073A92" w14:textId="3412F2E6" w:rsidR="00874F57" w:rsidRPr="00D15C0B" w:rsidRDefault="00645DF6" w:rsidP="00D15C0B">
      <w:pPr>
        <w:pStyle w:val="TOC2"/>
        <w:rPr>
          <w:rFonts w:asciiTheme="minorHAnsi" w:eastAsiaTheme="minorEastAsia" w:hAnsiTheme="minorHAnsi" w:cstheme="minorBidi"/>
          <w:noProof/>
          <w:color w:val="auto"/>
          <w:sz w:val="22"/>
          <w:lang w:eastAsia="en-GB"/>
        </w:rPr>
      </w:pPr>
      <w:hyperlink w:anchor="_Toc21609923" w:history="1">
        <w:r w:rsidR="00874F57" w:rsidRPr="00D15C0B">
          <w:rPr>
            <w:rStyle w:val="Hyperlink"/>
            <w:noProof/>
            <w:color w:val="auto"/>
          </w:rPr>
          <w:t>Early Years Transport</w:t>
        </w:r>
        <w:r w:rsidR="00874F57" w:rsidRPr="00D15C0B">
          <w:rPr>
            <w:noProof/>
            <w:webHidden/>
            <w:color w:val="auto"/>
          </w:rPr>
          <w:tab/>
        </w:r>
        <w:r w:rsidR="00874F57" w:rsidRPr="00D15C0B">
          <w:rPr>
            <w:noProof/>
            <w:webHidden/>
            <w:color w:val="auto"/>
          </w:rPr>
          <w:fldChar w:fldCharType="begin"/>
        </w:r>
        <w:r w:rsidR="00874F57" w:rsidRPr="00D15C0B">
          <w:rPr>
            <w:noProof/>
            <w:webHidden/>
            <w:color w:val="auto"/>
          </w:rPr>
          <w:instrText xml:space="preserve"> PAGEREF _Toc21609923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28</w:t>
        </w:r>
        <w:r w:rsidR="00874F57" w:rsidRPr="00D15C0B">
          <w:rPr>
            <w:noProof/>
            <w:webHidden/>
            <w:color w:val="auto"/>
          </w:rPr>
          <w:fldChar w:fldCharType="end"/>
        </w:r>
      </w:hyperlink>
    </w:p>
    <w:p w14:paraId="675EAC82" w14:textId="6D4FB535" w:rsidR="00874F57" w:rsidRPr="00D15C0B" w:rsidRDefault="00645DF6" w:rsidP="00D15C0B">
      <w:pPr>
        <w:pStyle w:val="TOC2"/>
        <w:rPr>
          <w:rFonts w:asciiTheme="minorHAnsi" w:eastAsiaTheme="minorEastAsia" w:hAnsiTheme="minorHAnsi" w:cstheme="minorBidi"/>
          <w:noProof/>
          <w:color w:val="auto"/>
          <w:sz w:val="22"/>
          <w:lang w:eastAsia="en-GB"/>
        </w:rPr>
      </w:pPr>
      <w:hyperlink w:anchor="_Toc21609924" w:history="1">
        <w:r w:rsidR="00874F57" w:rsidRPr="00D15C0B">
          <w:rPr>
            <w:rStyle w:val="Hyperlink"/>
            <w:noProof/>
            <w:color w:val="auto"/>
          </w:rPr>
          <w:t>Special Schools and Enhanced Provision Transport</w:t>
        </w:r>
        <w:r w:rsidR="00874F57" w:rsidRPr="00D15C0B">
          <w:rPr>
            <w:noProof/>
            <w:webHidden/>
            <w:color w:val="auto"/>
          </w:rPr>
          <w:tab/>
        </w:r>
        <w:r w:rsidR="00874F57" w:rsidRPr="00D15C0B">
          <w:rPr>
            <w:noProof/>
            <w:webHidden/>
            <w:color w:val="auto"/>
          </w:rPr>
          <w:fldChar w:fldCharType="begin"/>
        </w:r>
        <w:r w:rsidR="00874F57" w:rsidRPr="00D15C0B">
          <w:rPr>
            <w:noProof/>
            <w:webHidden/>
            <w:color w:val="auto"/>
          </w:rPr>
          <w:instrText xml:space="preserve"> PAGEREF _Toc21609924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28</w:t>
        </w:r>
        <w:r w:rsidR="00874F57" w:rsidRPr="00D15C0B">
          <w:rPr>
            <w:noProof/>
            <w:webHidden/>
            <w:color w:val="auto"/>
          </w:rPr>
          <w:fldChar w:fldCharType="end"/>
        </w:r>
      </w:hyperlink>
    </w:p>
    <w:p w14:paraId="360CDD48" w14:textId="43A210AB" w:rsidR="00874F57" w:rsidRPr="00D15C0B" w:rsidRDefault="00645DF6" w:rsidP="00D15C0B">
      <w:pPr>
        <w:pStyle w:val="TOC2"/>
        <w:rPr>
          <w:rFonts w:asciiTheme="minorHAnsi" w:eastAsiaTheme="minorEastAsia" w:hAnsiTheme="minorHAnsi" w:cstheme="minorBidi"/>
          <w:noProof/>
          <w:color w:val="auto"/>
          <w:sz w:val="22"/>
          <w:lang w:eastAsia="en-GB"/>
        </w:rPr>
      </w:pPr>
      <w:hyperlink w:anchor="_Toc21609925" w:history="1">
        <w:r w:rsidR="00874F57" w:rsidRPr="00D15C0B">
          <w:rPr>
            <w:rStyle w:val="Hyperlink"/>
            <w:noProof/>
            <w:color w:val="auto"/>
          </w:rPr>
          <w:t>School Closure &amp; Other Emergencies</w:t>
        </w:r>
        <w:r w:rsidR="00874F57" w:rsidRPr="00D15C0B">
          <w:rPr>
            <w:noProof/>
            <w:webHidden/>
            <w:color w:val="auto"/>
          </w:rPr>
          <w:tab/>
        </w:r>
        <w:r w:rsidR="00874F57" w:rsidRPr="00D15C0B">
          <w:rPr>
            <w:noProof/>
            <w:webHidden/>
            <w:color w:val="auto"/>
          </w:rPr>
          <w:fldChar w:fldCharType="begin"/>
        </w:r>
        <w:r w:rsidR="00874F57" w:rsidRPr="00D15C0B">
          <w:rPr>
            <w:noProof/>
            <w:webHidden/>
            <w:color w:val="auto"/>
          </w:rPr>
          <w:instrText xml:space="preserve"> PAGEREF _Toc21609925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28</w:t>
        </w:r>
        <w:r w:rsidR="00874F57" w:rsidRPr="00D15C0B">
          <w:rPr>
            <w:noProof/>
            <w:webHidden/>
            <w:color w:val="auto"/>
          </w:rPr>
          <w:fldChar w:fldCharType="end"/>
        </w:r>
      </w:hyperlink>
    </w:p>
    <w:p w14:paraId="2691D5C5" w14:textId="5B36764F" w:rsidR="00874F57" w:rsidRPr="00D15C0B" w:rsidRDefault="00645DF6" w:rsidP="00D15C0B">
      <w:pPr>
        <w:pStyle w:val="TOC2"/>
        <w:rPr>
          <w:rFonts w:asciiTheme="minorHAnsi" w:eastAsiaTheme="minorEastAsia" w:hAnsiTheme="minorHAnsi" w:cstheme="minorBidi"/>
          <w:noProof/>
          <w:color w:val="auto"/>
          <w:sz w:val="22"/>
          <w:lang w:eastAsia="en-GB"/>
        </w:rPr>
      </w:pPr>
      <w:hyperlink w:anchor="_Toc21609926" w:history="1">
        <w:r w:rsidR="00874F57" w:rsidRPr="00D15C0B">
          <w:rPr>
            <w:rStyle w:val="Hyperlink"/>
            <w:noProof/>
            <w:color w:val="auto"/>
          </w:rPr>
          <w:t>Storm Addresses</w:t>
        </w:r>
        <w:r w:rsidR="00874F57" w:rsidRPr="00D15C0B">
          <w:rPr>
            <w:noProof/>
            <w:webHidden/>
            <w:color w:val="auto"/>
          </w:rPr>
          <w:tab/>
        </w:r>
        <w:r w:rsidR="00874F57" w:rsidRPr="00D15C0B">
          <w:rPr>
            <w:noProof/>
            <w:webHidden/>
            <w:color w:val="auto"/>
          </w:rPr>
          <w:fldChar w:fldCharType="begin"/>
        </w:r>
        <w:r w:rsidR="00874F57" w:rsidRPr="00D15C0B">
          <w:rPr>
            <w:noProof/>
            <w:webHidden/>
            <w:color w:val="auto"/>
          </w:rPr>
          <w:instrText xml:space="preserve"> PAGEREF _Toc21609926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29</w:t>
        </w:r>
        <w:r w:rsidR="00874F57" w:rsidRPr="00D15C0B">
          <w:rPr>
            <w:noProof/>
            <w:webHidden/>
            <w:color w:val="auto"/>
          </w:rPr>
          <w:fldChar w:fldCharType="end"/>
        </w:r>
      </w:hyperlink>
    </w:p>
    <w:p w14:paraId="43C2AC66" w14:textId="7CB7D7AB" w:rsidR="00874F57" w:rsidRPr="00D15C0B" w:rsidRDefault="00645DF6" w:rsidP="00D15C0B">
      <w:pPr>
        <w:pStyle w:val="TOC2"/>
        <w:rPr>
          <w:rFonts w:asciiTheme="minorHAnsi" w:eastAsiaTheme="minorEastAsia" w:hAnsiTheme="minorHAnsi" w:cstheme="minorBidi"/>
          <w:noProof/>
          <w:color w:val="auto"/>
          <w:sz w:val="22"/>
          <w:lang w:eastAsia="en-GB"/>
        </w:rPr>
      </w:pPr>
      <w:hyperlink w:anchor="_Toc21609927" w:history="1">
        <w:r w:rsidR="00874F57" w:rsidRPr="00D15C0B">
          <w:rPr>
            <w:rStyle w:val="Hyperlink"/>
            <w:noProof/>
            <w:color w:val="auto"/>
          </w:rPr>
          <w:t>Change of Address and Parental Contact Details</w:t>
        </w:r>
        <w:r w:rsidR="00874F57" w:rsidRPr="00D15C0B">
          <w:rPr>
            <w:noProof/>
            <w:webHidden/>
            <w:color w:val="auto"/>
          </w:rPr>
          <w:tab/>
        </w:r>
        <w:r w:rsidR="00874F57" w:rsidRPr="00D15C0B">
          <w:rPr>
            <w:noProof/>
            <w:webHidden/>
            <w:color w:val="auto"/>
          </w:rPr>
          <w:fldChar w:fldCharType="begin"/>
        </w:r>
        <w:r w:rsidR="00874F57" w:rsidRPr="00D15C0B">
          <w:rPr>
            <w:noProof/>
            <w:webHidden/>
            <w:color w:val="auto"/>
          </w:rPr>
          <w:instrText xml:space="preserve"> PAGEREF _Toc21609927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29</w:t>
        </w:r>
        <w:r w:rsidR="00874F57" w:rsidRPr="00D15C0B">
          <w:rPr>
            <w:noProof/>
            <w:webHidden/>
            <w:color w:val="auto"/>
          </w:rPr>
          <w:fldChar w:fldCharType="end"/>
        </w:r>
      </w:hyperlink>
    </w:p>
    <w:p w14:paraId="1E5CA9FC" w14:textId="42B7D3B1" w:rsidR="00874F57" w:rsidRPr="00D15C0B" w:rsidRDefault="00645DF6" w:rsidP="00D15C0B">
      <w:pPr>
        <w:pStyle w:val="TOC2"/>
        <w:rPr>
          <w:rFonts w:asciiTheme="minorHAnsi" w:eastAsiaTheme="minorEastAsia" w:hAnsiTheme="minorHAnsi" w:cstheme="minorBidi"/>
          <w:noProof/>
          <w:color w:val="auto"/>
          <w:sz w:val="22"/>
          <w:lang w:eastAsia="en-GB"/>
        </w:rPr>
      </w:pPr>
      <w:hyperlink w:anchor="_Toc21609928" w:history="1">
        <w:r w:rsidR="00874F57" w:rsidRPr="00D15C0B">
          <w:rPr>
            <w:rStyle w:val="Hyperlink"/>
            <w:noProof/>
            <w:color w:val="auto"/>
          </w:rPr>
          <w:t>School Meals</w:t>
        </w:r>
        <w:r w:rsidR="00874F57" w:rsidRPr="00D15C0B">
          <w:rPr>
            <w:noProof/>
            <w:webHidden/>
            <w:color w:val="auto"/>
          </w:rPr>
          <w:tab/>
        </w:r>
        <w:r w:rsidR="00874F57" w:rsidRPr="00D15C0B">
          <w:rPr>
            <w:noProof/>
            <w:webHidden/>
            <w:color w:val="auto"/>
          </w:rPr>
          <w:fldChar w:fldCharType="begin"/>
        </w:r>
        <w:r w:rsidR="00874F57" w:rsidRPr="00D15C0B">
          <w:rPr>
            <w:noProof/>
            <w:webHidden/>
            <w:color w:val="auto"/>
          </w:rPr>
          <w:instrText xml:space="preserve"> PAGEREF _Toc21609928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29</w:t>
        </w:r>
        <w:r w:rsidR="00874F57" w:rsidRPr="00D15C0B">
          <w:rPr>
            <w:noProof/>
            <w:webHidden/>
            <w:color w:val="auto"/>
          </w:rPr>
          <w:fldChar w:fldCharType="end"/>
        </w:r>
      </w:hyperlink>
    </w:p>
    <w:p w14:paraId="63F1F5B9" w14:textId="5479FBBE" w:rsidR="00874F57" w:rsidRPr="00D15C0B" w:rsidRDefault="00645DF6" w:rsidP="00D15C0B">
      <w:pPr>
        <w:pStyle w:val="TOC2"/>
        <w:rPr>
          <w:rFonts w:asciiTheme="minorHAnsi" w:eastAsiaTheme="minorEastAsia" w:hAnsiTheme="minorHAnsi" w:cstheme="minorBidi"/>
          <w:noProof/>
          <w:color w:val="auto"/>
          <w:sz w:val="22"/>
          <w:lang w:eastAsia="en-GB"/>
        </w:rPr>
      </w:pPr>
      <w:hyperlink w:anchor="_Toc21609929" w:history="1">
        <w:r w:rsidR="00874F57" w:rsidRPr="00D15C0B">
          <w:rPr>
            <w:rStyle w:val="Hyperlink"/>
            <w:noProof/>
            <w:color w:val="auto"/>
          </w:rPr>
          <w:t>Healthcare &amp; Medical</w:t>
        </w:r>
        <w:r w:rsidR="00874F57" w:rsidRPr="00D15C0B">
          <w:rPr>
            <w:noProof/>
            <w:webHidden/>
            <w:color w:val="auto"/>
          </w:rPr>
          <w:tab/>
        </w:r>
        <w:r w:rsidR="00874F57" w:rsidRPr="00D15C0B">
          <w:rPr>
            <w:noProof/>
            <w:webHidden/>
            <w:color w:val="auto"/>
          </w:rPr>
          <w:fldChar w:fldCharType="begin"/>
        </w:r>
        <w:r w:rsidR="00874F57" w:rsidRPr="00D15C0B">
          <w:rPr>
            <w:noProof/>
            <w:webHidden/>
            <w:color w:val="auto"/>
          </w:rPr>
          <w:instrText xml:space="preserve"> PAGEREF _Toc21609929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31</w:t>
        </w:r>
        <w:r w:rsidR="00874F57" w:rsidRPr="00D15C0B">
          <w:rPr>
            <w:noProof/>
            <w:webHidden/>
            <w:color w:val="auto"/>
          </w:rPr>
          <w:fldChar w:fldCharType="end"/>
        </w:r>
      </w:hyperlink>
    </w:p>
    <w:p w14:paraId="546C977E" w14:textId="45C7868C" w:rsidR="00874F57" w:rsidRPr="00D15C0B" w:rsidRDefault="00645DF6" w:rsidP="00D15C0B">
      <w:pPr>
        <w:pStyle w:val="TOC2"/>
        <w:rPr>
          <w:rFonts w:asciiTheme="minorHAnsi" w:eastAsiaTheme="minorEastAsia" w:hAnsiTheme="minorHAnsi" w:cstheme="minorBidi"/>
          <w:noProof/>
          <w:color w:val="auto"/>
          <w:sz w:val="22"/>
          <w:lang w:eastAsia="en-GB"/>
        </w:rPr>
      </w:pPr>
      <w:hyperlink w:anchor="_Toc21609930" w:history="1">
        <w:r w:rsidR="00874F57" w:rsidRPr="00D15C0B">
          <w:rPr>
            <w:rStyle w:val="Hyperlink"/>
            <w:noProof/>
            <w:color w:val="auto"/>
          </w:rPr>
          <w:t>Anti-bullying Guidance</w:t>
        </w:r>
        <w:r w:rsidR="00874F57" w:rsidRPr="00D15C0B">
          <w:rPr>
            <w:noProof/>
            <w:webHidden/>
            <w:color w:val="auto"/>
          </w:rPr>
          <w:tab/>
        </w:r>
        <w:r w:rsidR="00874F57" w:rsidRPr="00D15C0B">
          <w:rPr>
            <w:noProof/>
            <w:webHidden/>
            <w:color w:val="auto"/>
          </w:rPr>
          <w:fldChar w:fldCharType="begin"/>
        </w:r>
        <w:r w:rsidR="00874F57" w:rsidRPr="00D15C0B">
          <w:rPr>
            <w:noProof/>
            <w:webHidden/>
            <w:color w:val="auto"/>
          </w:rPr>
          <w:instrText xml:space="preserve"> PAGEREF _Toc21609930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33</w:t>
        </w:r>
        <w:r w:rsidR="00874F57" w:rsidRPr="00D15C0B">
          <w:rPr>
            <w:noProof/>
            <w:webHidden/>
            <w:color w:val="auto"/>
          </w:rPr>
          <w:fldChar w:fldCharType="end"/>
        </w:r>
      </w:hyperlink>
    </w:p>
    <w:p w14:paraId="64FC9C15" w14:textId="0DFB7924" w:rsidR="00874F57" w:rsidRPr="00D15C0B" w:rsidRDefault="00645DF6" w:rsidP="00D15C0B">
      <w:pPr>
        <w:pStyle w:val="TOC2"/>
        <w:rPr>
          <w:rFonts w:asciiTheme="minorHAnsi" w:eastAsiaTheme="minorEastAsia" w:hAnsiTheme="minorHAnsi" w:cstheme="minorBidi"/>
          <w:noProof/>
          <w:color w:val="auto"/>
          <w:sz w:val="22"/>
          <w:lang w:eastAsia="en-GB"/>
        </w:rPr>
      </w:pPr>
      <w:hyperlink w:anchor="_Toc21609931" w:history="1">
        <w:r w:rsidR="00874F57" w:rsidRPr="00D15C0B">
          <w:rPr>
            <w:rStyle w:val="Hyperlink"/>
            <w:noProof/>
            <w:color w:val="auto"/>
          </w:rPr>
          <w:t>Exclusion</w:t>
        </w:r>
        <w:r w:rsidR="00874F57" w:rsidRPr="00D15C0B">
          <w:rPr>
            <w:noProof/>
            <w:webHidden/>
            <w:color w:val="auto"/>
          </w:rPr>
          <w:tab/>
        </w:r>
        <w:r w:rsidR="00874F57" w:rsidRPr="00D15C0B">
          <w:rPr>
            <w:noProof/>
            <w:webHidden/>
            <w:color w:val="auto"/>
          </w:rPr>
          <w:fldChar w:fldCharType="begin"/>
        </w:r>
        <w:r w:rsidR="00874F57" w:rsidRPr="00D15C0B">
          <w:rPr>
            <w:noProof/>
            <w:webHidden/>
            <w:color w:val="auto"/>
          </w:rPr>
          <w:instrText xml:space="preserve"> PAGEREF _Toc21609931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33</w:t>
        </w:r>
        <w:r w:rsidR="00874F57" w:rsidRPr="00D15C0B">
          <w:rPr>
            <w:noProof/>
            <w:webHidden/>
            <w:color w:val="auto"/>
          </w:rPr>
          <w:fldChar w:fldCharType="end"/>
        </w:r>
      </w:hyperlink>
    </w:p>
    <w:p w14:paraId="49FCAD44" w14:textId="0C2B19D2" w:rsidR="00874F57" w:rsidRPr="00D15C0B" w:rsidRDefault="00645DF6" w:rsidP="00D15C0B">
      <w:pPr>
        <w:pStyle w:val="TOC2"/>
        <w:rPr>
          <w:rFonts w:asciiTheme="minorHAnsi" w:eastAsiaTheme="minorEastAsia" w:hAnsiTheme="minorHAnsi" w:cstheme="minorBidi"/>
          <w:noProof/>
          <w:color w:val="auto"/>
          <w:sz w:val="22"/>
          <w:lang w:eastAsia="en-GB"/>
        </w:rPr>
      </w:pPr>
      <w:hyperlink w:anchor="_Toc21609932" w:history="1">
        <w:r w:rsidR="00874F57" w:rsidRPr="00D15C0B">
          <w:rPr>
            <w:rStyle w:val="Hyperlink"/>
            <w:noProof/>
            <w:color w:val="auto"/>
          </w:rPr>
          <w:t>Educational Visits</w:t>
        </w:r>
        <w:r w:rsidR="00874F57" w:rsidRPr="00D15C0B">
          <w:rPr>
            <w:noProof/>
            <w:webHidden/>
            <w:color w:val="auto"/>
          </w:rPr>
          <w:tab/>
        </w:r>
        <w:r w:rsidR="00874F57" w:rsidRPr="00D15C0B">
          <w:rPr>
            <w:noProof/>
            <w:webHidden/>
            <w:color w:val="auto"/>
          </w:rPr>
          <w:fldChar w:fldCharType="begin"/>
        </w:r>
        <w:r w:rsidR="00874F57" w:rsidRPr="00D15C0B">
          <w:rPr>
            <w:noProof/>
            <w:webHidden/>
            <w:color w:val="auto"/>
          </w:rPr>
          <w:instrText xml:space="preserve"> PAGEREF _Toc21609932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34</w:t>
        </w:r>
        <w:r w:rsidR="00874F57" w:rsidRPr="00D15C0B">
          <w:rPr>
            <w:noProof/>
            <w:webHidden/>
            <w:color w:val="auto"/>
          </w:rPr>
          <w:fldChar w:fldCharType="end"/>
        </w:r>
      </w:hyperlink>
    </w:p>
    <w:p w14:paraId="7D8FE929" w14:textId="0D14A5B3" w:rsidR="00874F57" w:rsidRPr="00D15C0B" w:rsidRDefault="00645DF6" w:rsidP="00D15C0B">
      <w:pPr>
        <w:pStyle w:val="TOC2"/>
        <w:rPr>
          <w:rFonts w:asciiTheme="minorHAnsi" w:eastAsiaTheme="minorEastAsia" w:hAnsiTheme="minorHAnsi" w:cstheme="minorBidi"/>
          <w:noProof/>
          <w:color w:val="auto"/>
          <w:sz w:val="22"/>
          <w:lang w:eastAsia="en-GB"/>
        </w:rPr>
      </w:pPr>
      <w:hyperlink w:anchor="_Toc21609933" w:history="1">
        <w:r w:rsidR="00874F57" w:rsidRPr="00D15C0B">
          <w:rPr>
            <w:rStyle w:val="Hyperlink"/>
            <w:noProof/>
            <w:color w:val="auto"/>
          </w:rPr>
          <w:t>Instrumental Tuition</w:t>
        </w:r>
        <w:r w:rsidR="00874F57" w:rsidRPr="00D15C0B">
          <w:rPr>
            <w:noProof/>
            <w:webHidden/>
            <w:color w:val="auto"/>
          </w:rPr>
          <w:tab/>
        </w:r>
        <w:r w:rsidR="00874F57" w:rsidRPr="00D15C0B">
          <w:rPr>
            <w:noProof/>
            <w:webHidden/>
            <w:color w:val="auto"/>
          </w:rPr>
          <w:fldChar w:fldCharType="begin"/>
        </w:r>
        <w:r w:rsidR="00874F57" w:rsidRPr="00D15C0B">
          <w:rPr>
            <w:noProof/>
            <w:webHidden/>
            <w:color w:val="auto"/>
          </w:rPr>
          <w:instrText xml:space="preserve"> PAGEREF _Toc21609933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34</w:t>
        </w:r>
        <w:r w:rsidR="00874F57" w:rsidRPr="00D15C0B">
          <w:rPr>
            <w:noProof/>
            <w:webHidden/>
            <w:color w:val="auto"/>
          </w:rPr>
          <w:fldChar w:fldCharType="end"/>
        </w:r>
      </w:hyperlink>
    </w:p>
    <w:p w14:paraId="14F0B379" w14:textId="760A0EA7" w:rsidR="00874F57" w:rsidRPr="00D15C0B" w:rsidRDefault="00645DF6" w:rsidP="00D15C0B">
      <w:pPr>
        <w:pStyle w:val="TOC2"/>
        <w:rPr>
          <w:rFonts w:asciiTheme="minorHAnsi" w:eastAsiaTheme="minorEastAsia" w:hAnsiTheme="minorHAnsi" w:cstheme="minorBidi"/>
          <w:noProof/>
          <w:color w:val="auto"/>
          <w:sz w:val="22"/>
          <w:lang w:eastAsia="en-GB"/>
        </w:rPr>
      </w:pPr>
      <w:hyperlink w:anchor="_Toc21609934" w:history="1">
        <w:r w:rsidR="00874F57" w:rsidRPr="00D15C0B">
          <w:rPr>
            <w:rStyle w:val="Hyperlink"/>
            <w:noProof/>
            <w:color w:val="auto"/>
          </w:rPr>
          <w:t>Comments, Compliments &amp; Complaints</w:t>
        </w:r>
        <w:r w:rsidR="00874F57" w:rsidRPr="00D15C0B">
          <w:rPr>
            <w:noProof/>
            <w:webHidden/>
            <w:color w:val="auto"/>
          </w:rPr>
          <w:tab/>
        </w:r>
        <w:r w:rsidR="00874F57" w:rsidRPr="00D15C0B">
          <w:rPr>
            <w:noProof/>
            <w:webHidden/>
            <w:color w:val="auto"/>
          </w:rPr>
          <w:fldChar w:fldCharType="begin"/>
        </w:r>
        <w:r w:rsidR="00874F57" w:rsidRPr="00D15C0B">
          <w:rPr>
            <w:noProof/>
            <w:webHidden/>
            <w:color w:val="auto"/>
          </w:rPr>
          <w:instrText xml:space="preserve"> PAGEREF _Toc21609934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34</w:t>
        </w:r>
        <w:r w:rsidR="00874F57" w:rsidRPr="00D15C0B">
          <w:rPr>
            <w:noProof/>
            <w:webHidden/>
            <w:color w:val="auto"/>
          </w:rPr>
          <w:fldChar w:fldCharType="end"/>
        </w:r>
      </w:hyperlink>
    </w:p>
    <w:p w14:paraId="7121D9E2" w14:textId="251E16CD" w:rsidR="00874F57" w:rsidRPr="00D15C0B" w:rsidRDefault="00645DF6" w:rsidP="00D15C0B">
      <w:pPr>
        <w:pStyle w:val="TOC2"/>
        <w:rPr>
          <w:rFonts w:asciiTheme="minorHAnsi" w:eastAsiaTheme="minorEastAsia" w:hAnsiTheme="minorHAnsi" w:cstheme="minorBidi"/>
          <w:noProof/>
          <w:color w:val="auto"/>
          <w:sz w:val="22"/>
          <w:lang w:eastAsia="en-GB"/>
        </w:rPr>
      </w:pPr>
      <w:hyperlink w:anchor="_Toc21609935" w:history="1">
        <w:r w:rsidR="00874F57" w:rsidRPr="00D15C0B">
          <w:rPr>
            <w:rStyle w:val="Hyperlink"/>
            <w:noProof/>
            <w:color w:val="auto"/>
          </w:rPr>
          <w:t>Support for parents/carers</w:t>
        </w:r>
        <w:r w:rsidR="00874F57" w:rsidRPr="00D15C0B">
          <w:rPr>
            <w:noProof/>
            <w:webHidden/>
            <w:color w:val="auto"/>
          </w:rPr>
          <w:tab/>
        </w:r>
        <w:r w:rsidR="00874F57" w:rsidRPr="00D15C0B">
          <w:rPr>
            <w:noProof/>
            <w:webHidden/>
            <w:color w:val="auto"/>
          </w:rPr>
          <w:fldChar w:fldCharType="begin"/>
        </w:r>
        <w:r w:rsidR="00874F57" w:rsidRPr="00D15C0B">
          <w:rPr>
            <w:noProof/>
            <w:webHidden/>
            <w:color w:val="auto"/>
          </w:rPr>
          <w:instrText xml:space="preserve"> PAGEREF _Toc21609935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34</w:t>
        </w:r>
        <w:r w:rsidR="00874F57" w:rsidRPr="00D15C0B">
          <w:rPr>
            <w:noProof/>
            <w:webHidden/>
            <w:color w:val="auto"/>
          </w:rPr>
          <w:fldChar w:fldCharType="end"/>
        </w:r>
      </w:hyperlink>
    </w:p>
    <w:p w14:paraId="3AB0A465" w14:textId="3317C589" w:rsidR="00874F57" w:rsidRPr="00D15C0B" w:rsidRDefault="00645DF6" w:rsidP="00D15C0B">
      <w:pPr>
        <w:pStyle w:val="TOC2"/>
        <w:rPr>
          <w:rFonts w:asciiTheme="minorHAnsi" w:eastAsiaTheme="minorEastAsia" w:hAnsiTheme="minorHAnsi" w:cstheme="minorBidi"/>
          <w:noProof/>
          <w:color w:val="auto"/>
          <w:sz w:val="22"/>
          <w:lang w:eastAsia="en-GB"/>
        </w:rPr>
      </w:pPr>
      <w:hyperlink w:anchor="_Toc21609936" w:history="1">
        <w:r w:rsidR="00874F57" w:rsidRPr="00D15C0B">
          <w:rPr>
            <w:rStyle w:val="Hyperlink"/>
            <w:noProof/>
            <w:color w:val="auto"/>
          </w:rPr>
          <w:t>Public Liability Insurance</w:t>
        </w:r>
        <w:r w:rsidR="00874F57" w:rsidRPr="00D15C0B">
          <w:rPr>
            <w:noProof/>
            <w:webHidden/>
            <w:color w:val="auto"/>
          </w:rPr>
          <w:tab/>
        </w:r>
        <w:r w:rsidR="00874F57" w:rsidRPr="00D15C0B">
          <w:rPr>
            <w:noProof/>
            <w:webHidden/>
            <w:color w:val="auto"/>
          </w:rPr>
          <w:fldChar w:fldCharType="begin"/>
        </w:r>
        <w:r w:rsidR="00874F57" w:rsidRPr="00D15C0B">
          <w:rPr>
            <w:noProof/>
            <w:webHidden/>
            <w:color w:val="auto"/>
          </w:rPr>
          <w:instrText xml:space="preserve"> PAGEREF _Toc21609936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35</w:t>
        </w:r>
        <w:r w:rsidR="00874F57" w:rsidRPr="00D15C0B">
          <w:rPr>
            <w:noProof/>
            <w:webHidden/>
            <w:color w:val="auto"/>
          </w:rPr>
          <w:fldChar w:fldCharType="end"/>
        </w:r>
      </w:hyperlink>
    </w:p>
    <w:p w14:paraId="259F82BF" w14:textId="0B419056" w:rsidR="00874F57" w:rsidRPr="00D15C0B" w:rsidRDefault="00645DF6" w:rsidP="00D15C0B">
      <w:pPr>
        <w:pStyle w:val="TOC2"/>
        <w:rPr>
          <w:rFonts w:asciiTheme="minorHAnsi" w:eastAsiaTheme="minorEastAsia" w:hAnsiTheme="minorHAnsi" w:cstheme="minorBidi"/>
          <w:noProof/>
          <w:color w:val="auto"/>
          <w:sz w:val="22"/>
          <w:lang w:eastAsia="en-GB"/>
        </w:rPr>
      </w:pPr>
      <w:hyperlink w:anchor="_Toc21609937" w:history="1">
        <w:r w:rsidR="00874F57" w:rsidRPr="00D15C0B">
          <w:rPr>
            <w:rStyle w:val="Hyperlink"/>
            <w:noProof/>
            <w:color w:val="auto"/>
            <w:lang w:eastAsia="en-GB"/>
          </w:rPr>
          <w:t>School Off Site Excursion Insurance</w:t>
        </w:r>
        <w:r w:rsidR="00874F57" w:rsidRPr="00D15C0B">
          <w:rPr>
            <w:noProof/>
            <w:webHidden/>
            <w:color w:val="auto"/>
          </w:rPr>
          <w:tab/>
        </w:r>
        <w:r w:rsidR="00874F57" w:rsidRPr="00D15C0B">
          <w:rPr>
            <w:noProof/>
            <w:webHidden/>
            <w:color w:val="auto"/>
          </w:rPr>
          <w:fldChar w:fldCharType="begin"/>
        </w:r>
        <w:r w:rsidR="00874F57" w:rsidRPr="00D15C0B">
          <w:rPr>
            <w:noProof/>
            <w:webHidden/>
            <w:color w:val="auto"/>
          </w:rPr>
          <w:instrText xml:space="preserve"> PAGEREF _Toc21609937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35</w:t>
        </w:r>
        <w:r w:rsidR="00874F57" w:rsidRPr="00D15C0B">
          <w:rPr>
            <w:noProof/>
            <w:webHidden/>
            <w:color w:val="auto"/>
          </w:rPr>
          <w:fldChar w:fldCharType="end"/>
        </w:r>
      </w:hyperlink>
    </w:p>
    <w:p w14:paraId="73679ADF" w14:textId="6E7EE722" w:rsidR="00874F57" w:rsidRPr="00D15C0B" w:rsidRDefault="00645DF6" w:rsidP="00D15C0B">
      <w:pPr>
        <w:pStyle w:val="TOC2"/>
        <w:rPr>
          <w:rFonts w:asciiTheme="minorHAnsi" w:eastAsiaTheme="minorEastAsia" w:hAnsiTheme="minorHAnsi" w:cstheme="minorBidi"/>
          <w:noProof/>
          <w:color w:val="auto"/>
          <w:sz w:val="22"/>
          <w:lang w:eastAsia="en-GB"/>
        </w:rPr>
      </w:pPr>
      <w:hyperlink w:anchor="_Toc21609938" w:history="1">
        <w:r w:rsidR="00874F57" w:rsidRPr="00D15C0B">
          <w:rPr>
            <w:rStyle w:val="Hyperlink"/>
            <w:noProof/>
            <w:color w:val="auto"/>
          </w:rPr>
          <w:t>Data we hold and what we do with it.</w:t>
        </w:r>
        <w:r w:rsidR="00874F57" w:rsidRPr="00D15C0B">
          <w:rPr>
            <w:noProof/>
            <w:webHidden/>
            <w:color w:val="auto"/>
          </w:rPr>
          <w:tab/>
        </w:r>
        <w:r w:rsidR="00874F57" w:rsidRPr="00D15C0B">
          <w:rPr>
            <w:noProof/>
            <w:webHidden/>
            <w:color w:val="auto"/>
          </w:rPr>
          <w:fldChar w:fldCharType="begin"/>
        </w:r>
        <w:r w:rsidR="00874F57" w:rsidRPr="00D15C0B">
          <w:rPr>
            <w:noProof/>
            <w:webHidden/>
            <w:color w:val="auto"/>
          </w:rPr>
          <w:instrText xml:space="preserve"> PAGEREF _Toc21609938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36</w:t>
        </w:r>
        <w:r w:rsidR="00874F57" w:rsidRPr="00D15C0B">
          <w:rPr>
            <w:noProof/>
            <w:webHidden/>
            <w:color w:val="auto"/>
          </w:rPr>
          <w:fldChar w:fldCharType="end"/>
        </w:r>
      </w:hyperlink>
    </w:p>
    <w:p w14:paraId="68AD53C5" w14:textId="68CCCEDA" w:rsidR="00874F57" w:rsidRPr="00D15C0B" w:rsidRDefault="00645DF6" w:rsidP="00D15C0B">
      <w:pPr>
        <w:pStyle w:val="TOC2"/>
        <w:rPr>
          <w:rFonts w:asciiTheme="minorHAnsi" w:eastAsiaTheme="minorEastAsia" w:hAnsiTheme="minorHAnsi" w:cstheme="minorBidi"/>
          <w:noProof/>
          <w:color w:val="auto"/>
          <w:sz w:val="22"/>
          <w:lang w:eastAsia="en-GB"/>
        </w:rPr>
      </w:pPr>
      <w:hyperlink w:anchor="_Toc21609939" w:history="1">
        <w:r w:rsidR="00874F57" w:rsidRPr="00D15C0B">
          <w:rPr>
            <w:rStyle w:val="Hyperlink"/>
            <w:noProof/>
            <w:color w:val="auto"/>
          </w:rPr>
          <w:t>The information we collect from you</w:t>
        </w:r>
        <w:r w:rsidR="00874F57" w:rsidRPr="00D15C0B">
          <w:rPr>
            <w:noProof/>
            <w:webHidden/>
            <w:color w:val="auto"/>
          </w:rPr>
          <w:tab/>
        </w:r>
        <w:r w:rsidR="00874F57" w:rsidRPr="00D15C0B">
          <w:rPr>
            <w:noProof/>
            <w:webHidden/>
            <w:color w:val="auto"/>
          </w:rPr>
          <w:fldChar w:fldCharType="begin"/>
        </w:r>
        <w:r w:rsidR="00874F57" w:rsidRPr="00D15C0B">
          <w:rPr>
            <w:noProof/>
            <w:webHidden/>
            <w:color w:val="auto"/>
          </w:rPr>
          <w:instrText xml:space="preserve"> PAGEREF _Toc21609939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36</w:t>
        </w:r>
        <w:r w:rsidR="00874F57" w:rsidRPr="00D15C0B">
          <w:rPr>
            <w:noProof/>
            <w:webHidden/>
            <w:color w:val="auto"/>
          </w:rPr>
          <w:fldChar w:fldCharType="end"/>
        </w:r>
      </w:hyperlink>
    </w:p>
    <w:p w14:paraId="5C73A905" w14:textId="6E38B769" w:rsidR="00874F57" w:rsidRPr="00D15C0B" w:rsidRDefault="00645DF6" w:rsidP="00D15C0B">
      <w:pPr>
        <w:pStyle w:val="TOC2"/>
        <w:rPr>
          <w:rFonts w:asciiTheme="minorHAnsi" w:eastAsiaTheme="minorEastAsia" w:hAnsiTheme="minorHAnsi" w:cstheme="minorBidi"/>
          <w:noProof/>
          <w:color w:val="auto"/>
          <w:sz w:val="22"/>
          <w:lang w:eastAsia="en-GB"/>
        </w:rPr>
      </w:pPr>
      <w:hyperlink w:anchor="_Toc21609940" w:history="1">
        <w:r w:rsidR="00874F57" w:rsidRPr="00D15C0B">
          <w:rPr>
            <w:rStyle w:val="Hyperlink"/>
            <w:rFonts w:eastAsia="Times New Roman"/>
            <w:noProof/>
            <w:color w:val="auto"/>
          </w:rPr>
          <w:t>Your Data, Your Rights</w:t>
        </w:r>
        <w:r w:rsidR="00874F57" w:rsidRPr="00D15C0B">
          <w:rPr>
            <w:noProof/>
            <w:webHidden/>
            <w:color w:val="auto"/>
          </w:rPr>
          <w:tab/>
        </w:r>
        <w:r w:rsidR="00874F57" w:rsidRPr="00D15C0B">
          <w:rPr>
            <w:noProof/>
            <w:webHidden/>
            <w:color w:val="auto"/>
          </w:rPr>
          <w:fldChar w:fldCharType="begin"/>
        </w:r>
        <w:r w:rsidR="00874F57" w:rsidRPr="00D15C0B">
          <w:rPr>
            <w:noProof/>
            <w:webHidden/>
            <w:color w:val="auto"/>
          </w:rPr>
          <w:instrText xml:space="preserve"> PAGEREF _Toc21609940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36</w:t>
        </w:r>
        <w:r w:rsidR="00874F57" w:rsidRPr="00D15C0B">
          <w:rPr>
            <w:noProof/>
            <w:webHidden/>
            <w:color w:val="auto"/>
          </w:rPr>
          <w:fldChar w:fldCharType="end"/>
        </w:r>
      </w:hyperlink>
    </w:p>
    <w:p w14:paraId="5C2819B4" w14:textId="2718B0EB" w:rsidR="00874F57" w:rsidRPr="00D15C0B" w:rsidRDefault="00645DF6" w:rsidP="00D15C0B">
      <w:pPr>
        <w:pStyle w:val="TOC2"/>
        <w:rPr>
          <w:rFonts w:asciiTheme="minorHAnsi" w:eastAsiaTheme="minorEastAsia" w:hAnsiTheme="minorHAnsi" w:cstheme="minorBidi"/>
          <w:noProof/>
          <w:color w:val="auto"/>
          <w:sz w:val="22"/>
          <w:lang w:eastAsia="en-GB"/>
        </w:rPr>
      </w:pPr>
      <w:hyperlink w:anchor="_Toc21609941" w:history="1">
        <w:r w:rsidR="00874F57" w:rsidRPr="00D15C0B">
          <w:rPr>
            <w:rStyle w:val="Hyperlink"/>
            <w:noProof/>
            <w:color w:val="auto"/>
          </w:rPr>
          <w:t>Legal Basis for Processing</w:t>
        </w:r>
        <w:r w:rsidR="00874F57" w:rsidRPr="00D15C0B">
          <w:rPr>
            <w:noProof/>
            <w:webHidden/>
            <w:color w:val="auto"/>
          </w:rPr>
          <w:tab/>
        </w:r>
        <w:r w:rsidR="00874F57" w:rsidRPr="00D15C0B">
          <w:rPr>
            <w:noProof/>
            <w:webHidden/>
            <w:color w:val="auto"/>
          </w:rPr>
          <w:fldChar w:fldCharType="begin"/>
        </w:r>
        <w:r w:rsidR="00874F57" w:rsidRPr="00D15C0B">
          <w:rPr>
            <w:noProof/>
            <w:webHidden/>
            <w:color w:val="auto"/>
          </w:rPr>
          <w:instrText xml:space="preserve"> PAGEREF _Toc21609941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37</w:t>
        </w:r>
        <w:r w:rsidR="00874F57" w:rsidRPr="00D15C0B">
          <w:rPr>
            <w:noProof/>
            <w:webHidden/>
            <w:color w:val="auto"/>
          </w:rPr>
          <w:fldChar w:fldCharType="end"/>
        </w:r>
      </w:hyperlink>
    </w:p>
    <w:p w14:paraId="096EF605" w14:textId="5558A05B" w:rsidR="00874F57" w:rsidRPr="00D15C0B" w:rsidRDefault="00645DF6" w:rsidP="00D15C0B">
      <w:pPr>
        <w:pStyle w:val="TOC2"/>
        <w:rPr>
          <w:rFonts w:asciiTheme="minorHAnsi" w:eastAsiaTheme="minorEastAsia" w:hAnsiTheme="minorHAnsi" w:cstheme="minorBidi"/>
          <w:noProof/>
          <w:color w:val="auto"/>
          <w:sz w:val="22"/>
          <w:lang w:eastAsia="en-GB"/>
        </w:rPr>
      </w:pPr>
      <w:hyperlink w:anchor="_Toc21609942" w:history="1">
        <w:r w:rsidR="00874F57" w:rsidRPr="00D15C0B">
          <w:rPr>
            <w:rStyle w:val="Hyperlink"/>
            <w:noProof/>
            <w:color w:val="auto"/>
          </w:rPr>
          <w:t>Parental Access to Records</w:t>
        </w:r>
        <w:r w:rsidR="00874F57" w:rsidRPr="00D15C0B">
          <w:rPr>
            <w:noProof/>
            <w:webHidden/>
            <w:color w:val="auto"/>
          </w:rPr>
          <w:tab/>
        </w:r>
        <w:r w:rsidR="00874F57" w:rsidRPr="00D15C0B">
          <w:rPr>
            <w:noProof/>
            <w:webHidden/>
            <w:color w:val="auto"/>
          </w:rPr>
          <w:fldChar w:fldCharType="begin"/>
        </w:r>
        <w:r w:rsidR="00874F57" w:rsidRPr="00D15C0B">
          <w:rPr>
            <w:noProof/>
            <w:webHidden/>
            <w:color w:val="auto"/>
          </w:rPr>
          <w:instrText xml:space="preserve"> PAGEREF _Toc21609942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37</w:t>
        </w:r>
        <w:r w:rsidR="00874F57" w:rsidRPr="00D15C0B">
          <w:rPr>
            <w:noProof/>
            <w:webHidden/>
            <w:color w:val="auto"/>
          </w:rPr>
          <w:fldChar w:fldCharType="end"/>
        </w:r>
      </w:hyperlink>
    </w:p>
    <w:p w14:paraId="00E0D950" w14:textId="3433A67C" w:rsidR="00874F57" w:rsidRPr="00D15C0B" w:rsidRDefault="00645DF6" w:rsidP="00D15C0B">
      <w:pPr>
        <w:pStyle w:val="TOC2"/>
        <w:rPr>
          <w:rFonts w:asciiTheme="minorHAnsi" w:eastAsiaTheme="minorEastAsia" w:hAnsiTheme="minorHAnsi" w:cstheme="minorBidi"/>
          <w:noProof/>
          <w:color w:val="auto"/>
          <w:sz w:val="22"/>
          <w:lang w:eastAsia="en-GB"/>
        </w:rPr>
      </w:pPr>
      <w:hyperlink w:anchor="_Toc21609943" w:history="1">
        <w:r w:rsidR="00874F57" w:rsidRPr="00D15C0B">
          <w:rPr>
            <w:rStyle w:val="Hyperlink"/>
            <w:noProof/>
            <w:color w:val="auto"/>
          </w:rPr>
          <w:t>Information Sharing</w:t>
        </w:r>
        <w:r w:rsidR="00874F57" w:rsidRPr="00D15C0B">
          <w:rPr>
            <w:noProof/>
            <w:webHidden/>
            <w:color w:val="auto"/>
          </w:rPr>
          <w:tab/>
        </w:r>
        <w:r w:rsidR="00874F57" w:rsidRPr="00D15C0B">
          <w:rPr>
            <w:noProof/>
            <w:webHidden/>
            <w:color w:val="auto"/>
          </w:rPr>
          <w:fldChar w:fldCharType="begin"/>
        </w:r>
        <w:r w:rsidR="00874F57" w:rsidRPr="00D15C0B">
          <w:rPr>
            <w:noProof/>
            <w:webHidden/>
            <w:color w:val="auto"/>
          </w:rPr>
          <w:instrText xml:space="preserve"> PAGEREF _Toc21609943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37</w:t>
        </w:r>
        <w:r w:rsidR="00874F57" w:rsidRPr="00D15C0B">
          <w:rPr>
            <w:noProof/>
            <w:webHidden/>
            <w:color w:val="auto"/>
          </w:rPr>
          <w:fldChar w:fldCharType="end"/>
        </w:r>
      </w:hyperlink>
    </w:p>
    <w:p w14:paraId="4CFD8E14" w14:textId="72DDC702" w:rsidR="00874F57" w:rsidRPr="00D15C0B" w:rsidRDefault="00645DF6" w:rsidP="00D15C0B">
      <w:pPr>
        <w:pStyle w:val="TOC2"/>
        <w:rPr>
          <w:rFonts w:asciiTheme="minorHAnsi" w:eastAsiaTheme="minorEastAsia" w:hAnsiTheme="minorHAnsi" w:cstheme="minorBidi"/>
          <w:noProof/>
          <w:color w:val="auto"/>
          <w:sz w:val="22"/>
          <w:lang w:eastAsia="en-GB"/>
        </w:rPr>
      </w:pPr>
      <w:hyperlink w:anchor="_Toc21609944" w:history="1">
        <w:r w:rsidR="00874F57" w:rsidRPr="00D15C0B">
          <w:rPr>
            <w:rStyle w:val="Hyperlink"/>
            <w:noProof/>
            <w:color w:val="auto"/>
          </w:rPr>
          <w:t>ScotXed</w:t>
        </w:r>
        <w:r w:rsidR="00874F57" w:rsidRPr="00D15C0B">
          <w:rPr>
            <w:noProof/>
            <w:webHidden/>
            <w:color w:val="auto"/>
          </w:rPr>
          <w:tab/>
        </w:r>
        <w:r w:rsidR="00874F57" w:rsidRPr="00D15C0B">
          <w:rPr>
            <w:noProof/>
            <w:webHidden/>
            <w:color w:val="auto"/>
          </w:rPr>
          <w:fldChar w:fldCharType="begin"/>
        </w:r>
        <w:r w:rsidR="00874F57" w:rsidRPr="00D15C0B">
          <w:rPr>
            <w:noProof/>
            <w:webHidden/>
            <w:color w:val="auto"/>
          </w:rPr>
          <w:instrText xml:space="preserve"> PAGEREF _Toc21609944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38</w:t>
        </w:r>
        <w:r w:rsidR="00874F57" w:rsidRPr="00D15C0B">
          <w:rPr>
            <w:noProof/>
            <w:webHidden/>
            <w:color w:val="auto"/>
          </w:rPr>
          <w:fldChar w:fldCharType="end"/>
        </w:r>
      </w:hyperlink>
    </w:p>
    <w:p w14:paraId="36408210" w14:textId="681FE944" w:rsidR="00874F57" w:rsidRPr="00D15C0B" w:rsidRDefault="00645DF6" w:rsidP="00D15C0B">
      <w:pPr>
        <w:pStyle w:val="TOC1"/>
        <w:ind w:right="-1"/>
        <w:rPr>
          <w:rFonts w:asciiTheme="minorHAnsi" w:eastAsiaTheme="minorEastAsia" w:hAnsiTheme="minorHAnsi" w:cstheme="minorBidi"/>
          <w:noProof/>
          <w:color w:val="auto"/>
          <w:sz w:val="22"/>
          <w:lang w:eastAsia="en-GB"/>
        </w:rPr>
      </w:pPr>
      <w:hyperlink w:anchor="_Toc21609945" w:history="1">
        <w:r w:rsidR="00874F57" w:rsidRPr="00D15C0B">
          <w:rPr>
            <w:rStyle w:val="Hyperlink"/>
            <w:noProof/>
            <w:color w:val="auto"/>
          </w:rPr>
          <w:t>Appendix 1</w:t>
        </w:r>
        <w:r w:rsidR="00874F57" w:rsidRPr="00D15C0B">
          <w:rPr>
            <w:noProof/>
            <w:webHidden/>
            <w:color w:val="auto"/>
          </w:rPr>
          <w:tab/>
        </w:r>
        <w:r w:rsidR="00874F57" w:rsidRPr="00D15C0B">
          <w:rPr>
            <w:noProof/>
            <w:webHidden/>
            <w:color w:val="auto"/>
          </w:rPr>
          <w:fldChar w:fldCharType="begin"/>
        </w:r>
        <w:r w:rsidR="00874F57" w:rsidRPr="00D15C0B">
          <w:rPr>
            <w:noProof/>
            <w:webHidden/>
            <w:color w:val="auto"/>
          </w:rPr>
          <w:instrText xml:space="preserve"> PAGEREF _Toc21609945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38</w:t>
        </w:r>
        <w:r w:rsidR="00874F57" w:rsidRPr="00D15C0B">
          <w:rPr>
            <w:noProof/>
            <w:webHidden/>
            <w:color w:val="auto"/>
          </w:rPr>
          <w:fldChar w:fldCharType="end"/>
        </w:r>
      </w:hyperlink>
    </w:p>
    <w:p w14:paraId="63CA7B39" w14:textId="68E09DE4" w:rsidR="00874F57" w:rsidRPr="00D15C0B" w:rsidRDefault="00874F57" w:rsidP="00D15C0B">
      <w:pPr>
        <w:pStyle w:val="TOC2"/>
        <w:rPr>
          <w:rFonts w:asciiTheme="minorHAnsi" w:eastAsiaTheme="minorEastAsia" w:hAnsiTheme="minorHAnsi" w:cstheme="minorBidi"/>
          <w:noProof/>
          <w:color w:val="auto"/>
          <w:sz w:val="22"/>
          <w:lang w:eastAsia="en-GB"/>
        </w:rPr>
      </w:pPr>
      <w:r w:rsidRPr="009C58D7">
        <w:rPr>
          <w:rStyle w:val="Hyperlink"/>
          <w:noProof/>
          <w:color w:val="auto"/>
        </w:rPr>
        <w:t>School Improvement Plan</w:t>
      </w:r>
      <w:r w:rsidRPr="00D15C0B">
        <w:rPr>
          <w:noProof/>
          <w:webHidden/>
          <w:color w:val="auto"/>
        </w:rPr>
        <w:tab/>
      </w:r>
      <w:r w:rsidR="009C58D7">
        <w:rPr>
          <w:noProof/>
          <w:webHidden/>
          <w:color w:val="auto"/>
        </w:rPr>
        <w:t>39</w:t>
      </w:r>
    </w:p>
    <w:p w14:paraId="3DFE0BB3" w14:textId="7DB28F2D" w:rsidR="00874F57" w:rsidRPr="00D15C0B" w:rsidRDefault="00645DF6" w:rsidP="00D15C0B">
      <w:pPr>
        <w:pStyle w:val="TOC2"/>
        <w:rPr>
          <w:rFonts w:asciiTheme="minorHAnsi" w:eastAsiaTheme="minorEastAsia" w:hAnsiTheme="minorHAnsi" w:cstheme="minorBidi"/>
          <w:noProof/>
          <w:color w:val="auto"/>
          <w:sz w:val="22"/>
          <w:lang w:eastAsia="en-GB"/>
        </w:rPr>
      </w:pPr>
      <w:hyperlink w:anchor="_Toc21609948" w:history="1">
        <w:r w:rsidR="00874F57" w:rsidRPr="00D15C0B">
          <w:rPr>
            <w:rStyle w:val="Hyperlink"/>
            <w:noProof/>
            <w:color w:val="auto"/>
          </w:rPr>
          <w:t>Members of Parental Groups</w:t>
        </w:r>
        <w:r w:rsidR="00874F57" w:rsidRPr="00D15C0B">
          <w:rPr>
            <w:noProof/>
            <w:webHidden/>
            <w:color w:val="auto"/>
          </w:rPr>
          <w:tab/>
        </w:r>
        <w:r w:rsidR="00874F57" w:rsidRPr="00D15C0B">
          <w:rPr>
            <w:noProof/>
            <w:webHidden/>
            <w:color w:val="auto"/>
          </w:rPr>
          <w:fldChar w:fldCharType="begin"/>
        </w:r>
        <w:r w:rsidR="00874F57" w:rsidRPr="00D15C0B">
          <w:rPr>
            <w:noProof/>
            <w:webHidden/>
            <w:color w:val="auto"/>
          </w:rPr>
          <w:instrText xml:space="preserve"> PAGEREF _Toc21609948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56</w:t>
        </w:r>
        <w:r w:rsidR="00874F57" w:rsidRPr="00D15C0B">
          <w:rPr>
            <w:noProof/>
            <w:webHidden/>
            <w:color w:val="auto"/>
          </w:rPr>
          <w:fldChar w:fldCharType="end"/>
        </w:r>
      </w:hyperlink>
    </w:p>
    <w:p w14:paraId="5613A81E" w14:textId="11BAE8D7" w:rsidR="00874F57" w:rsidRPr="00D15C0B" w:rsidRDefault="00645DF6" w:rsidP="00D15C0B">
      <w:pPr>
        <w:pStyle w:val="TOC2"/>
        <w:rPr>
          <w:rFonts w:asciiTheme="minorHAnsi" w:eastAsiaTheme="minorEastAsia" w:hAnsiTheme="minorHAnsi" w:cstheme="minorBidi"/>
          <w:noProof/>
          <w:color w:val="auto"/>
          <w:sz w:val="22"/>
          <w:lang w:eastAsia="en-GB"/>
        </w:rPr>
      </w:pPr>
      <w:hyperlink w:anchor="_Toc21609949" w:history="1">
        <w:r w:rsidR="00874F57" w:rsidRPr="00D15C0B">
          <w:rPr>
            <w:rStyle w:val="Hyperlink"/>
            <w:noProof/>
            <w:color w:val="auto"/>
          </w:rPr>
          <w:t>Stats for attainment</w:t>
        </w:r>
        <w:r w:rsidR="00874F57" w:rsidRPr="00D15C0B">
          <w:rPr>
            <w:noProof/>
            <w:webHidden/>
            <w:color w:val="auto"/>
          </w:rPr>
          <w:tab/>
        </w:r>
        <w:r w:rsidR="00874F57" w:rsidRPr="00D15C0B">
          <w:rPr>
            <w:noProof/>
            <w:webHidden/>
            <w:color w:val="auto"/>
          </w:rPr>
          <w:fldChar w:fldCharType="begin"/>
        </w:r>
        <w:r w:rsidR="00874F57" w:rsidRPr="00D15C0B">
          <w:rPr>
            <w:noProof/>
            <w:webHidden/>
            <w:color w:val="auto"/>
          </w:rPr>
          <w:instrText xml:space="preserve"> PAGEREF _Toc21609949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56</w:t>
        </w:r>
        <w:r w:rsidR="00874F57" w:rsidRPr="00D15C0B">
          <w:rPr>
            <w:noProof/>
            <w:webHidden/>
            <w:color w:val="auto"/>
          </w:rPr>
          <w:fldChar w:fldCharType="end"/>
        </w:r>
      </w:hyperlink>
    </w:p>
    <w:p w14:paraId="4B257BC9" w14:textId="2708452C" w:rsidR="00874F57" w:rsidRPr="00D15C0B" w:rsidRDefault="00645DF6" w:rsidP="00D15C0B">
      <w:pPr>
        <w:pStyle w:val="TOC2"/>
        <w:rPr>
          <w:rFonts w:asciiTheme="minorHAnsi" w:eastAsiaTheme="minorEastAsia" w:hAnsiTheme="minorHAnsi" w:cstheme="minorBidi"/>
          <w:noProof/>
          <w:color w:val="auto"/>
          <w:sz w:val="22"/>
          <w:lang w:eastAsia="en-GB"/>
        </w:rPr>
      </w:pPr>
      <w:hyperlink w:anchor="_Toc21609950" w:history="1">
        <w:r w:rsidR="00874F57" w:rsidRPr="00D15C0B">
          <w:rPr>
            <w:rStyle w:val="Hyperlink"/>
            <w:noProof/>
            <w:color w:val="auto"/>
          </w:rPr>
          <w:t>School Events Calendar &amp; holidays</w:t>
        </w:r>
        <w:r w:rsidR="00874F57" w:rsidRPr="00D15C0B">
          <w:rPr>
            <w:noProof/>
            <w:webHidden/>
            <w:color w:val="auto"/>
          </w:rPr>
          <w:tab/>
        </w:r>
        <w:r w:rsidR="00874F57" w:rsidRPr="00D15C0B">
          <w:rPr>
            <w:noProof/>
            <w:webHidden/>
            <w:color w:val="auto"/>
          </w:rPr>
          <w:fldChar w:fldCharType="begin"/>
        </w:r>
        <w:r w:rsidR="00874F57" w:rsidRPr="00D15C0B">
          <w:rPr>
            <w:noProof/>
            <w:webHidden/>
            <w:color w:val="auto"/>
          </w:rPr>
          <w:instrText xml:space="preserve"> PAGEREF _Toc21609950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56</w:t>
        </w:r>
        <w:r w:rsidR="00874F57" w:rsidRPr="00D15C0B">
          <w:rPr>
            <w:noProof/>
            <w:webHidden/>
            <w:color w:val="auto"/>
          </w:rPr>
          <w:fldChar w:fldCharType="end"/>
        </w:r>
      </w:hyperlink>
    </w:p>
    <w:p w14:paraId="780AB5A4" w14:textId="0D6F217A" w:rsidR="00874F57" w:rsidRPr="00D15C0B" w:rsidRDefault="00645DF6" w:rsidP="00D15C0B">
      <w:pPr>
        <w:pStyle w:val="TOC2"/>
        <w:rPr>
          <w:rFonts w:asciiTheme="minorHAnsi" w:eastAsiaTheme="minorEastAsia" w:hAnsiTheme="minorHAnsi" w:cstheme="minorBidi"/>
          <w:noProof/>
          <w:color w:val="auto"/>
          <w:sz w:val="22"/>
          <w:lang w:eastAsia="en-GB"/>
        </w:rPr>
      </w:pPr>
      <w:hyperlink w:anchor="_Toc21609951" w:history="1">
        <w:r w:rsidR="00874F57" w:rsidRPr="00D15C0B">
          <w:rPr>
            <w:rStyle w:val="Hyperlink"/>
            <w:noProof/>
            <w:color w:val="auto"/>
          </w:rPr>
          <w:t>Map of catchment area</w:t>
        </w:r>
        <w:r w:rsidR="00874F57" w:rsidRPr="00D15C0B">
          <w:rPr>
            <w:noProof/>
            <w:webHidden/>
            <w:color w:val="auto"/>
          </w:rPr>
          <w:tab/>
        </w:r>
        <w:r w:rsidR="00874F57" w:rsidRPr="00D15C0B">
          <w:rPr>
            <w:noProof/>
            <w:webHidden/>
            <w:color w:val="auto"/>
          </w:rPr>
          <w:fldChar w:fldCharType="begin"/>
        </w:r>
        <w:r w:rsidR="00874F57" w:rsidRPr="00D15C0B">
          <w:rPr>
            <w:noProof/>
            <w:webHidden/>
            <w:color w:val="auto"/>
          </w:rPr>
          <w:instrText xml:space="preserve"> PAGEREF _Toc21609951 \h </w:instrText>
        </w:r>
        <w:r w:rsidR="00874F57" w:rsidRPr="00D15C0B">
          <w:rPr>
            <w:noProof/>
            <w:webHidden/>
            <w:color w:val="auto"/>
          </w:rPr>
        </w:r>
        <w:r w:rsidR="00874F57" w:rsidRPr="00D15C0B">
          <w:rPr>
            <w:noProof/>
            <w:webHidden/>
            <w:color w:val="auto"/>
          </w:rPr>
          <w:fldChar w:fldCharType="separate"/>
        </w:r>
        <w:r w:rsidR="009C58D7">
          <w:rPr>
            <w:noProof/>
            <w:webHidden/>
            <w:color w:val="auto"/>
          </w:rPr>
          <w:t>57</w:t>
        </w:r>
        <w:r w:rsidR="00874F57" w:rsidRPr="00D15C0B">
          <w:rPr>
            <w:noProof/>
            <w:webHidden/>
            <w:color w:val="auto"/>
          </w:rPr>
          <w:fldChar w:fldCharType="end"/>
        </w:r>
      </w:hyperlink>
    </w:p>
    <w:p w14:paraId="43724E0D" w14:textId="1BAAB5B6" w:rsidR="00F62F21" w:rsidRPr="00D15C0B" w:rsidRDefault="00CF1697" w:rsidP="005B4E71">
      <w:pPr>
        <w:spacing w:after="0" w:line="240" w:lineRule="auto"/>
        <w:ind w:left="-142"/>
        <w:rPr>
          <w:sz w:val="32"/>
        </w:rPr>
      </w:pPr>
      <w:r w:rsidRPr="00D15C0B">
        <w:rPr>
          <w:rFonts w:eastAsia="MS Gothic" w:cs="Times New Roman"/>
          <w:b/>
          <w:bCs/>
          <w:sz w:val="28"/>
          <w:szCs w:val="28"/>
        </w:rPr>
        <w:lastRenderedPageBreak/>
        <w:fldChar w:fldCharType="end"/>
      </w:r>
      <w:bookmarkStart w:id="3" w:name="_Toc21609876"/>
      <w:bookmarkStart w:id="4" w:name="_Hlk531007371"/>
      <w:r w:rsidR="005B4E71" w:rsidRPr="00D15C0B">
        <w:rPr>
          <w:rFonts w:eastAsia="MS Gothic" w:cs="Times New Roman"/>
          <w:b/>
          <w:bCs/>
          <w:sz w:val="28"/>
          <w:szCs w:val="28"/>
        </w:rPr>
        <w:t>I</w:t>
      </w:r>
      <w:r w:rsidR="00F62F21" w:rsidRPr="00D15C0B">
        <w:rPr>
          <w:sz w:val="32"/>
        </w:rPr>
        <w:t>ntroduction to Crimond School</w:t>
      </w:r>
      <w:bookmarkEnd w:id="3"/>
      <w:r w:rsidR="00F62F21" w:rsidRPr="00D15C0B">
        <w:rPr>
          <w:sz w:val="32"/>
        </w:rPr>
        <w:t xml:space="preserve"> </w:t>
      </w:r>
    </w:p>
    <w:p w14:paraId="21463F18" w14:textId="77777777" w:rsidR="00F62F21" w:rsidRPr="00D15C0B" w:rsidRDefault="00F62F21" w:rsidP="00F62F21">
      <w:pPr>
        <w:spacing w:after="133" w:line="244" w:lineRule="auto"/>
        <w:ind w:left="-142" w:right="49"/>
        <w:jc w:val="both"/>
      </w:pPr>
      <w:r w:rsidRPr="00D15C0B">
        <w:rPr>
          <w:rFonts w:eastAsia="Arial"/>
          <w:sz w:val="24"/>
        </w:rPr>
        <w:t xml:space="preserve">As Head Teacher, I would like to warmly welcome you and your child/ward to Crimond School. Here we take great pride in our positive, </w:t>
      </w:r>
      <w:proofErr w:type="gramStart"/>
      <w:r w:rsidRPr="00D15C0B">
        <w:rPr>
          <w:rFonts w:eastAsia="Arial"/>
          <w:sz w:val="24"/>
        </w:rPr>
        <w:t>friendly</w:t>
      </w:r>
      <w:proofErr w:type="gramEnd"/>
      <w:r w:rsidRPr="00D15C0B">
        <w:rPr>
          <w:rFonts w:eastAsia="Arial"/>
          <w:sz w:val="24"/>
        </w:rPr>
        <w:t xml:space="preserve"> and supportive learning community, which is open to all our pupils, families and community members.  </w:t>
      </w:r>
    </w:p>
    <w:p w14:paraId="1EEF2DD9" w14:textId="77777777" w:rsidR="00F62F21" w:rsidRPr="00D15C0B" w:rsidRDefault="00F62F21" w:rsidP="00F62F21">
      <w:pPr>
        <w:spacing w:after="135" w:line="244" w:lineRule="auto"/>
        <w:ind w:left="-142" w:right="49" w:hanging="10"/>
        <w:jc w:val="both"/>
      </w:pPr>
      <w:r w:rsidRPr="00D15C0B">
        <w:rPr>
          <w:rFonts w:eastAsia="Arial"/>
          <w:sz w:val="24"/>
        </w:rPr>
        <w:t xml:space="preserve">We, as a staff, look forward to working in partnership with parents and carers to provide a rich and stimulating education for all our children. I hope that our partnership will be productive and enjoyable and that your child settles quickly with us. </w:t>
      </w:r>
    </w:p>
    <w:p w14:paraId="24D3131A" w14:textId="65D7EF6E" w:rsidR="00F62F21" w:rsidRPr="00D15C0B" w:rsidRDefault="00F62F21" w:rsidP="00F62F21">
      <w:pPr>
        <w:spacing w:after="5" w:line="250" w:lineRule="auto"/>
        <w:ind w:left="-142" w:right="10" w:hanging="10"/>
      </w:pPr>
      <w:r w:rsidRPr="00D15C0B">
        <w:rPr>
          <w:rFonts w:eastAsia="Arial"/>
          <w:sz w:val="24"/>
        </w:rPr>
        <w:t xml:space="preserve">We make every effort to offer the highest standard of education in a safe, </w:t>
      </w:r>
      <w:proofErr w:type="gramStart"/>
      <w:r w:rsidRPr="00D15C0B">
        <w:rPr>
          <w:rFonts w:eastAsia="Arial"/>
          <w:sz w:val="24"/>
        </w:rPr>
        <w:t>caring</w:t>
      </w:r>
      <w:proofErr w:type="gramEnd"/>
      <w:r w:rsidRPr="00D15C0B">
        <w:rPr>
          <w:rFonts w:eastAsia="Arial"/>
          <w:sz w:val="24"/>
        </w:rPr>
        <w:t xml:space="preserve"> and interesting environment. We take pride in the fact that this is a happy and industrious school with a real sense of team spirit. We hope that your child enjoys his/her time at Crimond School. </w:t>
      </w:r>
    </w:p>
    <w:p w14:paraId="509093ED" w14:textId="77777777" w:rsidR="00F62F21" w:rsidRPr="00D15C0B" w:rsidRDefault="00F62F21" w:rsidP="00F62F21">
      <w:pPr>
        <w:pStyle w:val="Heading2"/>
        <w:numPr>
          <w:ilvl w:val="0"/>
          <w:numId w:val="0"/>
        </w:numPr>
        <w:spacing w:after="5" w:line="250" w:lineRule="auto"/>
        <w:ind w:left="-142"/>
        <w:jc w:val="both"/>
        <w:rPr>
          <w:b/>
          <w:color w:val="auto"/>
        </w:rPr>
      </w:pPr>
      <w:bookmarkStart w:id="5" w:name="_Toc21609877"/>
      <w:bookmarkEnd w:id="4"/>
      <w:r w:rsidRPr="00D15C0B">
        <w:rPr>
          <w:b/>
          <w:color w:val="auto"/>
          <w:sz w:val="24"/>
        </w:rPr>
        <w:t>School Contact Details</w:t>
      </w:r>
      <w:bookmarkEnd w:id="5"/>
      <w:r w:rsidRPr="00D15C0B">
        <w:rPr>
          <w:b/>
          <w:color w:val="auto"/>
          <w:sz w:val="22"/>
        </w:rPr>
        <w:t xml:space="preserve"> </w:t>
      </w:r>
    </w:p>
    <w:p w14:paraId="5587CFE0" w14:textId="67E57E7A" w:rsidR="00F62F21" w:rsidRPr="003871F9" w:rsidRDefault="00F62F21" w:rsidP="00F62F21">
      <w:pPr>
        <w:tabs>
          <w:tab w:val="center" w:pos="2279"/>
          <w:tab w:val="center" w:pos="5701"/>
        </w:tabs>
        <w:spacing w:after="135" w:line="250" w:lineRule="auto"/>
        <w:ind w:left="-142"/>
      </w:pPr>
      <w:r w:rsidRPr="003871F9">
        <w:tab/>
      </w:r>
      <w:r w:rsidRPr="003871F9">
        <w:rPr>
          <w:rFonts w:eastAsia="Arial"/>
          <w:sz w:val="24"/>
        </w:rPr>
        <w:t xml:space="preserve">Head Teacher: Mrs Hilda Creighton  </w:t>
      </w:r>
      <w:r w:rsidRPr="003871F9">
        <w:rPr>
          <w:rFonts w:eastAsia="Arial"/>
          <w:sz w:val="24"/>
        </w:rPr>
        <w:tab/>
        <w:t xml:space="preserve">01346 </w:t>
      </w:r>
      <w:r w:rsidR="001452E6">
        <w:rPr>
          <w:rFonts w:eastAsia="Arial"/>
          <w:sz w:val="24"/>
        </w:rPr>
        <w:t>415865</w:t>
      </w:r>
      <w:r w:rsidRPr="003871F9">
        <w:rPr>
          <w:rFonts w:eastAsia="Arial"/>
          <w:sz w:val="24"/>
        </w:rPr>
        <w:t xml:space="preserve"> </w:t>
      </w:r>
    </w:p>
    <w:p w14:paraId="563EA9FA" w14:textId="77777777" w:rsidR="00F62F21" w:rsidRPr="003871F9" w:rsidRDefault="00F62F21" w:rsidP="00F62F21">
      <w:pPr>
        <w:tabs>
          <w:tab w:val="center" w:pos="1932"/>
          <w:tab w:val="center" w:pos="6874"/>
        </w:tabs>
        <w:spacing w:after="135" w:line="250" w:lineRule="auto"/>
        <w:ind w:left="-142"/>
      </w:pPr>
      <w:r w:rsidRPr="003871F9">
        <w:tab/>
      </w:r>
      <w:r w:rsidRPr="003871F9">
        <w:rPr>
          <w:rFonts w:eastAsia="Arial"/>
          <w:sz w:val="24"/>
        </w:rPr>
        <w:t xml:space="preserve">Crimond School and Nursery </w:t>
      </w:r>
      <w:r w:rsidRPr="003871F9">
        <w:rPr>
          <w:rFonts w:eastAsia="Arial"/>
          <w:sz w:val="24"/>
        </w:rPr>
        <w:tab/>
        <w:t xml:space="preserve">http://crimond.aberdeenshire.sch.uk/ </w:t>
      </w:r>
    </w:p>
    <w:p w14:paraId="3D0BC159" w14:textId="77777777" w:rsidR="00F62F21" w:rsidRPr="003871F9" w:rsidRDefault="00F62F21" w:rsidP="00F62F21">
      <w:pPr>
        <w:tabs>
          <w:tab w:val="center" w:pos="1006"/>
          <w:tab w:val="center" w:pos="6857"/>
        </w:tabs>
        <w:spacing w:after="137" w:line="250" w:lineRule="auto"/>
        <w:ind w:left="-142"/>
      </w:pPr>
      <w:r w:rsidRPr="003871F9">
        <w:tab/>
      </w:r>
      <w:r w:rsidRPr="003871F9">
        <w:rPr>
          <w:rFonts w:eastAsia="Arial"/>
          <w:sz w:val="24"/>
        </w:rPr>
        <w:t xml:space="preserve">Logie Road   </w:t>
      </w:r>
      <w:r w:rsidRPr="003871F9">
        <w:rPr>
          <w:rFonts w:eastAsia="Arial"/>
          <w:sz w:val="24"/>
        </w:rPr>
        <w:tab/>
        <w:t xml:space="preserve">crimond.sch@aberdeenshire.gov.uk </w:t>
      </w:r>
    </w:p>
    <w:p w14:paraId="070551E5" w14:textId="2799ED36" w:rsidR="00F62F21" w:rsidRPr="003871F9" w:rsidRDefault="00F62F21" w:rsidP="00F62F21">
      <w:pPr>
        <w:tabs>
          <w:tab w:val="center" w:pos="846"/>
          <w:tab w:val="center" w:pos="6988"/>
        </w:tabs>
        <w:spacing w:after="135" w:line="250" w:lineRule="auto"/>
        <w:ind w:left="-142"/>
      </w:pPr>
      <w:r w:rsidRPr="003871F9">
        <w:tab/>
      </w:r>
      <w:r w:rsidRPr="003871F9">
        <w:rPr>
          <w:rFonts w:eastAsia="Arial"/>
          <w:sz w:val="24"/>
        </w:rPr>
        <w:t xml:space="preserve">Crimond </w:t>
      </w:r>
      <w:r w:rsidRPr="003871F9">
        <w:rPr>
          <w:rFonts w:eastAsia="Arial"/>
          <w:sz w:val="24"/>
        </w:rPr>
        <w:tab/>
      </w:r>
      <w:r w:rsidR="007F3C40">
        <w:rPr>
          <w:rFonts w:eastAsia="Arial"/>
          <w:sz w:val="24"/>
        </w:rPr>
        <w:t xml:space="preserve"> </w:t>
      </w:r>
      <w:r w:rsidRPr="003871F9">
        <w:rPr>
          <w:rFonts w:eastAsia="Arial"/>
          <w:sz w:val="24"/>
        </w:rPr>
        <w:t xml:space="preserve">hilda.creighton@aberdeenshire.gov.uk </w:t>
      </w:r>
    </w:p>
    <w:p w14:paraId="72237A82" w14:textId="77777777" w:rsidR="00F62F21" w:rsidRPr="003871F9" w:rsidRDefault="00F62F21" w:rsidP="00F62F21">
      <w:pPr>
        <w:tabs>
          <w:tab w:val="center" w:pos="1631"/>
          <w:tab w:val="center" w:pos="6634"/>
        </w:tabs>
        <w:spacing w:after="135" w:line="250" w:lineRule="auto"/>
        <w:ind w:left="-142"/>
      </w:pPr>
      <w:r w:rsidRPr="003871F9">
        <w:tab/>
      </w:r>
      <w:r w:rsidRPr="003871F9">
        <w:rPr>
          <w:rFonts w:eastAsia="Arial"/>
          <w:sz w:val="24"/>
        </w:rPr>
        <w:t xml:space="preserve">Fraserburgh AB43 8QL </w:t>
      </w:r>
      <w:r w:rsidRPr="003871F9">
        <w:rPr>
          <w:rFonts w:eastAsia="Arial"/>
          <w:sz w:val="24"/>
        </w:rPr>
        <w:tab/>
        <w:t xml:space="preserve">Crimond School is on Facebook </w:t>
      </w:r>
    </w:p>
    <w:p w14:paraId="561FAF88" w14:textId="77777777" w:rsidR="00F62F21" w:rsidRPr="005B4E71" w:rsidRDefault="00F62F21" w:rsidP="00F62F21">
      <w:pPr>
        <w:pStyle w:val="Heading2"/>
        <w:numPr>
          <w:ilvl w:val="0"/>
          <w:numId w:val="0"/>
        </w:numPr>
        <w:spacing w:after="130" w:line="250" w:lineRule="auto"/>
        <w:ind w:left="-142"/>
        <w:jc w:val="both"/>
        <w:rPr>
          <w:b/>
          <w:color w:val="auto"/>
          <w:sz w:val="24"/>
          <w:szCs w:val="24"/>
        </w:rPr>
      </w:pPr>
      <w:bookmarkStart w:id="6" w:name="_Toc21609878"/>
      <w:r w:rsidRPr="005B4E71">
        <w:rPr>
          <w:b/>
          <w:color w:val="auto"/>
          <w:sz w:val="24"/>
          <w:szCs w:val="24"/>
        </w:rPr>
        <w:t>Adverse Weather and Emergency Closure</w:t>
      </w:r>
      <w:bookmarkEnd w:id="6"/>
      <w:r w:rsidRPr="005B4E71">
        <w:rPr>
          <w:b/>
          <w:color w:val="auto"/>
          <w:sz w:val="24"/>
          <w:szCs w:val="24"/>
        </w:rPr>
        <w:t xml:space="preserve">  </w:t>
      </w:r>
    </w:p>
    <w:p w14:paraId="189DDA3D" w14:textId="77777777" w:rsidR="00F62F21" w:rsidRPr="005B4E71" w:rsidRDefault="00645DF6" w:rsidP="00F62F21">
      <w:pPr>
        <w:spacing w:after="126" w:line="250" w:lineRule="auto"/>
        <w:ind w:left="-142" w:hanging="10"/>
        <w:rPr>
          <w:sz w:val="24"/>
          <w:szCs w:val="24"/>
        </w:rPr>
      </w:pPr>
      <w:hyperlink r:id="rId19">
        <w:r w:rsidR="00F62F21" w:rsidRPr="005B4E71">
          <w:rPr>
            <w:rFonts w:eastAsia="Arial"/>
            <w:sz w:val="24"/>
            <w:szCs w:val="24"/>
            <w:u w:val="single" w:color="000000"/>
          </w:rPr>
          <w:t>https://online.aberdeenshire.gov.uk/Apps/schools</w:t>
        </w:r>
      </w:hyperlink>
      <w:hyperlink r:id="rId20">
        <w:r w:rsidR="00F62F21" w:rsidRPr="005B4E71">
          <w:rPr>
            <w:rFonts w:eastAsia="Arial"/>
            <w:sz w:val="24"/>
            <w:szCs w:val="24"/>
            <w:u w:val="single" w:color="000000"/>
          </w:rPr>
          <w:t>-</w:t>
        </w:r>
      </w:hyperlink>
      <w:hyperlink r:id="rId21">
        <w:r w:rsidR="00F62F21" w:rsidRPr="005B4E71">
          <w:rPr>
            <w:rFonts w:eastAsia="Arial"/>
            <w:sz w:val="24"/>
            <w:szCs w:val="24"/>
            <w:u w:val="single" w:color="000000"/>
          </w:rPr>
          <w:t>closures/</w:t>
        </w:r>
      </w:hyperlink>
      <w:hyperlink r:id="rId22">
        <w:r w:rsidR="00F62F21" w:rsidRPr="005B4E71">
          <w:rPr>
            <w:rFonts w:eastAsia="Arial"/>
            <w:sz w:val="24"/>
            <w:szCs w:val="24"/>
          </w:rPr>
          <w:t xml:space="preserve"> </w:t>
        </w:r>
      </w:hyperlink>
      <w:r w:rsidR="00F62F21" w:rsidRPr="005B4E71">
        <w:rPr>
          <w:rFonts w:eastAsia="Arial"/>
          <w:sz w:val="24"/>
          <w:szCs w:val="24"/>
        </w:rPr>
        <w:t xml:space="preserve">  </w:t>
      </w:r>
    </w:p>
    <w:p w14:paraId="7ACA03DD" w14:textId="77777777" w:rsidR="00F62F21" w:rsidRPr="005B4E71" w:rsidRDefault="00F62F21" w:rsidP="00F62F21">
      <w:pPr>
        <w:spacing w:after="127" w:line="250" w:lineRule="auto"/>
        <w:ind w:left="-142" w:right="10" w:hanging="10"/>
        <w:rPr>
          <w:sz w:val="24"/>
          <w:szCs w:val="24"/>
        </w:rPr>
      </w:pPr>
      <w:r w:rsidRPr="005B4E71">
        <w:rPr>
          <w:rFonts w:eastAsia="Arial"/>
          <w:sz w:val="24"/>
          <w:szCs w:val="24"/>
        </w:rPr>
        <w:t>Information Line 0370 054 4999 Pin 021520 (Please do not use this line to leave messages for the school.)</w:t>
      </w:r>
      <w:r w:rsidRPr="005B4E71">
        <w:rPr>
          <w:rFonts w:eastAsia="Arial"/>
          <w:b/>
          <w:sz w:val="24"/>
          <w:szCs w:val="24"/>
        </w:rPr>
        <w:t xml:space="preserve"> </w:t>
      </w:r>
    </w:p>
    <w:p w14:paraId="33032DD9" w14:textId="77777777" w:rsidR="00F62F21" w:rsidRPr="005B4E71" w:rsidRDefault="00F62F21" w:rsidP="00F62F21">
      <w:pPr>
        <w:spacing w:after="128" w:line="250" w:lineRule="auto"/>
        <w:ind w:left="-142" w:right="-568" w:hanging="10"/>
        <w:rPr>
          <w:sz w:val="24"/>
          <w:szCs w:val="24"/>
        </w:rPr>
      </w:pPr>
      <w:r w:rsidRPr="005B4E71">
        <w:rPr>
          <w:rFonts w:eastAsia="Arial"/>
          <w:b/>
          <w:sz w:val="24"/>
          <w:szCs w:val="24"/>
        </w:rPr>
        <w:t xml:space="preserve">Crimond School </w:t>
      </w:r>
      <w:r w:rsidRPr="005B4E71">
        <w:rPr>
          <w:rFonts w:eastAsia="Arial"/>
          <w:sz w:val="24"/>
          <w:szCs w:val="24"/>
        </w:rPr>
        <w:t xml:space="preserve">is a non-denominational school with a roll of 80 Primary and 32 Nursery children. The school serves the Crimond and surrounding district catchment area. The school was built in 1963 and, in its earliest years, was a Junior Secondary School allowing local children to be educated in Crimond until they transferred to Fraserburgh Academy at the age of 14. Now most of our children still transfer to Fraserburgh Academy but usually at 12 years old. We are lucky enough to have a very large building with big classrooms and a huge outdoor space. This allows us to think big when it comes to our curriculum. </w:t>
      </w:r>
    </w:p>
    <w:p w14:paraId="1C029B5A" w14:textId="77777777" w:rsidR="00F62F21" w:rsidRPr="005B4E71" w:rsidRDefault="00F62F21" w:rsidP="00F62F21">
      <w:pPr>
        <w:spacing w:after="111" w:line="250" w:lineRule="auto"/>
        <w:ind w:left="-142" w:right="-568" w:hanging="10"/>
        <w:rPr>
          <w:sz w:val="24"/>
          <w:szCs w:val="24"/>
        </w:rPr>
      </w:pPr>
      <w:r w:rsidRPr="005B4E71">
        <w:rPr>
          <w:rFonts w:eastAsia="Arial"/>
          <w:sz w:val="24"/>
          <w:szCs w:val="24"/>
        </w:rPr>
        <w:t xml:space="preserve">Through a well-balanced curriculum we provide opportunities to allow each child to fulfil their potential. The education of a child is far too important to be left to a school alone.  Parents have a very important part to play too.  The school handbook explains what you can expect of the school </w:t>
      </w:r>
      <w:proofErr w:type="gramStart"/>
      <w:r w:rsidRPr="005B4E71">
        <w:rPr>
          <w:rFonts w:eastAsia="Arial"/>
          <w:sz w:val="24"/>
          <w:szCs w:val="24"/>
        </w:rPr>
        <w:t>and also</w:t>
      </w:r>
      <w:proofErr w:type="gramEnd"/>
      <w:r w:rsidRPr="005B4E71">
        <w:rPr>
          <w:rFonts w:eastAsia="Arial"/>
          <w:sz w:val="24"/>
          <w:szCs w:val="24"/>
        </w:rPr>
        <w:t xml:space="preserve"> indicates the relationship that the school hopes to have with you in terms of partnership, help and support.   </w:t>
      </w:r>
    </w:p>
    <w:p w14:paraId="2B0E840B" w14:textId="2C4B5222" w:rsidR="00F62F21" w:rsidRPr="005B4E71" w:rsidRDefault="00F62F21" w:rsidP="00F62F21">
      <w:pPr>
        <w:spacing w:after="132" w:line="250" w:lineRule="auto"/>
        <w:ind w:left="-142" w:right="-568" w:hanging="10"/>
        <w:rPr>
          <w:sz w:val="24"/>
          <w:szCs w:val="24"/>
        </w:rPr>
      </w:pPr>
      <w:r w:rsidRPr="005B4E71">
        <w:rPr>
          <w:rFonts w:eastAsia="Arial"/>
          <w:sz w:val="24"/>
          <w:szCs w:val="24"/>
        </w:rPr>
        <w:t xml:space="preserve">The school day for our primary pupils is 9.00a.m. - 3.00p.m. and our nursery children </w:t>
      </w:r>
      <w:r w:rsidR="001452E6" w:rsidRPr="005B4E71">
        <w:rPr>
          <w:rFonts w:eastAsia="Arial"/>
          <w:sz w:val="24"/>
          <w:szCs w:val="24"/>
        </w:rPr>
        <w:t xml:space="preserve">may </w:t>
      </w:r>
      <w:r w:rsidRPr="005B4E71">
        <w:rPr>
          <w:rFonts w:eastAsia="Arial"/>
          <w:sz w:val="24"/>
          <w:szCs w:val="24"/>
        </w:rPr>
        <w:t xml:space="preserve">attend </w:t>
      </w:r>
      <w:r w:rsidR="001452E6" w:rsidRPr="005B4E71">
        <w:rPr>
          <w:rFonts w:eastAsia="Arial"/>
          <w:sz w:val="24"/>
          <w:szCs w:val="24"/>
        </w:rPr>
        <w:t xml:space="preserve">sessions </w:t>
      </w:r>
      <w:r w:rsidRPr="005B4E71">
        <w:rPr>
          <w:rFonts w:eastAsia="Arial"/>
          <w:sz w:val="24"/>
          <w:szCs w:val="24"/>
        </w:rPr>
        <w:t>from 8.50</w:t>
      </w:r>
      <w:r w:rsidR="001452E6" w:rsidRPr="005B4E71">
        <w:rPr>
          <w:rFonts w:eastAsia="Arial"/>
          <w:sz w:val="24"/>
          <w:szCs w:val="24"/>
        </w:rPr>
        <w:t xml:space="preserve"> </w:t>
      </w:r>
      <w:r w:rsidRPr="005B4E71">
        <w:rPr>
          <w:rFonts w:eastAsia="Arial"/>
          <w:sz w:val="24"/>
          <w:szCs w:val="24"/>
        </w:rPr>
        <w:t xml:space="preserve">a.m. </w:t>
      </w:r>
      <w:r w:rsidR="001452E6" w:rsidRPr="005B4E71">
        <w:rPr>
          <w:rFonts w:eastAsia="Arial"/>
          <w:sz w:val="24"/>
          <w:szCs w:val="24"/>
        </w:rPr>
        <w:t>–</w:t>
      </w:r>
      <w:r w:rsidRPr="005B4E71">
        <w:rPr>
          <w:rFonts w:eastAsia="Arial"/>
          <w:sz w:val="24"/>
          <w:szCs w:val="24"/>
        </w:rPr>
        <w:t xml:space="preserve"> </w:t>
      </w:r>
      <w:r w:rsidR="001452E6" w:rsidRPr="005B4E71">
        <w:rPr>
          <w:rFonts w:eastAsia="Arial"/>
          <w:sz w:val="24"/>
          <w:szCs w:val="24"/>
        </w:rPr>
        <w:t>6.00</w:t>
      </w:r>
      <w:r w:rsidRPr="005B4E71">
        <w:rPr>
          <w:rFonts w:eastAsia="Arial"/>
          <w:sz w:val="24"/>
          <w:szCs w:val="24"/>
        </w:rPr>
        <w:t xml:space="preserve"> p.m. Some of our nursery children only attend for a few sessions a week but most have five sessions of three hours and ten minutes. </w:t>
      </w:r>
    </w:p>
    <w:p w14:paraId="66EC643F" w14:textId="525B0305" w:rsidR="00F62F21" w:rsidRPr="005B4E71" w:rsidRDefault="00F62F21" w:rsidP="00F62F21">
      <w:pPr>
        <w:spacing w:after="125" w:line="250" w:lineRule="auto"/>
        <w:ind w:left="-142" w:right="-568" w:hanging="10"/>
        <w:rPr>
          <w:sz w:val="24"/>
          <w:szCs w:val="24"/>
        </w:rPr>
      </w:pPr>
      <w:r w:rsidRPr="005B4E71">
        <w:rPr>
          <w:rFonts w:eastAsia="Arial"/>
          <w:sz w:val="24"/>
          <w:szCs w:val="24"/>
        </w:rPr>
        <w:t xml:space="preserve">We currently have five composite primary school classes and two nursery sessions. </w:t>
      </w:r>
    </w:p>
    <w:p w14:paraId="546DC05B" w14:textId="77777777" w:rsidR="00874F57" w:rsidRPr="005B4E71" w:rsidRDefault="00F62F21" w:rsidP="00874F57">
      <w:pPr>
        <w:spacing w:after="482" w:line="250" w:lineRule="auto"/>
        <w:ind w:left="-142" w:right="-568" w:hanging="10"/>
        <w:rPr>
          <w:rFonts w:eastAsia="Arial"/>
          <w:b/>
          <w:bCs/>
          <w:sz w:val="24"/>
          <w:szCs w:val="24"/>
        </w:rPr>
      </w:pPr>
      <w:r w:rsidRPr="005B4E71">
        <w:rPr>
          <w:rFonts w:eastAsia="Arial"/>
          <w:sz w:val="24"/>
          <w:szCs w:val="24"/>
        </w:rPr>
        <w:t xml:space="preserve">Devolved budgets are managed in accordance with authority guidelines </w:t>
      </w:r>
      <w:proofErr w:type="gramStart"/>
      <w:r w:rsidRPr="005B4E71">
        <w:rPr>
          <w:rFonts w:eastAsia="Arial"/>
          <w:sz w:val="24"/>
          <w:szCs w:val="24"/>
        </w:rPr>
        <w:t>in order to</w:t>
      </w:r>
      <w:proofErr w:type="gramEnd"/>
      <w:r w:rsidRPr="005B4E71">
        <w:rPr>
          <w:rFonts w:eastAsia="Arial"/>
          <w:sz w:val="24"/>
          <w:szCs w:val="24"/>
        </w:rPr>
        <w:t xml:space="preserve"> support planned improvements in the school. We are delighted to have a very active and hardworking Parent Partnership who generously supplement our funds.</w:t>
      </w:r>
      <w:r w:rsidRPr="005B4E71">
        <w:rPr>
          <w:rFonts w:eastAsia="Arial"/>
          <w:b/>
          <w:bCs/>
          <w:sz w:val="24"/>
          <w:szCs w:val="24"/>
        </w:rPr>
        <w:t xml:space="preserve"> </w:t>
      </w:r>
    </w:p>
    <w:p w14:paraId="10F7D113" w14:textId="65645069" w:rsidR="00DE5C9A" w:rsidRPr="00874F57" w:rsidRDefault="00B87AB0" w:rsidP="00874F57">
      <w:pPr>
        <w:spacing w:after="482" w:line="250" w:lineRule="auto"/>
        <w:ind w:left="-142" w:right="-568" w:hanging="10"/>
        <w:rPr>
          <w:b/>
          <w:bCs/>
          <w:sz w:val="28"/>
          <w:szCs w:val="28"/>
        </w:rPr>
      </w:pPr>
      <w:r w:rsidRPr="00874F57">
        <w:rPr>
          <w:b/>
          <w:bCs/>
          <w:sz w:val="28"/>
          <w:szCs w:val="28"/>
        </w:rPr>
        <w:lastRenderedPageBreak/>
        <w:t xml:space="preserve">    </w:t>
      </w:r>
      <w:r w:rsidR="00666D00" w:rsidRPr="00874F57">
        <w:rPr>
          <w:b/>
          <w:bCs/>
          <w:sz w:val="28"/>
          <w:szCs w:val="28"/>
        </w:rPr>
        <w:t xml:space="preserve">Our Vision, Values and School Ethos </w:t>
      </w:r>
    </w:p>
    <w:p w14:paraId="626A2FC7" w14:textId="77777777" w:rsidR="00F62F21" w:rsidRPr="003871F9" w:rsidRDefault="00F62F21" w:rsidP="00F62F21">
      <w:pPr>
        <w:spacing w:after="111" w:line="250" w:lineRule="auto"/>
        <w:ind w:left="279" w:hanging="10"/>
      </w:pPr>
      <w:proofErr w:type="gramStart"/>
      <w:r w:rsidRPr="003871F9">
        <w:rPr>
          <w:rFonts w:eastAsia="Arial"/>
          <w:sz w:val="24"/>
        </w:rPr>
        <w:t>Crimond’s School Vision,</w:t>
      </w:r>
      <w:proofErr w:type="gramEnd"/>
      <w:r w:rsidRPr="003871F9">
        <w:rPr>
          <w:rFonts w:eastAsia="Arial"/>
          <w:sz w:val="24"/>
        </w:rPr>
        <w:t xml:space="preserve"> Aims and Statement of Values communicate our philosophy and beliefs for Crimond School Learning Community.  </w:t>
      </w:r>
    </w:p>
    <w:p w14:paraId="1EB7D889" w14:textId="77777777" w:rsidR="00F62F21" w:rsidRPr="003871F9" w:rsidRDefault="00F62F21" w:rsidP="00F62F21">
      <w:pPr>
        <w:pStyle w:val="Heading2"/>
        <w:numPr>
          <w:ilvl w:val="0"/>
          <w:numId w:val="0"/>
        </w:numPr>
        <w:spacing w:after="124" w:line="250" w:lineRule="auto"/>
        <w:ind w:left="279"/>
        <w:jc w:val="both"/>
        <w:rPr>
          <w:b/>
          <w:color w:val="auto"/>
          <w:sz w:val="32"/>
        </w:rPr>
      </w:pPr>
      <w:bookmarkStart w:id="7" w:name="_Toc21609879"/>
      <w:r w:rsidRPr="003871F9">
        <w:rPr>
          <w:b/>
          <w:color w:val="auto"/>
        </w:rPr>
        <w:t>Our Vision</w:t>
      </w:r>
      <w:bookmarkEnd w:id="7"/>
      <w:r w:rsidRPr="003871F9">
        <w:rPr>
          <w:b/>
          <w:color w:val="auto"/>
        </w:rPr>
        <w:t xml:space="preserve"> </w:t>
      </w:r>
    </w:p>
    <w:p w14:paraId="0DFAC12F" w14:textId="77777777" w:rsidR="00F62F21" w:rsidRPr="003871F9" w:rsidRDefault="00F62F21" w:rsidP="00F62F21">
      <w:pPr>
        <w:spacing w:after="135" w:line="244" w:lineRule="auto"/>
        <w:ind w:left="279" w:right="49" w:hanging="10"/>
        <w:jc w:val="both"/>
      </w:pPr>
      <w:r w:rsidRPr="003871F9">
        <w:rPr>
          <w:rFonts w:eastAsia="Arial"/>
          <w:sz w:val="24"/>
        </w:rPr>
        <w:t xml:space="preserve">At Crimond School we provide a welcoming environment for pupils, staff, </w:t>
      </w:r>
      <w:proofErr w:type="gramStart"/>
      <w:r w:rsidRPr="003871F9">
        <w:rPr>
          <w:rFonts w:eastAsia="Arial"/>
          <w:sz w:val="24"/>
        </w:rPr>
        <w:t>parents</w:t>
      </w:r>
      <w:proofErr w:type="gramEnd"/>
      <w:r w:rsidRPr="003871F9">
        <w:rPr>
          <w:rFonts w:eastAsia="Arial"/>
          <w:sz w:val="24"/>
        </w:rPr>
        <w:t xml:space="preserve"> and community members, where positive behaviour and high expectations are promoted, where success is celebrated and where everyone’s voice matters. The whole learning community work together to enable our pupils to develop skills for learning, </w:t>
      </w:r>
      <w:proofErr w:type="gramStart"/>
      <w:r w:rsidRPr="003871F9">
        <w:rPr>
          <w:rFonts w:eastAsia="Arial"/>
          <w:sz w:val="24"/>
        </w:rPr>
        <w:t>life</w:t>
      </w:r>
      <w:proofErr w:type="gramEnd"/>
      <w:r w:rsidRPr="003871F9">
        <w:rPr>
          <w:rFonts w:eastAsia="Arial"/>
          <w:sz w:val="24"/>
        </w:rPr>
        <w:t xml:space="preserve"> and work in an inclusive environment where they feel confident, valued and secure. The highly motivated staff embrace change and will present a coherent curriculum, using a range of quality teaching approaches to provide a variety of interesting and relevant learning experiences to ensure challenge and attainment. The pupils will develop attitudes of fairness, justice and equality enabling them to learn together and support each other towards personal goals which reflect a desire to succeed. Everyone’s days at Crimond School will indeed be “the Best Days of their Lives.” </w:t>
      </w:r>
    </w:p>
    <w:p w14:paraId="67D1F180" w14:textId="77777777" w:rsidR="00F62F21" w:rsidRPr="003871F9" w:rsidRDefault="00F62F21" w:rsidP="00F62F21">
      <w:pPr>
        <w:pStyle w:val="Heading2"/>
        <w:numPr>
          <w:ilvl w:val="0"/>
          <w:numId w:val="0"/>
        </w:numPr>
        <w:spacing w:after="142" w:line="250" w:lineRule="auto"/>
        <w:ind w:left="279"/>
        <w:jc w:val="both"/>
        <w:rPr>
          <w:b/>
          <w:color w:val="auto"/>
          <w:sz w:val="32"/>
        </w:rPr>
      </w:pPr>
      <w:bookmarkStart w:id="8" w:name="_Toc21609880"/>
      <w:r w:rsidRPr="003871F9">
        <w:rPr>
          <w:b/>
          <w:color w:val="auto"/>
        </w:rPr>
        <w:t>Our Aims</w:t>
      </w:r>
      <w:bookmarkEnd w:id="8"/>
      <w:r w:rsidRPr="003871F9">
        <w:rPr>
          <w:b/>
          <w:color w:val="auto"/>
        </w:rPr>
        <w:t xml:space="preserve"> </w:t>
      </w:r>
    </w:p>
    <w:p w14:paraId="7C2ABC00" w14:textId="77777777" w:rsidR="00F62F21" w:rsidRPr="003871F9" w:rsidRDefault="00F62F21" w:rsidP="00E31E34">
      <w:pPr>
        <w:numPr>
          <w:ilvl w:val="0"/>
          <w:numId w:val="10"/>
        </w:numPr>
        <w:spacing w:after="5" w:line="250" w:lineRule="auto"/>
        <w:ind w:right="10" w:hanging="360"/>
      </w:pPr>
      <w:r w:rsidRPr="003871F9">
        <w:rPr>
          <w:rFonts w:eastAsia="Arial"/>
          <w:sz w:val="24"/>
        </w:rPr>
        <w:t xml:space="preserve">To develop a common vision among children, </w:t>
      </w:r>
      <w:proofErr w:type="gramStart"/>
      <w:r w:rsidRPr="003871F9">
        <w:rPr>
          <w:rFonts w:eastAsia="Arial"/>
          <w:sz w:val="24"/>
        </w:rPr>
        <w:t>parents</w:t>
      </w:r>
      <w:proofErr w:type="gramEnd"/>
      <w:r w:rsidRPr="003871F9">
        <w:rPr>
          <w:rFonts w:eastAsia="Arial"/>
          <w:sz w:val="24"/>
        </w:rPr>
        <w:t xml:space="preserve"> and staff.  </w:t>
      </w:r>
    </w:p>
    <w:p w14:paraId="0E7B398C" w14:textId="77777777" w:rsidR="00F62F21" w:rsidRPr="003871F9" w:rsidRDefault="00F62F21" w:rsidP="00E31E34">
      <w:pPr>
        <w:numPr>
          <w:ilvl w:val="0"/>
          <w:numId w:val="10"/>
        </w:numPr>
        <w:spacing w:after="5" w:line="250" w:lineRule="auto"/>
        <w:ind w:right="10" w:hanging="360"/>
      </w:pPr>
      <w:r w:rsidRPr="003871F9">
        <w:rPr>
          <w:rFonts w:eastAsia="Arial"/>
          <w:sz w:val="24"/>
        </w:rPr>
        <w:t xml:space="preserve">To engage our pupils in the highest quality learning activities.  </w:t>
      </w:r>
    </w:p>
    <w:p w14:paraId="285B78EB" w14:textId="77777777" w:rsidR="00F62F21" w:rsidRPr="003871F9" w:rsidRDefault="00F62F21" w:rsidP="00E31E34">
      <w:pPr>
        <w:numPr>
          <w:ilvl w:val="0"/>
          <w:numId w:val="10"/>
        </w:numPr>
        <w:spacing w:after="5" w:line="250" w:lineRule="auto"/>
        <w:ind w:right="10" w:hanging="360"/>
      </w:pPr>
      <w:r w:rsidRPr="003871F9">
        <w:rPr>
          <w:rFonts w:eastAsia="Arial"/>
          <w:sz w:val="24"/>
        </w:rPr>
        <w:t xml:space="preserve">To ensure that learning and teaching focuses on outcomes and maximises success for all learners. </w:t>
      </w:r>
    </w:p>
    <w:p w14:paraId="583A86AB" w14:textId="77777777" w:rsidR="00F62F21" w:rsidRPr="003871F9" w:rsidRDefault="00F62F21" w:rsidP="00E31E34">
      <w:pPr>
        <w:numPr>
          <w:ilvl w:val="0"/>
          <w:numId w:val="10"/>
        </w:numPr>
        <w:spacing w:after="5" w:line="250" w:lineRule="auto"/>
        <w:ind w:right="10" w:hanging="360"/>
      </w:pPr>
      <w:r w:rsidRPr="003871F9">
        <w:rPr>
          <w:rFonts w:eastAsia="Arial"/>
          <w:sz w:val="24"/>
        </w:rPr>
        <w:t xml:space="preserve">To work together with parents to improve learning. </w:t>
      </w:r>
    </w:p>
    <w:p w14:paraId="584D29E8" w14:textId="77777777" w:rsidR="00F62F21" w:rsidRPr="003871F9" w:rsidRDefault="00F62F21" w:rsidP="00E31E34">
      <w:pPr>
        <w:numPr>
          <w:ilvl w:val="0"/>
          <w:numId w:val="10"/>
        </w:numPr>
        <w:spacing w:after="5" w:line="250" w:lineRule="auto"/>
        <w:ind w:right="10" w:hanging="360"/>
      </w:pPr>
      <w:r w:rsidRPr="003871F9">
        <w:rPr>
          <w:rFonts w:eastAsia="Arial"/>
          <w:sz w:val="24"/>
        </w:rPr>
        <w:t xml:space="preserve">To work in partnership with other agencies and the community. </w:t>
      </w:r>
    </w:p>
    <w:p w14:paraId="234D96AE" w14:textId="77777777" w:rsidR="00F62F21" w:rsidRPr="003871F9" w:rsidRDefault="00F62F21" w:rsidP="00E31E34">
      <w:pPr>
        <w:numPr>
          <w:ilvl w:val="0"/>
          <w:numId w:val="10"/>
        </w:numPr>
        <w:spacing w:after="5" w:line="250" w:lineRule="auto"/>
        <w:ind w:right="10" w:hanging="360"/>
      </w:pPr>
      <w:r w:rsidRPr="003871F9">
        <w:rPr>
          <w:rFonts w:eastAsia="Arial"/>
          <w:sz w:val="24"/>
        </w:rPr>
        <w:t xml:space="preserve">To reflect on our work and thrive on challenge. </w:t>
      </w:r>
    </w:p>
    <w:p w14:paraId="729A4C2D" w14:textId="77777777" w:rsidR="00F62F21" w:rsidRPr="003871F9" w:rsidRDefault="00F62F21" w:rsidP="00E31E34">
      <w:pPr>
        <w:numPr>
          <w:ilvl w:val="0"/>
          <w:numId w:val="10"/>
        </w:numPr>
        <w:spacing w:after="5" w:line="250" w:lineRule="auto"/>
        <w:ind w:right="10" w:hanging="360"/>
      </w:pPr>
      <w:r w:rsidRPr="003871F9">
        <w:rPr>
          <w:rFonts w:eastAsia="Arial"/>
          <w:sz w:val="24"/>
        </w:rPr>
        <w:t xml:space="preserve">To value and empower our staff, </w:t>
      </w:r>
      <w:proofErr w:type="gramStart"/>
      <w:r w:rsidRPr="003871F9">
        <w:rPr>
          <w:rFonts w:eastAsia="Arial"/>
          <w:sz w:val="24"/>
        </w:rPr>
        <w:t>parents</w:t>
      </w:r>
      <w:proofErr w:type="gramEnd"/>
      <w:r w:rsidRPr="003871F9">
        <w:rPr>
          <w:rFonts w:eastAsia="Arial"/>
          <w:sz w:val="24"/>
        </w:rPr>
        <w:t xml:space="preserve"> and pupils. </w:t>
      </w:r>
    </w:p>
    <w:p w14:paraId="246958AE" w14:textId="77777777" w:rsidR="00F62F21" w:rsidRPr="003871F9" w:rsidRDefault="00F62F21" w:rsidP="00E31E34">
      <w:pPr>
        <w:numPr>
          <w:ilvl w:val="0"/>
          <w:numId w:val="10"/>
        </w:numPr>
        <w:spacing w:after="5" w:line="250" w:lineRule="auto"/>
        <w:ind w:right="10" w:hanging="360"/>
      </w:pPr>
      <w:r w:rsidRPr="003871F9">
        <w:rPr>
          <w:rFonts w:eastAsia="Arial"/>
          <w:sz w:val="24"/>
        </w:rPr>
        <w:t xml:space="preserve">To promote wellbeing and respect. </w:t>
      </w:r>
    </w:p>
    <w:p w14:paraId="787BC846" w14:textId="77777777" w:rsidR="00F62F21" w:rsidRPr="003871F9" w:rsidRDefault="00F62F21" w:rsidP="00E31E34">
      <w:pPr>
        <w:numPr>
          <w:ilvl w:val="0"/>
          <w:numId w:val="10"/>
        </w:numPr>
        <w:spacing w:after="5" w:line="250" w:lineRule="auto"/>
        <w:ind w:right="10" w:hanging="360"/>
      </w:pPr>
      <w:r w:rsidRPr="003871F9">
        <w:rPr>
          <w:rFonts w:eastAsia="Arial"/>
          <w:sz w:val="24"/>
        </w:rPr>
        <w:t xml:space="preserve">To develop a culture of ambition and achievement. </w:t>
      </w:r>
    </w:p>
    <w:p w14:paraId="3FBF270E" w14:textId="77777777" w:rsidR="00F62F21" w:rsidRPr="003871F9" w:rsidRDefault="00F62F21" w:rsidP="00E31E34">
      <w:pPr>
        <w:numPr>
          <w:ilvl w:val="0"/>
          <w:numId w:val="10"/>
        </w:numPr>
        <w:spacing w:after="5" w:line="250" w:lineRule="auto"/>
        <w:ind w:right="10" w:hanging="360"/>
      </w:pPr>
      <w:r w:rsidRPr="003871F9">
        <w:rPr>
          <w:rFonts w:eastAsia="Arial"/>
          <w:sz w:val="24"/>
        </w:rPr>
        <w:t xml:space="preserve">To foster high quality leadership at all levels. </w:t>
      </w:r>
    </w:p>
    <w:p w14:paraId="234A2738" w14:textId="44E48488" w:rsidR="00F62F21" w:rsidRPr="003871F9" w:rsidRDefault="00F62F21" w:rsidP="00F62F21">
      <w:pPr>
        <w:spacing w:after="230"/>
        <w:ind w:left="284"/>
      </w:pPr>
      <w:r w:rsidRPr="003871F9">
        <w:rPr>
          <w:rFonts w:ascii="Comic Sans MS" w:eastAsia="Comic Sans MS" w:hAnsi="Comic Sans MS" w:cs="Comic Sans MS"/>
        </w:rPr>
        <w:t xml:space="preserve"> </w:t>
      </w:r>
    </w:p>
    <w:p w14:paraId="6ECF4EBB" w14:textId="58F4008B" w:rsidR="00F62F21" w:rsidRPr="003871F9" w:rsidRDefault="00F62F21" w:rsidP="00F62F21">
      <w:pPr>
        <w:pStyle w:val="Heading2"/>
        <w:numPr>
          <w:ilvl w:val="0"/>
          <w:numId w:val="0"/>
        </w:numPr>
        <w:spacing w:after="0"/>
        <w:ind w:left="-170" w:firstLine="452"/>
        <w:rPr>
          <w:color w:val="auto"/>
          <w:sz w:val="22"/>
        </w:rPr>
      </w:pPr>
      <w:bookmarkStart w:id="9" w:name="_Toc21609881"/>
      <w:r w:rsidRPr="003871F9">
        <w:rPr>
          <w:b/>
          <w:color w:val="auto"/>
          <w:u w:color="000000"/>
        </w:rPr>
        <w:t>Our Values</w:t>
      </w:r>
      <w:bookmarkEnd w:id="9"/>
      <w:r w:rsidRPr="003871F9">
        <w:rPr>
          <w:b/>
          <w:color w:val="auto"/>
        </w:rPr>
        <w:t xml:space="preserve"> </w:t>
      </w:r>
    </w:p>
    <w:p w14:paraId="220C4F66" w14:textId="4E269065" w:rsidR="00F62F21" w:rsidRPr="003871F9" w:rsidRDefault="00F62F21" w:rsidP="00E31E34">
      <w:pPr>
        <w:numPr>
          <w:ilvl w:val="0"/>
          <w:numId w:val="11"/>
        </w:numPr>
        <w:spacing w:after="5" w:line="250" w:lineRule="auto"/>
        <w:ind w:right="643" w:hanging="360"/>
      </w:pPr>
      <w:r w:rsidRPr="003871F9">
        <w:rPr>
          <w:rFonts w:eastAsia="Arial"/>
          <w:sz w:val="24"/>
        </w:rPr>
        <w:t xml:space="preserve">Respect </w:t>
      </w:r>
      <w:r w:rsidRPr="003871F9">
        <w:rPr>
          <w:rFonts w:eastAsia="Arial"/>
          <w:sz w:val="24"/>
        </w:rPr>
        <w:tab/>
        <w:t xml:space="preserve">   </w:t>
      </w:r>
      <w:r w:rsidRPr="003871F9">
        <w:rPr>
          <w:rFonts w:eastAsia="Arial"/>
          <w:sz w:val="24"/>
        </w:rPr>
        <w:tab/>
        <w:t xml:space="preserve"> </w:t>
      </w:r>
      <w:r w:rsidRPr="003871F9">
        <w:rPr>
          <w:rFonts w:eastAsia="Arial"/>
          <w:sz w:val="24"/>
        </w:rPr>
        <w:tab/>
      </w:r>
      <w:r w:rsidRPr="003871F9">
        <w:rPr>
          <w:rFonts w:ascii="Wingdings" w:eastAsia="Wingdings" w:hAnsi="Wingdings" w:cs="Wingdings"/>
          <w:sz w:val="24"/>
        </w:rPr>
        <w:t></w:t>
      </w:r>
      <w:r w:rsidRPr="003871F9">
        <w:rPr>
          <w:rFonts w:eastAsia="Arial"/>
          <w:sz w:val="24"/>
        </w:rPr>
        <w:t xml:space="preserve">  Friendship </w:t>
      </w:r>
    </w:p>
    <w:p w14:paraId="4D4ED272" w14:textId="4D7AE7D8" w:rsidR="00F62F21" w:rsidRPr="003871F9" w:rsidRDefault="00F62F21" w:rsidP="00E31E34">
      <w:pPr>
        <w:numPr>
          <w:ilvl w:val="0"/>
          <w:numId w:val="11"/>
        </w:numPr>
        <w:spacing w:after="5" w:line="250" w:lineRule="auto"/>
        <w:ind w:right="643" w:hanging="360"/>
      </w:pPr>
      <w:r w:rsidRPr="003871F9">
        <w:rPr>
          <w:rFonts w:eastAsia="Arial"/>
          <w:sz w:val="24"/>
        </w:rPr>
        <w:t xml:space="preserve">Fairness </w:t>
      </w:r>
      <w:r w:rsidRPr="003871F9">
        <w:rPr>
          <w:rFonts w:eastAsia="Arial"/>
          <w:sz w:val="24"/>
        </w:rPr>
        <w:tab/>
        <w:t xml:space="preserve">  </w:t>
      </w:r>
      <w:r w:rsidRPr="003871F9">
        <w:rPr>
          <w:rFonts w:eastAsia="Arial"/>
          <w:sz w:val="24"/>
        </w:rPr>
        <w:tab/>
        <w:t xml:space="preserve"> </w:t>
      </w:r>
      <w:r w:rsidRPr="003871F9">
        <w:rPr>
          <w:rFonts w:eastAsia="Arial"/>
          <w:sz w:val="24"/>
        </w:rPr>
        <w:tab/>
      </w:r>
      <w:r w:rsidRPr="003871F9">
        <w:rPr>
          <w:rFonts w:ascii="Wingdings" w:eastAsia="Wingdings" w:hAnsi="Wingdings" w:cs="Wingdings"/>
          <w:sz w:val="24"/>
        </w:rPr>
        <w:t></w:t>
      </w:r>
      <w:r w:rsidRPr="003871F9">
        <w:rPr>
          <w:rFonts w:eastAsia="Arial"/>
          <w:sz w:val="24"/>
        </w:rPr>
        <w:t xml:space="preserve">  Creativity </w:t>
      </w:r>
    </w:p>
    <w:p w14:paraId="63EC49CF" w14:textId="7080B14F" w:rsidR="00F62F21" w:rsidRPr="003871F9" w:rsidRDefault="00F62F21" w:rsidP="00E31E34">
      <w:pPr>
        <w:numPr>
          <w:ilvl w:val="0"/>
          <w:numId w:val="11"/>
        </w:numPr>
        <w:spacing w:after="5" w:line="250" w:lineRule="auto"/>
        <w:ind w:right="643" w:hanging="360"/>
      </w:pPr>
      <w:r w:rsidRPr="003871F9">
        <w:rPr>
          <w:rFonts w:eastAsia="Arial"/>
          <w:sz w:val="24"/>
        </w:rPr>
        <w:t xml:space="preserve">Independence  </w:t>
      </w:r>
      <w:r w:rsidRPr="003871F9">
        <w:rPr>
          <w:rFonts w:eastAsia="Arial"/>
          <w:sz w:val="24"/>
        </w:rPr>
        <w:tab/>
        <w:t xml:space="preserve"> </w:t>
      </w:r>
      <w:r w:rsidRPr="003871F9">
        <w:rPr>
          <w:rFonts w:eastAsia="Arial"/>
          <w:sz w:val="24"/>
        </w:rPr>
        <w:tab/>
      </w:r>
      <w:r w:rsidRPr="003871F9">
        <w:rPr>
          <w:rFonts w:ascii="Wingdings" w:eastAsia="Wingdings" w:hAnsi="Wingdings" w:cs="Wingdings"/>
          <w:sz w:val="24"/>
        </w:rPr>
        <w:t></w:t>
      </w:r>
      <w:r w:rsidRPr="003871F9">
        <w:rPr>
          <w:rFonts w:eastAsia="Arial"/>
          <w:sz w:val="24"/>
        </w:rPr>
        <w:t xml:space="preserve">  Courage  </w:t>
      </w:r>
    </w:p>
    <w:p w14:paraId="54334DA7" w14:textId="77777777" w:rsidR="00151CF5" w:rsidRPr="00151CF5" w:rsidRDefault="00F62F21" w:rsidP="00E31E34">
      <w:pPr>
        <w:numPr>
          <w:ilvl w:val="0"/>
          <w:numId w:val="11"/>
        </w:numPr>
        <w:spacing w:after="5" w:line="250" w:lineRule="auto"/>
        <w:ind w:right="643" w:hanging="360"/>
      </w:pPr>
      <w:r w:rsidRPr="003871F9">
        <w:rPr>
          <w:rFonts w:eastAsia="Arial"/>
          <w:sz w:val="24"/>
        </w:rPr>
        <w:t xml:space="preserve">Responsibility  </w:t>
      </w:r>
      <w:r w:rsidRPr="003871F9">
        <w:rPr>
          <w:rFonts w:eastAsia="Arial"/>
          <w:sz w:val="24"/>
        </w:rPr>
        <w:tab/>
        <w:t xml:space="preserve"> </w:t>
      </w:r>
      <w:r w:rsidRPr="003871F9">
        <w:rPr>
          <w:rFonts w:eastAsia="Arial"/>
          <w:sz w:val="24"/>
        </w:rPr>
        <w:tab/>
      </w:r>
      <w:r w:rsidRPr="003871F9">
        <w:rPr>
          <w:rFonts w:ascii="Wingdings" w:eastAsia="Wingdings" w:hAnsi="Wingdings" w:cs="Wingdings"/>
          <w:sz w:val="24"/>
        </w:rPr>
        <w:t></w:t>
      </w:r>
      <w:r w:rsidRPr="003871F9">
        <w:rPr>
          <w:rFonts w:eastAsia="Arial"/>
          <w:sz w:val="24"/>
        </w:rPr>
        <w:t xml:space="preserve">  Achievement   </w:t>
      </w:r>
    </w:p>
    <w:p w14:paraId="7AD887B3" w14:textId="1A6C9F98" w:rsidR="00F62F21" w:rsidRPr="003871F9" w:rsidRDefault="00F62F21" w:rsidP="00151CF5">
      <w:pPr>
        <w:spacing w:after="5" w:line="250" w:lineRule="auto"/>
        <w:ind w:left="974" w:right="643"/>
      </w:pPr>
      <w:r w:rsidRPr="003871F9">
        <w:rPr>
          <w:rFonts w:eastAsia="Arial"/>
          <w:sz w:val="24"/>
        </w:rPr>
        <w:t xml:space="preserve">                               </w:t>
      </w:r>
    </w:p>
    <w:p w14:paraId="1D4CE47E" w14:textId="77777777" w:rsidR="00874F57" w:rsidRDefault="00874F57" w:rsidP="00874F57">
      <w:pPr>
        <w:spacing w:after="0"/>
        <w:ind w:left="282" w:right="643"/>
        <w:rPr>
          <w:rFonts w:eastAsia="Arial"/>
          <w:sz w:val="16"/>
        </w:rPr>
      </w:pPr>
    </w:p>
    <w:p w14:paraId="0B48E0EC" w14:textId="77777777" w:rsidR="00874F57" w:rsidRDefault="00874F57" w:rsidP="00874F57">
      <w:pPr>
        <w:spacing w:after="0"/>
        <w:ind w:left="282" w:right="643"/>
        <w:rPr>
          <w:rFonts w:eastAsia="Arial"/>
          <w:sz w:val="16"/>
        </w:rPr>
      </w:pPr>
    </w:p>
    <w:p w14:paraId="70F5925F" w14:textId="29E68353" w:rsidR="00F62F21" w:rsidRPr="00874F57" w:rsidRDefault="00F62F21" w:rsidP="00874F57">
      <w:pPr>
        <w:spacing w:after="0"/>
        <w:ind w:left="282" w:right="643"/>
        <w:rPr>
          <w:b/>
          <w:bCs/>
          <w:sz w:val="28"/>
          <w:szCs w:val="28"/>
        </w:rPr>
      </w:pPr>
      <w:r w:rsidRPr="003871F9">
        <w:rPr>
          <w:rFonts w:eastAsia="Arial"/>
          <w:sz w:val="16"/>
        </w:rPr>
        <w:t xml:space="preserve"> </w:t>
      </w:r>
      <w:r w:rsidR="001452E6" w:rsidRPr="00874F57">
        <w:rPr>
          <w:b/>
          <w:bCs/>
          <w:sz w:val="28"/>
          <w:szCs w:val="28"/>
        </w:rPr>
        <w:t>Our Rules</w:t>
      </w:r>
    </w:p>
    <w:p w14:paraId="6099FDF2" w14:textId="5EEDAF63" w:rsidR="001452E6" w:rsidRPr="001452E6" w:rsidRDefault="001647E4" w:rsidP="00874F57">
      <w:pPr>
        <w:pStyle w:val="Documenttitle"/>
        <w:numPr>
          <w:ilvl w:val="0"/>
          <w:numId w:val="41"/>
        </w:numPr>
        <w:spacing w:before="0" w:after="0" w:line="240" w:lineRule="auto"/>
        <w:ind w:hanging="11"/>
        <w:rPr>
          <w:b w:val="0"/>
          <w:bCs w:val="0"/>
          <w:color w:val="auto"/>
          <w:sz w:val="24"/>
          <w:szCs w:val="24"/>
        </w:rPr>
      </w:pPr>
      <w:bookmarkStart w:id="10" w:name="_Toc21607659"/>
      <w:bookmarkStart w:id="11" w:name="_Toc21607739"/>
      <w:bookmarkStart w:id="12" w:name="_Toc21609338"/>
      <w:bookmarkStart w:id="13" w:name="_Toc21609774"/>
      <w:bookmarkStart w:id="14" w:name="_Toc21609882"/>
      <w:r w:rsidRPr="003871F9">
        <w:rPr>
          <w:noProof/>
        </w:rPr>
        <w:drawing>
          <wp:anchor distT="0" distB="0" distL="114300" distR="114300" simplePos="0" relativeHeight="251663360" behindDoc="0" locked="0" layoutInCell="1" allowOverlap="0" wp14:anchorId="211B4870" wp14:editId="1684E94C">
            <wp:simplePos x="0" y="0"/>
            <wp:positionH relativeFrom="margin">
              <wp:posOffset>3533775</wp:posOffset>
            </wp:positionH>
            <wp:positionV relativeFrom="paragraph">
              <wp:posOffset>118745</wp:posOffset>
            </wp:positionV>
            <wp:extent cx="833755" cy="942975"/>
            <wp:effectExtent l="0" t="0" r="4445" b="9525"/>
            <wp:wrapSquare wrapText="bothSides"/>
            <wp:docPr id="880" name="Picture 880"/>
            <wp:cNvGraphicFramePr/>
            <a:graphic xmlns:a="http://schemas.openxmlformats.org/drawingml/2006/main">
              <a:graphicData uri="http://schemas.openxmlformats.org/drawingml/2006/picture">
                <pic:pic xmlns:pic="http://schemas.openxmlformats.org/drawingml/2006/picture">
                  <pic:nvPicPr>
                    <pic:cNvPr id="880" name="Picture 880"/>
                    <pic:cNvPicPr/>
                  </pic:nvPicPr>
                  <pic:blipFill>
                    <a:blip r:embed="rId23"/>
                    <a:stretch>
                      <a:fillRect/>
                    </a:stretch>
                  </pic:blipFill>
                  <pic:spPr>
                    <a:xfrm>
                      <a:off x="0" y="0"/>
                      <a:ext cx="833755" cy="942975"/>
                    </a:xfrm>
                    <a:prstGeom prst="rect">
                      <a:avLst/>
                    </a:prstGeom>
                  </pic:spPr>
                </pic:pic>
              </a:graphicData>
            </a:graphic>
          </wp:anchor>
        </w:drawing>
      </w:r>
      <w:r w:rsidRPr="001452E6">
        <w:rPr>
          <w:noProof/>
          <w:sz w:val="28"/>
          <w:szCs w:val="28"/>
        </w:rPr>
        <w:drawing>
          <wp:anchor distT="0" distB="0" distL="114300" distR="114300" simplePos="0" relativeHeight="251662336" behindDoc="0" locked="0" layoutInCell="1" allowOverlap="0" wp14:anchorId="6BF95ED4" wp14:editId="2A9F5930">
            <wp:simplePos x="0" y="0"/>
            <wp:positionH relativeFrom="margin">
              <wp:posOffset>4769485</wp:posOffset>
            </wp:positionH>
            <wp:positionV relativeFrom="paragraph">
              <wp:posOffset>60960</wp:posOffset>
            </wp:positionV>
            <wp:extent cx="875030" cy="942975"/>
            <wp:effectExtent l="0" t="0" r="1270" b="9525"/>
            <wp:wrapSquare wrapText="bothSides"/>
            <wp:docPr id="878" name="Picture 878"/>
            <wp:cNvGraphicFramePr/>
            <a:graphic xmlns:a="http://schemas.openxmlformats.org/drawingml/2006/main">
              <a:graphicData uri="http://schemas.openxmlformats.org/drawingml/2006/picture">
                <pic:pic xmlns:pic="http://schemas.openxmlformats.org/drawingml/2006/picture">
                  <pic:nvPicPr>
                    <pic:cNvPr id="878" name="Picture 878"/>
                    <pic:cNvPicPr/>
                  </pic:nvPicPr>
                  <pic:blipFill>
                    <a:blip r:embed="rId24"/>
                    <a:stretch>
                      <a:fillRect/>
                    </a:stretch>
                  </pic:blipFill>
                  <pic:spPr>
                    <a:xfrm>
                      <a:off x="0" y="0"/>
                      <a:ext cx="875030" cy="942975"/>
                    </a:xfrm>
                    <a:prstGeom prst="rect">
                      <a:avLst/>
                    </a:prstGeom>
                  </pic:spPr>
                </pic:pic>
              </a:graphicData>
            </a:graphic>
          </wp:anchor>
        </w:drawing>
      </w:r>
      <w:r w:rsidR="001452E6" w:rsidRPr="001452E6">
        <w:rPr>
          <w:b w:val="0"/>
          <w:bCs w:val="0"/>
          <w:color w:val="auto"/>
          <w:sz w:val="24"/>
          <w:szCs w:val="24"/>
        </w:rPr>
        <w:t>Ready</w:t>
      </w:r>
      <w:bookmarkEnd w:id="10"/>
      <w:bookmarkEnd w:id="11"/>
      <w:bookmarkEnd w:id="12"/>
      <w:bookmarkEnd w:id="13"/>
      <w:bookmarkEnd w:id="14"/>
    </w:p>
    <w:p w14:paraId="616975C3" w14:textId="6EE9F1E9" w:rsidR="001452E6" w:rsidRPr="001452E6" w:rsidRDefault="001452E6" w:rsidP="00874F57">
      <w:pPr>
        <w:pStyle w:val="Documenttitle"/>
        <w:numPr>
          <w:ilvl w:val="0"/>
          <w:numId w:val="41"/>
        </w:numPr>
        <w:spacing w:before="0" w:after="0" w:line="240" w:lineRule="auto"/>
        <w:ind w:hanging="11"/>
        <w:rPr>
          <w:b w:val="0"/>
          <w:bCs w:val="0"/>
          <w:color w:val="auto"/>
          <w:sz w:val="24"/>
          <w:szCs w:val="24"/>
        </w:rPr>
      </w:pPr>
      <w:bookmarkStart w:id="15" w:name="_Toc21607660"/>
      <w:bookmarkStart w:id="16" w:name="_Toc21607740"/>
      <w:bookmarkStart w:id="17" w:name="_Toc21609339"/>
      <w:bookmarkStart w:id="18" w:name="_Toc21609775"/>
      <w:bookmarkStart w:id="19" w:name="_Toc21609883"/>
      <w:r w:rsidRPr="001452E6">
        <w:rPr>
          <w:b w:val="0"/>
          <w:bCs w:val="0"/>
          <w:color w:val="auto"/>
          <w:sz w:val="24"/>
          <w:szCs w:val="24"/>
        </w:rPr>
        <w:t>Respectful</w:t>
      </w:r>
      <w:bookmarkEnd w:id="15"/>
      <w:bookmarkEnd w:id="16"/>
      <w:bookmarkEnd w:id="17"/>
      <w:bookmarkEnd w:id="18"/>
      <w:bookmarkEnd w:id="19"/>
    </w:p>
    <w:p w14:paraId="3A551FA2" w14:textId="5AF39018" w:rsidR="001452E6" w:rsidRPr="001452E6" w:rsidRDefault="001452E6" w:rsidP="00874F57">
      <w:pPr>
        <w:pStyle w:val="Documenttitle"/>
        <w:numPr>
          <w:ilvl w:val="0"/>
          <w:numId w:val="41"/>
        </w:numPr>
        <w:spacing w:before="0" w:after="0" w:line="240" w:lineRule="auto"/>
        <w:ind w:hanging="11"/>
        <w:rPr>
          <w:b w:val="0"/>
          <w:bCs w:val="0"/>
          <w:color w:val="auto"/>
          <w:sz w:val="24"/>
          <w:szCs w:val="24"/>
        </w:rPr>
      </w:pPr>
      <w:bookmarkStart w:id="20" w:name="_Toc21607661"/>
      <w:bookmarkStart w:id="21" w:name="_Toc21607741"/>
      <w:bookmarkStart w:id="22" w:name="_Toc21609340"/>
      <w:bookmarkStart w:id="23" w:name="_Toc21609776"/>
      <w:bookmarkStart w:id="24" w:name="_Toc21609884"/>
      <w:r w:rsidRPr="001452E6">
        <w:rPr>
          <w:b w:val="0"/>
          <w:bCs w:val="0"/>
          <w:color w:val="auto"/>
          <w:sz w:val="24"/>
          <w:szCs w:val="24"/>
        </w:rPr>
        <w:t>Safe</w:t>
      </w:r>
      <w:bookmarkEnd w:id="20"/>
      <w:bookmarkEnd w:id="21"/>
      <w:bookmarkEnd w:id="22"/>
      <w:bookmarkEnd w:id="23"/>
      <w:bookmarkEnd w:id="24"/>
    </w:p>
    <w:p w14:paraId="7D83E59E" w14:textId="77777777" w:rsidR="001452E6" w:rsidRPr="001452E6" w:rsidRDefault="001452E6" w:rsidP="001452E6">
      <w:pPr>
        <w:pStyle w:val="Documenttitle"/>
        <w:spacing w:before="0" w:after="0"/>
        <w:rPr>
          <w:color w:val="auto"/>
          <w:sz w:val="28"/>
          <w:szCs w:val="28"/>
        </w:rPr>
      </w:pPr>
    </w:p>
    <w:p w14:paraId="71B5711E" w14:textId="52483F21" w:rsidR="00666D00" w:rsidRPr="003871F9" w:rsidRDefault="00666D00" w:rsidP="00A21E15">
      <w:pPr>
        <w:pStyle w:val="Documenttitle"/>
        <w:rPr>
          <w:color w:val="auto"/>
          <w:sz w:val="32"/>
        </w:rPr>
      </w:pPr>
      <w:bookmarkStart w:id="25" w:name="_Toc21609885"/>
      <w:r w:rsidRPr="003871F9">
        <w:rPr>
          <w:color w:val="auto"/>
          <w:sz w:val="32"/>
        </w:rPr>
        <w:lastRenderedPageBreak/>
        <w:t>Curriculum</w:t>
      </w:r>
      <w:bookmarkEnd w:id="25"/>
    </w:p>
    <w:p w14:paraId="6482666A" w14:textId="77777777" w:rsidR="009D2732" w:rsidRPr="003871F9" w:rsidRDefault="009D2732" w:rsidP="009D2732">
      <w:pPr>
        <w:spacing w:after="128" w:line="250" w:lineRule="auto"/>
        <w:ind w:left="292" w:right="10" w:hanging="10"/>
      </w:pPr>
      <w:r w:rsidRPr="003871F9">
        <w:rPr>
          <w:rFonts w:eastAsia="Arial"/>
          <w:sz w:val="24"/>
        </w:rPr>
        <w:t xml:space="preserve">Within Crimond School, we aim to provide a curriculum that is both inclusive and ambitious for all – a curriculum which is both academically challenging </w:t>
      </w:r>
      <w:proofErr w:type="gramStart"/>
      <w:r w:rsidRPr="003871F9">
        <w:rPr>
          <w:rFonts w:eastAsia="Arial"/>
          <w:sz w:val="24"/>
        </w:rPr>
        <w:t>and also</w:t>
      </w:r>
      <w:proofErr w:type="gramEnd"/>
      <w:r w:rsidRPr="003871F9">
        <w:rPr>
          <w:rFonts w:eastAsia="Arial"/>
          <w:sz w:val="24"/>
        </w:rPr>
        <w:t xml:space="preserve"> provides opportunities to develop skills for learning, life and work.  </w:t>
      </w:r>
    </w:p>
    <w:p w14:paraId="799FE82A" w14:textId="77777777" w:rsidR="009D2732" w:rsidRPr="003871F9" w:rsidRDefault="009D2732" w:rsidP="009D2732">
      <w:pPr>
        <w:spacing w:after="127" w:line="250" w:lineRule="auto"/>
        <w:ind w:left="292" w:right="10" w:hanging="10"/>
      </w:pPr>
      <w:r w:rsidRPr="003871F9">
        <w:rPr>
          <w:rFonts w:eastAsia="Arial"/>
          <w:sz w:val="24"/>
        </w:rPr>
        <w:t xml:space="preserve">Our curriculum will be based around the four capacities of Curriculum for Excellence – to ensure our pupils are successful learners, confident individuals, effective </w:t>
      </w:r>
      <w:proofErr w:type="gramStart"/>
      <w:r w:rsidRPr="003871F9">
        <w:rPr>
          <w:rFonts w:eastAsia="Arial"/>
          <w:sz w:val="24"/>
        </w:rPr>
        <w:t>contributors</w:t>
      </w:r>
      <w:proofErr w:type="gramEnd"/>
      <w:r w:rsidRPr="003871F9">
        <w:rPr>
          <w:rFonts w:eastAsia="Arial"/>
          <w:sz w:val="24"/>
        </w:rPr>
        <w:t xml:space="preserve"> and responsible citizens. Our curriculum will also reflect the principles of curriculum design to ensure breadth, depth, personalisation &amp; choice, challenge &amp; enjoyment, progression, </w:t>
      </w:r>
      <w:proofErr w:type="gramStart"/>
      <w:r w:rsidRPr="003871F9">
        <w:rPr>
          <w:rFonts w:eastAsia="Arial"/>
          <w:sz w:val="24"/>
        </w:rPr>
        <w:t>coherence</w:t>
      </w:r>
      <w:proofErr w:type="gramEnd"/>
      <w:r w:rsidRPr="003871F9">
        <w:rPr>
          <w:rFonts w:eastAsia="Arial"/>
          <w:sz w:val="24"/>
        </w:rPr>
        <w:t xml:space="preserve"> and relevance. </w:t>
      </w:r>
      <w:proofErr w:type="gramStart"/>
      <w:r w:rsidRPr="003871F9">
        <w:rPr>
          <w:rFonts w:eastAsia="Arial"/>
          <w:sz w:val="24"/>
        </w:rPr>
        <w:t>Therefore</w:t>
      </w:r>
      <w:proofErr w:type="gramEnd"/>
      <w:r w:rsidRPr="003871F9">
        <w:rPr>
          <w:rFonts w:eastAsia="Arial"/>
          <w:sz w:val="24"/>
        </w:rPr>
        <w:t xml:space="preserve"> we will have a curriculum which we will adapt continuously over time to meet the needs of our pupils. </w:t>
      </w:r>
    </w:p>
    <w:p w14:paraId="069A9689" w14:textId="77777777" w:rsidR="009D2732" w:rsidRPr="003871F9" w:rsidRDefault="009D2732" w:rsidP="009D2732">
      <w:pPr>
        <w:spacing w:after="127" w:line="250" w:lineRule="auto"/>
        <w:ind w:left="292" w:right="10" w:hanging="10"/>
      </w:pPr>
      <w:r w:rsidRPr="003871F9">
        <w:rPr>
          <w:rFonts w:eastAsia="Arial"/>
          <w:sz w:val="24"/>
        </w:rPr>
        <w:t xml:space="preserve">Following the principles of Curriculum for Excellence, achievement of children and young people is celebrated in its broadest sense. This means looking beyond formally assessed learning, to also recognise activities like volunteering and participation in arts, </w:t>
      </w:r>
      <w:proofErr w:type="gramStart"/>
      <w:r w:rsidRPr="003871F9">
        <w:rPr>
          <w:rFonts w:eastAsia="Arial"/>
          <w:sz w:val="24"/>
        </w:rPr>
        <w:t>sports</w:t>
      </w:r>
      <w:proofErr w:type="gramEnd"/>
      <w:r w:rsidRPr="003871F9">
        <w:rPr>
          <w:rFonts w:eastAsia="Arial"/>
          <w:sz w:val="24"/>
        </w:rPr>
        <w:t xml:space="preserve"> and community-based programmes. This approach complements the nurturing and aspirational outcomes of Getting It Right for Every Child, and our aim in Aberdeenshire to overcome inequality by Raising Attainment for All, promoting Equity and Excellence in schools, and Closing the Gap. </w:t>
      </w:r>
    </w:p>
    <w:p w14:paraId="738DC23C" w14:textId="77777777" w:rsidR="009D2732" w:rsidRPr="003871F9" w:rsidRDefault="009D2732" w:rsidP="009D2732">
      <w:pPr>
        <w:spacing w:after="5" w:line="250" w:lineRule="auto"/>
        <w:ind w:left="292" w:right="10" w:hanging="10"/>
      </w:pPr>
      <w:proofErr w:type="gramStart"/>
      <w:r w:rsidRPr="003871F9">
        <w:rPr>
          <w:rFonts w:eastAsia="Arial"/>
          <w:sz w:val="24"/>
        </w:rPr>
        <w:t>In order to</w:t>
      </w:r>
      <w:proofErr w:type="gramEnd"/>
      <w:r w:rsidRPr="003871F9">
        <w:rPr>
          <w:rFonts w:eastAsia="Arial"/>
          <w:sz w:val="24"/>
        </w:rPr>
        <w:t xml:space="preserve"> achieve this, we plan a number of separate but related elements.  </w:t>
      </w:r>
    </w:p>
    <w:p w14:paraId="2061680B" w14:textId="77777777" w:rsidR="009D2732" w:rsidRPr="003871F9" w:rsidRDefault="009D2732" w:rsidP="00E31E34">
      <w:pPr>
        <w:numPr>
          <w:ilvl w:val="0"/>
          <w:numId w:val="12"/>
        </w:numPr>
        <w:spacing w:after="5" w:line="250" w:lineRule="auto"/>
        <w:ind w:right="10" w:hanging="360"/>
      </w:pPr>
      <w:r w:rsidRPr="003871F9">
        <w:rPr>
          <w:rFonts w:eastAsia="Arial"/>
          <w:sz w:val="24"/>
        </w:rPr>
        <w:t xml:space="preserve">an approach to teaching which is interactive between the pupils and teacher, and less about teachers simply providing information </w:t>
      </w:r>
    </w:p>
    <w:p w14:paraId="53E1255E" w14:textId="77777777" w:rsidR="009D2732" w:rsidRPr="003871F9" w:rsidRDefault="009D2732" w:rsidP="00E31E34">
      <w:pPr>
        <w:numPr>
          <w:ilvl w:val="0"/>
          <w:numId w:val="12"/>
        </w:numPr>
        <w:spacing w:after="5" w:line="250" w:lineRule="auto"/>
        <w:ind w:right="10" w:hanging="360"/>
      </w:pPr>
      <w:r w:rsidRPr="003871F9">
        <w:rPr>
          <w:rFonts w:eastAsia="Arial"/>
          <w:sz w:val="24"/>
        </w:rPr>
        <w:t xml:space="preserve">a slim and modern curriculum focussing on what is relevant to the world today and what youngsters need to know </w:t>
      </w:r>
    </w:p>
    <w:p w14:paraId="7F6369E6" w14:textId="77777777" w:rsidR="009D2732" w:rsidRPr="003871F9" w:rsidRDefault="009D2732" w:rsidP="00E31E34">
      <w:pPr>
        <w:numPr>
          <w:ilvl w:val="0"/>
          <w:numId w:val="12"/>
        </w:numPr>
        <w:spacing w:after="5" w:line="250" w:lineRule="auto"/>
        <w:ind w:right="10" w:hanging="360"/>
      </w:pPr>
      <w:r w:rsidRPr="003871F9">
        <w:rPr>
          <w:rFonts w:eastAsia="Arial"/>
          <w:sz w:val="24"/>
        </w:rPr>
        <w:t xml:space="preserve">cross-curricular learning and teaching that uses a theme to combine different elements from different subjects </w:t>
      </w:r>
    </w:p>
    <w:p w14:paraId="23E2AC32" w14:textId="77777777" w:rsidR="009D2732" w:rsidRPr="003871F9" w:rsidRDefault="009D2732" w:rsidP="00E31E34">
      <w:pPr>
        <w:numPr>
          <w:ilvl w:val="0"/>
          <w:numId w:val="12"/>
        </w:numPr>
        <w:spacing w:after="5" w:line="250" w:lineRule="auto"/>
        <w:ind w:right="10" w:hanging="360"/>
      </w:pPr>
      <w:r w:rsidRPr="003871F9">
        <w:rPr>
          <w:rFonts w:eastAsia="Arial"/>
          <w:sz w:val="24"/>
        </w:rPr>
        <w:t xml:space="preserve">a focus on literacy and numeracy by all teachers in all areas of the curriculum to help ensure that youngsters become competent in these skills </w:t>
      </w:r>
    </w:p>
    <w:p w14:paraId="49F4B595" w14:textId="77777777" w:rsidR="009D2732" w:rsidRPr="003871F9" w:rsidRDefault="009D2732" w:rsidP="00E31E34">
      <w:pPr>
        <w:numPr>
          <w:ilvl w:val="0"/>
          <w:numId w:val="12"/>
        </w:numPr>
        <w:spacing w:after="127" w:line="250" w:lineRule="auto"/>
        <w:ind w:right="10" w:hanging="360"/>
      </w:pPr>
      <w:r w:rsidRPr="003871F9">
        <w:rPr>
          <w:rFonts w:eastAsia="Arial"/>
          <w:sz w:val="24"/>
        </w:rPr>
        <w:t>a recognition that not all learning happens in the classroom and youngsters will be credited for other activities that they do outside school</w:t>
      </w:r>
      <w:r w:rsidRPr="003871F9">
        <w:rPr>
          <w:rFonts w:eastAsia="Arial"/>
          <w:b/>
          <w:i/>
          <w:sz w:val="24"/>
        </w:rPr>
        <w:t xml:space="preserve"> </w:t>
      </w:r>
    </w:p>
    <w:p w14:paraId="4BE6F08B" w14:textId="77777777" w:rsidR="009D2732" w:rsidRPr="003871F9" w:rsidRDefault="009D2732" w:rsidP="009D2732">
      <w:pPr>
        <w:spacing w:after="5" w:line="250" w:lineRule="auto"/>
        <w:ind w:left="292" w:right="10" w:hanging="10"/>
      </w:pPr>
      <w:r w:rsidRPr="003871F9">
        <w:rPr>
          <w:rFonts w:eastAsia="Arial"/>
          <w:sz w:val="24"/>
        </w:rPr>
        <w:t xml:space="preserve">The Curriculum for Excellence is structured into different levels. At Crimond School we would be working on: </w:t>
      </w:r>
    </w:p>
    <w:tbl>
      <w:tblPr>
        <w:tblStyle w:val="TableGrid0"/>
        <w:tblW w:w="7256" w:type="dxa"/>
        <w:tblInd w:w="284" w:type="dxa"/>
        <w:tblLook w:val="04A0" w:firstRow="1" w:lastRow="0" w:firstColumn="1" w:lastColumn="0" w:noHBand="0" w:noVBand="1"/>
      </w:tblPr>
      <w:tblGrid>
        <w:gridCol w:w="1440"/>
        <w:gridCol w:w="721"/>
        <w:gridCol w:w="5095"/>
      </w:tblGrid>
      <w:tr w:rsidR="009D2732" w:rsidRPr="003871F9" w14:paraId="283A99A9" w14:textId="77777777" w:rsidTr="00E30A8A">
        <w:trPr>
          <w:trHeight w:val="272"/>
        </w:trPr>
        <w:tc>
          <w:tcPr>
            <w:tcW w:w="1440" w:type="dxa"/>
            <w:tcBorders>
              <w:top w:val="nil"/>
              <w:left w:val="nil"/>
              <w:bottom w:val="nil"/>
              <w:right w:val="nil"/>
            </w:tcBorders>
          </w:tcPr>
          <w:p w14:paraId="75A6CF0C" w14:textId="77777777" w:rsidR="009D2732" w:rsidRPr="003871F9" w:rsidRDefault="009D2732" w:rsidP="00E30A8A">
            <w:pPr>
              <w:spacing w:after="0"/>
            </w:pPr>
            <w:r w:rsidRPr="003871F9">
              <w:rPr>
                <w:rFonts w:eastAsia="Arial" w:cs="Arial"/>
                <w:sz w:val="24"/>
              </w:rPr>
              <w:t xml:space="preserve">Early  </w:t>
            </w:r>
          </w:p>
        </w:tc>
        <w:tc>
          <w:tcPr>
            <w:tcW w:w="721" w:type="dxa"/>
            <w:tcBorders>
              <w:top w:val="nil"/>
              <w:left w:val="nil"/>
              <w:bottom w:val="nil"/>
              <w:right w:val="nil"/>
            </w:tcBorders>
          </w:tcPr>
          <w:p w14:paraId="1B61F54D" w14:textId="77777777" w:rsidR="009D2732" w:rsidRPr="003871F9" w:rsidRDefault="009D2732" w:rsidP="00E30A8A">
            <w:pPr>
              <w:spacing w:after="0"/>
            </w:pPr>
            <w:r w:rsidRPr="003871F9">
              <w:rPr>
                <w:rFonts w:eastAsia="Arial" w:cs="Arial"/>
                <w:sz w:val="24"/>
              </w:rPr>
              <w:t xml:space="preserve"> </w:t>
            </w:r>
          </w:p>
        </w:tc>
        <w:tc>
          <w:tcPr>
            <w:tcW w:w="5096" w:type="dxa"/>
            <w:tcBorders>
              <w:top w:val="nil"/>
              <w:left w:val="nil"/>
              <w:bottom w:val="nil"/>
              <w:right w:val="nil"/>
            </w:tcBorders>
          </w:tcPr>
          <w:p w14:paraId="180C3ADB" w14:textId="77777777" w:rsidR="009D2732" w:rsidRPr="003871F9" w:rsidRDefault="009D2732" w:rsidP="00E30A8A">
            <w:pPr>
              <w:spacing w:after="0"/>
              <w:jc w:val="both"/>
            </w:pPr>
            <w:r w:rsidRPr="003871F9">
              <w:rPr>
                <w:rFonts w:eastAsia="Arial" w:cs="Arial"/>
                <w:sz w:val="24"/>
              </w:rPr>
              <w:t xml:space="preserve">The pre-school years and P1, or later for some. </w:t>
            </w:r>
          </w:p>
        </w:tc>
      </w:tr>
      <w:tr w:rsidR="009D2732" w:rsidRPr="003871F9" w14:paraId="308BADF6" w14:textId="77777777" w:rsidTr="00E30A8A">
        <w:trPr>
          <w:trHeight w:val="276"/>
        </w:trPr>
        <w:tc>
          <w:tcPr>
            <w:tcW w:w="1440" w:type="dxa"/>
            <w:tcBorders>
              <w:top w:val="nil"/>
              <w:left w:val="nil"/>
              <w:bottom w:val="nil"/>
              <w:right w:val="nil"/>
            </w:tcBorders>
          </w:tcPr>
          <w:p w14:paraId="6B25A16A" w14:textId="77777777" w:rsidR="009D2732" w:rsidRPr="003871F9" w:rsidRDefault="009D2732" w:rsidP="00E30A8A">
            <w:pPr>
              <w:spacing w:after="0"/>
            </w:pPr>
            <w:r w:rsidRPr="003871F9">
              <w:rPr>
                <w:rFonts w:eastAsia="Arial" w:cs="Arial"/>
                <w:sz w:val="24"/>
              </w:rPr>
              <w:t xml:space="preserve">First  </w:t>
            </w:r>
          </w:p>
        </w:tc>
        <w:tc>
          <w:tcPr>
            <w:tcW w:w="721" w:type="dxa"/>
            <w:tcBorders>
              <w:top w:val="nil"/>
              <w:left w:val="nil"/>
              <w:bottom w:val="nil"/>
              <w:right w:val="nil"/>
            </w:tcBorders>
          </w:tcPr>
          <w:p w14:paraId="1DAE421E" w14:textId="77777777" w:rsidR="009D2732" w:rsidRPr="003871F9" w:rsidRDefault="009D2732" w:rsidP="00E30A8A">
            <w:pPr>
              <w:spacing w:after="0"/>
            </w:pPr>
            <w:r w:rsidRPr="003871F9">
              <w:rPr>
                <w:rFonts w:eastAsia="Arial" w:cs="Arial"/>
                <w:sz w:val="24"/>
              </w:rPr>
              <w:t xml:space="preserve"> </w:t>
            </w:r>
          </w:p>
        </w:tc>
        <w:tc>
          <w:tcPr>
            <w:tcW w:w="5096" w:type="dxa"/>
            <w:tcBorders>
              <w:top w:val="nil"/>
              <w:left w:val="nil"/>
              <w:bottom w:val="nil"/>
              <w:right w:val="nil"/>
            </w:tcBorders>
          </w:tcPr>
          <w:p w14:paraId="412B2DDF" w14:textId="77777777" w:rsidR="009D2732" w:rsidRPr="003871F9" w:rsidRDefault="009D2732" w:rsidP="00E30A8A">
            <w:pPr>
              <w:spacing w:after="0"/>
            </w:pPr>
            <w:r w:rsidRPr="003871F9">
              <w:rPr>
                <w:rFonts w:eastAsia="Arial" w:cs="Arial"/>
                <w:sz w:val="24"/>
              </w:rPr>
              <w:t xml:space="preserve">To the end of P4, but earlier or later for some </w:t>
            </w:r>
          </w:p>
        </w:tc>
      </w:tr>
      <w:tr w:rsidR="009D2732" w:rsidRPr="003871F9" w14:paraId="1827C403" w14:textId="77777777" w:rsidTr="00E30A8A">
        <w:trPr>
          <w:trHeight w:val="276"/>
        </w:trPr>
        <w:tc>
          <w:tcPr>
            <w:tcW w:w="1440" w:type="dxa"/>
            <w:tcBorders>
              <w:top w:val="nil"/>
              <w:left w:val="nil"/>
              <w:bottom w:val="nil"/>
              <w:right w:val="nil"/>
            </w:tcBorders>
          </w:tcPr>
          <w:p w14:paraId="799D8A0F" w14:textId="77777777" w:rsidR="009D2732" w:rsidRPr="003871F9" w:rsidRDefault="009D2732" w:rsidP="00E30A8A">
            <w:pPr>
              <w:spacing w:after="0"/>
            </w:pPr>
            <w:r w:rsidRPr="003871F9">
              <w:rPr>
                <w:rFonts w:eastAsia="Arial" w:cs="Arial"/>
                <w:sz w:val="24"/>
              </w:rPr>
              <w:t xml:space="preserve">Second </w:t>
            </w:r>
          </w:p>
        </w:tc>
        <w:tc>
          <w:tcPr>
            <w:tcW w:w="721" w:type="dxa"/>
            <w:tcBorders>
              <w:top w:val="nil"/>
              <w:left w:val="nil"/>
              <w:bottom w:val="nil"/>
              <w:right w:val="nil"/>
            </w:tcBorders>
          </w:tcPr>
          <w:p w14:paraId="2BC65D88" w14:textId="77777777" w:rsidR="009D2732" w:rsidRPr="003871F9" w:rsidRDefault="009D2732" w:rsidP="00E30A8A">
            <w:pPr>
              <w:spacing w:after="0"/>
            </w:pPr>
            <w:r w:rsidRPr="003871F9">
              <w:rPr>
                <w:rFonts w:eastAsia="Arial" w:cs="Arial"/>
                <w:sz w:val="24"/>
              </w:rPr>
              <w:t xml:space="preserve"> </w:t>
            </w:r>
          </w:p>
        </w:tc>
        <w:tc>
          <w:tcPr>
            <w:tcW w:w="5096" w:type="dxa"/>
            <w:tcBorders>
              <w:top w:val="nil"/>
              <w:left w:val="nil"/>
              <w:bottom w:val="nil"/>
              <w:right w:val="nil"/>
            </w:tcBorders>
          </w:tcPr>
          <w:p w14:paraId="73FEFC73" w14:textId="77777777" w:rsidR="009D2732" w:rsidRPr="003871F9" w:rsidRDefault="009D2732" w:rsidP="00E30A8A">
            <w:pPr>
              <w:spacing w:after="0"/>
            </w:pPr>
            <w:r w:rsidRPr="003871F9">
              <w:rPr>
                <w:rFonts w:eastAsia="Arial" w:cs="Arial"/>
                <w:sz w:val="24"/>
              </w:rPr>
              <w:t xml:space="preserve">To the end of P7, but earlier or later for some. </w:t>
            </w:r>
          </w:p>
        </w:tc>
      </w:tr>
      <w:tr w:rsidR="009D2732" w:rsidRPr="003871F9" w14:paraId="0670998B" w14:textId="77777777" w:rsidTr="00E30A8A">
        <w:trPr>
          <w:trHeight w:val="272"/>
        </w:trPr>
        <w:tc>
          <w:tcPr>
            <w:tcW w:w="1440" w:type="dxa"/>
            <w:tcBorders>
              <w:top w:val="nil"/>
              <w:left w:val="nil"/>
              <w:bottom w:val="nil"/>
              <w:right w:val="nil"/>
            </w:tcBorders>
          </w:tcPr>
          <w:p w14:paraId="489760DC" w14:textId="77777777" w:rsidR="009D2732" w:rsidRPr="003871F9" w:rsidRDefault="009D2732" w:rsidP="00E30A8A">
            <w:pPr>
              <w:spacing w:after="0"/>
            </w:pPr>
            <w:r w:rsidRPr="003871F9">
              <w:rPr>
                <w:rFonts w:eastAsia="Arial" w:cs="Arial"/>
                <w:sz w:val="24"/>
              </w:rPr>
              <w:t xml:space="preserve">Third  </w:t>
            </w:r>
          </w:p>
        </w:tc>
        <w:tc>
          <w:tcPr>
            <w:tcW w:w="721" w:type="dxa"/>
            <w:tcBorders>
              <w:top w:val="nil"/>
              <w:left w:val="nil"/>
              <w:bottom w:val="nil"/>
              <w:right w:val="nil"/>
            </w:tcBorders>
          </w:tcPr>
          <w:p w14:paraId="726BB37B" w14:textId="77777777" w:rsidR="009D2732" w:rsidRPr="003871F9" w:rsidRDefault="009D2732" w:rsidP="00E30A8A">
            <w:pPr>
              <w:spacing w:after="0"/>
            </w:pPr>
            <w:r w:rsidRPr="003871F9">
              <w:rPr>
                <w:rFonts w:eastAsia="Arial" w:cs="Arial"/>
                <w:sz w:val="24"/>
              </w:rPr>
              <w:t xml:space="preserve"> </w:t>
            </w:r>
          </w:p>
        </w:tc>
        <w:tc>
          <w:tcPr>
            <w:tcW w:w="5096" w:type="dxa"/>
            <w:tcBorders>
              <w:top w:val="nil"/>
              <w:left w:val="nil"/>
              <w:bottom w:val="nil"/>
              <w:right w:val="nil"/>
            </w:tcBorders>
          </w:tcPr>
          <w:p w14:paraId="28D1748A" w14:textId="77777777" w:rsidR="009D2732" w:rsidRPr="003871F9" w:rsidRDefault="009D2732" w:rsidP="00E30A8A">
            <w:pPr>
              <w:spacing w:after="0"/>
            </w:pPr>
            <w:r w:rsidRPr="003871F9">
              <w:rPr>
                <w:rFonts w:eastAsia="Arial" w:cs="Arial"/>
                <w:sz w:val="24"/>
              </w:rPr>
              <w:t xml:space="preserve">S1 to S3, but earlier for some.  </w:t>
            </w:r>
          </w:p>
        </w:tc>
      </w:tr>
    </w:tbl>
    <w:p w14:paraId="28BF20F2" w14:textId="77777777" w:rsidR="009D2732" w:rsidRPr="003871F9" w:rsidRDefault="009D2732" w:rsidP="009D2732">
      <w:pPr>
        <w:spacing w:after="0"/>
        <w:ind w:left="284"/>
      </w:pPr>
      <w:r w:rsidRPr="003871F9">
        <w:rPr>
          <w:rFonts w:eastAsia="Arial"/>
          <w:sz w:val="24"/>
        </w:rPr>
        <w:t xml:space="preserve"> </w:t>
      </w:r>
    </w:p>
    <w:p w14:paraId="475FA746" w14:textId="77777777" w:rsidR="009D2732" w:rsidRPr="003871F9" w:rsidRDefault="009D2732" w:rsidP="009D2732">
      <w:pPr>
        <w:pStyle w:val="Heading2"/>
        <w:numPr>
          <w:ilvl w:val="0"/>
          <w:numId w:val="0"/>
        </w:numPr>
        <w:spacing w:after="5" w:line="250" w:lineRule="auto"/>
        <w:ind w:left="279"/>
        <w:jc w:val="both"/>
        <w:rPr>
          <w:b/>
          <w:color w:val="auto"/>
        </w:rPr>
      </w:pPr>
      <w:bookmarkStart w:id="26" w:name="_Toc21609886"/>
      <w:r w:rsidRPr="003871F9">
        <w:rPr>
          <w:b/>
          <w:color w:val="auto"/>
          <w:sz w:val="24"/>
        </w:rPr>
        <w:t>Curriculum Areas</w:t>
      </w:r>
      <w:bookmarkEnd w:id="26"/>
      <w:r w:rsidRPr="003871F9">
        <w:rPr>
          <w:b/>
          <w:color w:val="auto"/>
          <w:sz w:val="24"/>
        </w:rPr>
        <w:t xml:space="preserve"> </w:t>
      </w:r>
    </w:p>
    <w:p w14:paraId="3BA10D95" w14:textId="77777777" w:rsidR="009D2732" w:rsidRPr="003871F9" w:rsidRDefault="009D2732" w:rsidP="009D2732">
      <w:pPr>
        <w:spacing w:after="10" w:line="250" w:lineRule="auto"/>
        <w:ind w:left="279" w:hanging="10"/>
      </w:pPr>
      <w:r w:rsidRPr="003871F9">
        <w:rPr>
          <w:rFonts w:eastAsia="Arial"/>
          <w:sz w:val="24"/>
        </w:rPr>
        <w:t xml:space="preserve">Learners are provided with a broad, balanced set of experiences designed around the curriculum areas of:  </w:t>
      </w:r>
    </w:p>
    <w:tbl>
      <w:tblPr>
        <w:tblStyle w:val="TableGrid0"/>
        <w:tblW w:w="7019" w:type="dxa"/>
        <w:tblInd w:w="284" w:type="dxa"/>
        <w:tblLook w:val="04A0" w:firstRow="1" w:lastRow="0" w:firstColumn="1" w:lastColumn="0" w:noHBand="0" w:noVBand="1"/>
      </w:tblPr>
      <w:tblGrid>
        <w:gridCol w:w="3601"/>
        <w:gridCol w:w="720"/>
        <w:gridCol w:w="2698"/>
      </w:tblGrid>
      <w:tr w:rsidR="009D2732" w:rsidRPr="003871F9" w14:paraId="62AFF4BF" w14:textId="77777777" w:rsidTr="00E30A8A">
        <w:trPr>
          <w:trHeight w:val="272"/>
        </w:trPr>
        <w:tc>
          <w:tcPr>
            <w:tcW w:w="3601" w:type="dxa"/>
            <w:tcBorders>
              <w:top w:val="nil"/>
              <w:left w:val="nil"/>
              <w:bottom w:val="nil"/>
              <w:right w:val="nil"/>
            </w:tcBorders>
          </w:tcPr>
          <w:p w14:paraId="2C92EF36" w14:textId="77777777" w:rsidR="009D2732" w:rsidRPr="003871F9" w:rsidRDefault="009D2732" w:rsidP="00E30A8A">
            <w:pPr>
              <w:tabs>
                <w:tab w:val="center" w:pos="2161"/>
                <w:tab w:val="center" w:pos="2881"/>
              </w:tabs>
              <w:spacing w:after="0"/>
            </w:pPr>
            <w:r w:rsidRPr="003871F9">
              <w:rPr>
                <w:rFonts w:eastAsia="Arial" w:cs="Arial"/>
                <w:sz w:val="24"/>
              </w:rPr>
              <w:t xml:space="preserve">Expressive Arts  </w:t>
            </w:r>
            <w:r w:rsidRPr="003871F9">
              <w:rPr>
                <w:rFonts w:eastAsia="Arial" w:cs="Arial"/>
                <w:sz w:val="24"/>
              </w:rPr>
              <w:tab/>
              <w:t xml:space="preserve"> </w:t>
            </w:r>
            <w:r w:rsidRPr="003871F9">
              <w:rPr>
                <w:rFonts w:eastAsia="Arial" w:cs="Arial"/>
                <w:sz w:val="24"/>
              </w:rPr>
              <w:tab/>
              <w:t xml:space="preserve"> </w:t>
            </w:r>
          </w:p>
        </w:tc>
        <w:tc>
          <w:tcPr>
            <w:tcW w:w="720" w:type="dxa"/>
            <w:tcBorders>
              <w:top w:val="nil"/>
              <w:left w:val="nil"/>
              <w:bottom w:val="nil"/>
              <w:right w:val="nil"/>
            </w:tcBorders>
          </w:tcPr>
          <w:p w14:paraId="1BEFBB8B" w14:textId="77777777" w:rsidR="009D2732" w:rsidRPr="003871F9" w:rsidRDefault="009D2732" w:rsidP="00E30A8A">
            <w:pPr>
              <w:spacing w:after="0"/>
            </w:pPr>
            <w:r w:rsidRPr="003871F9">
              <w:rPr>
                <w:rFonts w:eastAsia="Arial" w:cs="Arial"/>
                <w:sz w:val="24"/>
              </w:rPr>
              <w:t xml:space="preserve"> </w:t>
            </w:r>
          </w:p>
        </w:tc>
        <w:tc>
          <w:tcPr>
            <w:tcW w:w="2698" w:type="dxa"/>
            <w:tcBorders>
              <w:top w:val="nil"/>
              <w:left w:val="nil"/>
              <w:bottom w:val="nil"/>
              <w:right w:val="nil"/>
            </w:tcBorders>
          </w:tcPr>
          <w:p w14:paraId="56FA7D90" w14:textId="77777777" w:rsidR="009D2732" w:rsidRPr="003871F9" w:rsidRDefault="009D2732" w:rsidP="00E30A8A">
            <w:pPr>
              <w:spacing w:after="0"/>
              <w:jc w:val="both"/>
            </w:pPr>
            <w:r w:rsidRPr="003871F9">
              <w:rPr>
                <w:rFonts w:eastAsia="Arial" w:cs="Arial"/>
                <w:sz w:val="24"/>
              </w:rPr>
              <w:t xml:space="preserve">Languages and Literacy  </w:t>
            </w:r>
          </w:p>
        </w:tc>
      </w:tr>
      <w:tr w:rsidR="009D2732" w:rsidRPr="003871F9" w14:paraId="4BFFF54A" w14:textId="77777777" w:rsidTr="00E30A8A">
        <w:trPr>
          <w:trHeight w:val="276"/>
        </w:trPr>
        <w:tc>
          <w:tcPr>
            <w:tcW w:w="3601" w:type="dxa"/>
            <w:tcBorders>
              <w:top w:val="nil"/>
              <w:left w:val="nil"/>
              <w:bottom w:val="nil"/>
              <w:right w:val="nil"/>
            </w:tcBorders>
          </w:tcPr>
          <w:p w14:paraId="134D31C2" w14:textId="77777777" w:rsidR="009D2732" w:rsidRPr="003871F9" w:rsidRDefault="009D2732" w:rsidP="00E30A8A">
            <w:pPr>
              <w:spacing w:after="0"/>
            </w:pPr>
            <w:r w:rsidRPr="003871F9">
              <w:rPr>
                <w:rFonts w:eastAsia="Arial" w:cs="Arial"/>
                <w:sz w:val="24"/>
              </w:rPr>
              <w:t xml:space="preserve">Mathematics and Numeracy  </w:t>
            </w:r>
          </w:p>
        </w:tc>
        <w:tc>
          <w:tcPr>
            <w:tcW w:w="720" w:type="dxa"/>
            <w:tcBorders>
              <w:top w:val="nil"/>
              <w:left w:val="nil"/>
              <w:bottom w:val="nil"/>
              <w:right w:val="nil"/>
            </w:tcBorders>
          </w:tcPr>
          <w:p w14:paraId="137AA84F" w14:textId="77777777" w:rsidR="009D2732" w:rsidRPr="003871F9" w:rsidRDefault="009D2732" w:rsidP="00E30A8A">
            <w:pPr>
              <w:spacing w:after="0"/>
            </w:pPr>
            <w:r w:rsidRPr="003871F9">
              <w:rPr>
                <w:rFonts w:eastAsia="Arial" w:cs="Arial"/>
                <w:sz w:val="24"/>
              </w:rPr>
              <w:t xml:space="preserve"> </w:t>
            </w:r>
          </w:p>
        </w:tc>
        <w:tc>
          <w:tcPr>
            <w:tcW w:w="2698" w:type="dxa"/>
            <w:tcBorders>
              <w:top w:val="nil"/>
              <w:left w:val="nil"/>
              <w:bottom w:val="nil"/>
              <w:right w:val="nil"/>
            </w:tcBorders>
          </w:tcPr>
          <w:p w14:paraId="6397A774" w14:textId="77777777" w:rsidR="009D2732" w:rsidRPr="003871F9" w:rsidRDefault="009D2732" w:rsidP="00E30A8A">
            <w:pPr>
              <w:spacing w:after="0"/>
            </w:pPr>
            <w:r w:rsidRPr="003871F9">
              <w:rPr>
                <w:rFonts w:eastAsia="Arial" w:cs="Arial"/>
                <w:sz w:val="24"/>
              </w:rPr>
              <w:t xml:space="preserve">Health &amp; Wellbeing </w:t>
            </w:r>
          </w:p>
        </w:tc>
      </w:tr>
      <w:tr w:rsidR="009D2732" w:rsidRPr="003871F9" w14:paraId="790F8E2A" w14:textId="77777777" w:rsidTr="00E30A8A">
        <w:trPr>
          <w:trHeight w:val="276"/>
        </w:trPr>
        <w:tc>
          <w:tcPr>
            <w:tcW w:w="3601" w:type="dxa"/>
            <w:tcBorders>
              <w:top w:val="nil"/>
              <w:left w:val="nil"/>
              <w:bottom w:val="nil"/>
              <w:right w:val="nil"/>
            </w:tcBorders>
          </w:tcPr>
          <w:p w14:paraId="35720428" w14:textId="77777777" w:rsidR="009D2732" w:rsidRPr="003871F9" w:rsidRDefault="009D2732" w:rsidP="00E30A8A">
            <w:pPr>
              <w:spacing w:after="0"/>
            </w:pPr>
            <w:r w:rsidRPr="003871F9">
              <w:rPr>
                <w:rFonts w:eastAsia="Arial" w:cs="Arial"/>
                <w:sz w:val="24"/>
              </w:rPr>
              <w:t xml:space="preserve">Religious and Moral Education </w:t>
            </w:r>
          </w:p>
        </w:tc>
        <w:tc>
          <w:tcPr>
            <w:tcW w:w="720" w:type="dxa"/>
            <w:tcBorders>
              <w:top w:val="nil"/>
              <w:left w:val="nil"/>
              <w:bottom w:val="nil"/>
              <w:right w:val="nil"/>
            </w:tcBorders>
          </w:tcPr>
          <w:p w14:paraId="72163810" w14:textId="77777777" w:rsidR="009D2732" w:rsidRPr="003871F9" w:rsidRDefault="009D2732" w:rsidP="00E30A8A">
            <w:pPr>
              <w:spacing w:after="0"/>
            </w:pPr>
            <w:r w:rsidRPr="003871F9">
              <w:rPr>
                <w:rFonts w:eastAsia="Arial" w:cs="Arial"/>
                <w:sz w:val="24"/>
              </w:rPr>
              <w:t xml:space="preserve"> </w:t>
            </w:r>
          </w:p>
        </w:tc>
        <w:tc>
          <w:tcPr>
            <w:tcW w:w="2698" w:type="dxa"/>
            <w:tcBorders>
              <w:top w:val="nil"/>
              <w:left w:val="nil"/>
              <w:bottom w:val="nil"/>
              <w:right w:val="nil"/>
            </w:tcBorders>
          </w:tcPr>
          <w:p w14:paraId="5971AD3B" w14:textId="77777777" w:rsidR="009D2732" w:rsidRPr="003871F9" w:rsidRDefault="009D2732" w:rsidP="00E30A8A">
            <w:pPr>
              <w:spacing w:after="0"/>
            </w:pPr>
            <w:r w:rsidRPr="003871F9">
              <w:rPr>
                <w:rFonts w:eastAsia="Arial" w:cs="Arial"/>
                <w:sz w:val="24"/>
              </w:rPr>
              <w:t xml:space="preserve">Sciences </w:t>
            </w:r>
          </w:p>
        </w:tc>
      </w:tr>
      <w:tr w:rsidR="009D2732" w:rsidRPr="003871F9" w14:paraId="679EEED0" w14:textId="77777777" w:rsidTr="00E30A8A">
        <w:trPr>
          <w:trHeight w:val="272"/>
        </w:trPr>
        <w:tc>
          <w:tcPr>
            <w:tcW w:w="3601" w:type="dxa"/>
            <w:tcBorders>
              <w:top w:val="nil"/>
              <w:left w:val="nil"/>
              <w:bottom w:val="nil"/>
              <w:right w:val="nil"/>
            </w:tcBorders>
          </w:tcPr>
          <w:p w14:paraId="64CDEA60" w14:textId="77777777" w:rsidR="009D2732" w:rsidRPr="003871F9" w:rsidRDefault="009D2732" w:rsidP="00E30A8A">
            <w:pPr>
              <w:tabs>
                <w:tab w:val="center" w:pos="2161"/>
                <w:tab w:val="center" w:pos="2881"/>
              </w:tabs>
              <w:spacing w:after="0"/>
            </w:pPr>
            <w:r w:rsidRPr="003871F9">
              <w:rPr>
                <w:rFonts w:eastAsia="Arial" w:cs="Arial"/>
                <w:sz w:val="24"/>
              </w:rPr>
              <w:t xml:space="preserve">Social Studies </w:t>
            </w:r>
            <w:r w:rsidRPr="003871F9">
              <w:rPr>
                <w:rFonts w:eastAsia="Arial" w:cs="Arial"/>
                <w:sz w:val="24"/>
              </w:rPr>
              <w:tab/>
              <w:t xml:space="preserve"> </w:t>
            </w:r>
            <w:r w:rsidRPr="003871F9">
              <w:rPr>
                <w:rFonts w:eastAsia="Arial" w:cs="Arial"/>
                <w:sz w:val="24"/>
              </w:rPr>
              <w:tab/>
              <w:t xml:space="preserve"> </w:t>
            </w:r>
          </w:p>
        </w:tc>
        <w:tc>
          <w:tcPr>
            <w:tcW w:w="720" w:type="dxa"/>
            <w:tcBorders>
              <w:top w:val="nil"/>
              <w:left w:val="nil"/>
              <w:bottom w:val="nil"/>
              <w:right w:val="nil"/>
            </w:tcBorders>
          </w:tcPr>
          <w:p w14:paraId="4AA54E4C" w14:textId="77777777" w:rsidR="009D2732" w:rsidRPr="003871F9" w:rsidRDefault="009D2732" w:rsidP="00E30A8A">
            <w:pPr>
              <w:spacing w:after="0"/>
            </w:pPr>
            <w:r w:rsidRPr="003871F9">
              <w:rPr>
                <w:rFonts w:eastAsia="Arial" w:cs="Arial"/>
                <w:sz w:val="24"/>
              </w:rPr>
              <w:t xml:space="preserve"> </w:t>
            </w:r>
          </w:p>
        </w:tc>
        <w:tc>
          <w:tcPr>
            <w:tcW w:w="2698" w:type="dxa"/>
            <w:tcBorders>
              <w:top w:val="nil"/>
              <w:left w:val="nil"/>
              <w:bottom w:val="nil"/>
              <w:right w:val="nil"/>
            </w:tcBorders>
          </w:tcPr>
          <w:p w14:paraId="42B9A941" w14:textId="77777777" w:rsidR="009D2732" w:rsidRPr="003871F9" w:rsidRDefault="009D2732" w:rsidP="00E30A8A">
            <w:pPr>
              <w:spacing w:after="0"/>
            </w:pPr>
            <w:r w:rsidRPr="003871F9">
              <w:rPr>
                <w:rFonts w:eastAsia="Arial" w:cs="Arial"/>
                <w:sz w:val="24"/>
              </w:rPr>
              <w:t xml:space="preserve">Technologies </w:t>
            </w:r>
          </w:p>
        </w:tc>
      </w:tr>
    </w:tbl>
    <w:p w14:paraId="573C9759" w14:textId="77777777" w:rsidR="009D2732" w:rsidRPr="003871F9" w:rsidRDefault="009D2732" w:rsidP="009D2732">
      <w:pPr>
        <w:spacing w:after="98"/>
        <w:ind w:left="284"/>
      </w:pPr>
      <w:r w:rsidRPr="003871F9">
        <w:rPr>
          <w:rFonts w:eastAsia="Arial"/>
          <w:sz w:val="24"/>
        </w:rPr>
        <w:t xml:space="preserve"> </w:t>
      </w:r>
    </w:p>
    <w:p w14:paraId="10B48B05" w14:textId="77777777" w:rsidR="009D2732" w:rsidRPr="003871F9" w:rsidRDefault="009D2732" w:rsidP="009D2732">
      <w:pPr>
        <w:spacing w:after="329"/>
        <w:ind w:left="478" w:right="2285" w:hanging="10"/>
        <w:rPr>
          <w:rFonts w:eastAsia="Arial"/>
        </w:rPr>
      </w:pPr>
    </w:p>
    <w:p w14:paraId="4A871FDA" w14:textId="77777777" w:rsidR="009D2732" w:rsidRPr="003871F9" w:rsidRDefault="009D2732" w:rsidP="009D2732">
      <w:pPr>
        <w:spacing w:after="111" w:line="250" w:lineRule="auto"/>
        <w:ind w:left="279" w:hanging="10"/>
      </w:pPr>
      <w:r w:rsidRPr="003871F9">
        <w:rPr>
          <w:rFonts w:eastAsia="Arial"/>
          <w:sz w:val="24"/>
        </w:rPr>
        <w:lastRenderedPageBreak/>
        <w:t>The core curriculum consists of Literacy, Numeracy and Health and Well-Being. These subjects permeate all other curricular areas and attainment and achievement in these areas are continually scrutinised and reviewed annually by the school to ensure standards are maintained or improved.</w:t>
      </w:r>
      <w:r w:rsidRPr="003871F9">
        <w:rPr>
          <w:rFonts w:eastAsia="Arial"/>
        </w:rPr>
        <w:t xml:space="preserve"> </w:t>
      </w:r>
    </w:p>
    <w:p w14:paraId="3CDDC4F6" w14:textId="77777777" w:rsidR="009D2732" w:rsidRPr="003871F9" w:rsidRDefault="009D2732" w:rsidP="009D2732">
      <w:pPr>
        <w:spacing w:after="5" w:line="250" w:lineRule="auto"/>
        <w:ind w:left="292" w:right="10" w:hanging="10"/>
      </w:pPr>
      <w:r w:rsidRPr="003871F9">
        <w:rPr>
          <w:rFonts w:eastAsia="Arial"/>
          <w:sz w:val="24"/>
        </w:rPr>
        <w:t xml:space="preserve">Learners are given opportunities to develop skills for learning, skills for life and skills for work with a continuous focus on: </w:t>
      </w:r>
    </w:p>
    <w:p w14:paraId="22D9F83F" w14:textId="77777777" w:rsidR="009D2732" w:rsidRPr="003871F9" w:rsidRDefault="009D2732" w:rsidP="00E31E34">
      <w:pPr>
        <w:numPr>
          <w:ilvl w:val="0"/>
          <w:numId w:val="13"/>
        </w:numPr>
        <w:spacing w:after="5" w:line="250" w:lineRule="auto"/>
        <w:ind w:right="10" w:hanging="360"/>
      </w:pPr>
      <w:r w:rsidRPr="003871F9">
        <w:rPr>
          <w:rFonts w:eastAsia="Arial"/>
          <w:sz w:val="24"/>
        </w:rPr>
        <w:t xml:space="preserve">Enterprise and Creativity </w:t>
      </w:r>
    </w:p>
    <w:p w14:paraId="0EFB5377" w14:textId="77777777" w:rsidR="009D2732" w:rsidRPr="003871F9" w:rsidRDefault="009D2732" w:rsidP="00E31E34">
      <w:pPr>
        <w:numPr>
          <w:ilvl w:val="0"/>
          <w:numId w:val="13"/>
        </w:numPr>
        <w:spacing w:after="5" w:line="250" w:lineRule="auto"/>
        <w:ind w:right="10" w:hanging="360"/>
      </w:pPr>
      <w:r w:rsidRPr="003871F9">
        <w:rPr>
          <w:rFonts w:eastAsia="Arial"/>
          <w:sz w:val="24"/>
        </w:rPr>
        <w:t xml:space="preserve">Citizenship and International Education </w:t>
      </w:r>
    </w:p>
    <w:p w14:paraId="5ABDBEEA" w14:textId="77777777" w:rsidR="009D2732" w:rsidRPr="003871F9" w:rsidRDefault="009D2732" w:rsidP="00E31E34">
      <w:pPr>
        <w:numPr>
          <w:ilvl w:val="0"/>
          <w:numId w:val="13"/>
        </w:numPr>
        <w:spacing w:after="5" w:line="250" w:lineRule="auto"/>
        <w:ind w:right="10" w:hanging="360"/>
      </w:pPr>
      <w:r w:rsidRPr="003871F9">
        <w:rPr>
          <w:rFonts w:eastAsia="Arial"/>
          <w:sz w:val="24"/>
        </w:rPr>
        <w:t xml:space="preserve">Literacy </w:t>
      </w:r>
    </w:p>
    <w:p w14:paraId="3C520A2C" w14:textId="77777777" w:rsidR="009D2732" w:rsidRPr="003871F9" w:rsidRDefault="009D2732" w:rsidP="00E31E34">
      <w:pPr>
        <w:numPr>
          <w:ilvl w:val="0"/>
          <w:numId w:val="13"/>
        </w:numPr>
        <w:spacing w:after="5" w:line="250" w:lineRule="auto"/>
        <w:ind w:right="10" w:hanging="360"/>
      </w:pPr>
      <w:r w:rsidRPr="003871F9">
        <w:rPr>
          <w:rFonts w:eastAsia="Arial"/>
          <w:sz w:val="24"/>
        </w:rPr>
        <w:t xml:space="preserve">Numeracy </w:t>
      </w:r>
    </w:p>
    <w:p w14:paraId="325D1ACB" w14:textId="77777777" w:rsidR="009D2732" w:rsidRPr="003871F9" w:rsidRDefault="009D2732" w:rsidP="00E31E34">
      <w:pPr>
        <w:numPr>
          <w:ilvl w:val="0"/>
          <w:numId w:val="13"/>
        </w:numPr>
        <w:spacing w:after="5" w:line="250" w:lineRule="auto"/>
        <w:ind w:right="10" w:hanging="360"/>
      </w:pPr>
      <w:r w:rsidRPr="003871F9">
        <w:rPr>
          <w:rFonts w:eastAsia="Arial"/>
          <w:sz w:val="24"/>
        </w:rPr>
        <w:t xml:space="preserve">Health &amp; Wellbeing </w:t>
      </w:r>
    </w:p>
    <w:p w14:paraId="38D9AB4C" w14:textId="77777777" w:rsidR="009D2732" w:rsidRPr="003871F9" w:rsidRDefault="009D2732" w:rsidP="00E31E34">
      <w:pPr>
        <w:numPr>
          <w:ilvl w:val="0"/>
          <w:numId w:val="13"/>
        </w:numPr>
        <w:spacing w:after="5" w:line="250" w:lineRule="auto"/>
        <w:ind w:right="10" w:hanging="360"/>
      </w:pPr>
      <w:r w:rsidRPr="003871F9">
        <w:rPr>
          <w:rFonts w:eastAsia="Arial"/>
          <w:sz w:val="24"/>
        </w:rPr>
        <w:t xml:space="preserve">Sustainable Development </w:t>
      </w:r>
    </w:p>
    <w:p w14:paraId="118D5C60" w14:textId="77777777" w:rsidR="009D2732" w:rsidRPr="003871F9" w:rsidRDefault="009D2732" w:rsidP="00E31E34">
      <w:pPr>
        <w:numPr>
          <w:ilvl w:val="0"/>
          <w:numId w:val="13"/>
        </w:numPr>
        <w:spacing w:after="5" w:line="250" w:lineRule="auto"/>
        <w:ind w:right="10" w:hanging="360"/>
      </w:pPr>
      <w:r w:rsidRPr="003871F9">
        <w:rPr>
          <w:rFonts w:eastAsia="Arial"/>
          <w:sz w:val="24"/>
        </w:rPr>
        <w:t xml:space="preserve">Digital Technology </w:t>
      </w:r>
    </w:p>
    <w:p w14:paraId="404B0756" w14:textId="77777777" w:rsidR="00DE028C" w:rsidRPr="003871F9" w:rsidRDefault="009D2732" w:rsidP="00DE028C">
      <w:pPr>
        <w:spacing w:after="36"/>
        <w:ind w:left="284"/>
        <w:rPr>
          <w:rFonts w:eastAsia="Arial"/>
          <w:sz w:val="18"/>
        </w:rPr>
      </w:pPr>
      <w:r w:rsidRPr="003871F9">
        <w:rPr>
          <w:rFonts w:eastAsia="Arial"/>
          <w:sz w:val="18"/>
        </w:rPr>
        <w:t xml:space="preserve"> </w:t>
      </w:r>
    </w:p>
    <w:p w14:paraId="4599A047" w14:textId="02743CBE" w:rsidR="009D2732" w:rsidRPr="003871F9" w:rsidRDefault="009D2732" w:rsidP="00DE028C">
      <w:pPr>
        <w:spacing w:after="36"/>
        <w:ind w:left="284"/>
        <w:rPr>
          <w:b/>
        </w:rPr>
      </w:pPr>
      <w:r w:rsidRPr="003871F9">
        <w:rPr>
          <w:b/>
          <w:sz w:val="24"/>
        </w:rPr>
        <w:t xml:space="preserve">Language and Literacy </w:t>
      </w:r>
    </w:p>
    <w:p w14:paraId="31A691A5" w14:textId="77777777" w:rsidR="009D2732" w:rsidRPr="003871F9" w:rsidRDefault="009D2732" w:rsidP="009D2732">
      <w:pPr>
        <w:spacing w:after="191" w:line="244" w:lineRule="auto"/>
        <w:ind w:left="279" w:right="49" w:hanging="10"/>
        <w:jc w:val="both"/>
      </w:pPr>
      <w:r w:rsidRPr="003871F9">
        <w:rPr>
          <w:rFonts w:eastAsia="Arial"/>
          <w:sz w:val="24"/>
        </w:rPr>
        <w:t xml:space="preserve">Talking, listening, </w:t>
      </w:r>
      <w:proofErr w:type="gramStart"/>
      <w:r w:rsidRPr="003871F9">
        <w:rPr>
          <w:rFonts w:eastAsia="Arial"/>
          <w:sz w:val="24"/>
        </w:rPr>
        <w:t>reading</w:t>
      </w:r>
      <w:proofErr w:type="gramEnd"/>
      <w:r w:rsidRPr="003871F9">
        <w:rPr>
          <w:rFonts w:eastAsia="Arial"/>
          <w:sz w:val="24"/>
        </w:rPr>
        <w:t xml:space="preserve"> and writing are at the heart of children’s learning. It</w:t>
      </w:r>
      <w:r w:rsidRPr="003871F9">
        <w:rPr>
          <w:rFonts w:eastAsia="Arial"/>
        </w:rPr>
        <w:t xml:space="preserve"> </w:t>
      </w:r>
      <w:r w:rsidRPr="003871F9">
        <w:rPr>
          <w:rFonts w:eastAsia="Arial"/>
          <w:sz w:val="24"/>
        </w:rPr>
        <w:t xml:space="preserve">is through language that they acquire much of their knowledge and many of their skills. Our curriculum gives high priority to developing functional language processes and the ability to express ideas and opinions. It is paramount that children practise reading </w:t>
      </w:r>
      <w:proofErr w:type="gramStart"/>
      <w:r w:rsidRPr="003871F9">
        <w:rPr>
          <w:rFonts w:eastAsia="Arial"/>
          <w:sz w:val="24"/>
        </w:rPr>
        <w:t>regularly</w:t>
      </w:r>
      <w:proofErr w:type="gramEnd"/>
      <w:r w:rsidRPr="003871F9">
        <w:rPr>
          <w:rFonts w:eastAsia="Arial"/>
          <w:sz w:val="24"/>
        </w:rPr>
        <w:t xml:space="preserve"> and we trust that you will take every opportunity to read with your child/ward. </w:t>
      </w:r>
    </w:p>
    <w:p w14:paraId="5E2E3637" w14:textId="675431F0" w:rsidR="009D2732" w:rsidRPr="003871F9" w:rsidRDefault="009D2732" w:rsidP="009D2732">
      <w:pPr>
        <w:pStyle w:val="Heading2"/>
        <w:numPr>
          <w:ilvl w:val="0"/>
          <w:numId w:val="0"/>
        </w:numPr>
        <w:tabs>
          <w:tab w:val="center" w:pos="1011"/>
          <w:tab w:val="center" w:pos="2615"/>
        </w:tabs>
        <w:spacing w:after="5" w:line="250" w:lineRule="auto"/>
        <w:rPr>
          <w:b/>
          <w:color w:val="auto"/>
        </w:rPr>
      </w:pPr>
      <w:r w:rsidRPr="003871F9">
        <w:rPr>
          <w:rFonts w:ascii="Calibri" w:eastAsia="Calibri" w:hAnsi="Calibri" w:cs="Calibri"/>
          <w:b/>
          <w:color w:val="auto"/>
          <w:sz w:val="22"/>
        </w:rPr>
        <w:tab/>
        <w:t xml:space="preserve">     </w:t>
      </w:r>
      <w:bookmarkStart w:id="27" w:name="_Toc21609887"/>
      <w:r w:rsidRPr="003871F9">
        <w:rPr>
          <w:b/>
          <w:color w:val="auto"/>
          <w:sz w:val="24"/>
        </w:rPr>
        <w:t>Mathematics</w:t>
      </w:r>
      <w:r w:rsidRPr="003871F9">
        <w:rPr>
          <w:b/>
          <w:color w:val="auto"/>
          <w:sz w:val="18"/>
          <w:vertAlign w:val="superscript"/>
        </w:rPr>
        <w:t xml:space="preserve"> </w:t>
      </w:r>
      <w:r w:rsidRPr="003871F9">
        <w:rPr>
          <w:b/>
          <w:color w:val="auto"/>
          <w:sz w:val="24"/>
        </w:rPr>
        <w:t>and Numeracy</w:t>
      </w:r>
      <w:bookmarkEnd w:id="27"/>
      <w:r w:rsidRPr="003871F9">
        <w:rPr>
          <w:b/>
          <w:color w:val="auto"/>
          <w:sz w:val="24"/>
        </w:rPr>
        <w:t xml:space="preserve"> </w:t>
      </w:r>
    </w:p>
    <w:p w14:paraId="2DE2BC91" w14:textId="77777777" w:rsidR="009D2732" w:rsidRPr="003871F9" w:rsidRDefault="009D2732" w:rsidP="009D2732">
      <w:pPr>
        <w:spacing w:after="0" w:line="244" w:lineRule="auto"/>
        <w:ind w:left="279" w:right="49" w:hanging="10"/>
        <w:jc w:val="both"/>
      </w:pPr>
      <w:r w:rsidRPr="003871F9">
        <w:rPr>
          <w:rFonts w:eastAsia="Arial"/>
          <w:sz w:val="24"/>
        </w:rPr>
        <w:t xml:space="preserve">Through a </w:t>
      </w:r>
      <w:proofErr w:type="gramStart"/>
      <w:r w:rsidRPr="003871F9">
        <w:rPr>
          <w:rFonts w:eastAsia="Arial"/>
          <w:sz w:val="24"/>
        </w:rPr>
        <w:t>problem solving</w:t>
      </w:r>
      <w:proofErr w:type="gramEnd"/>
      <w:r w:rsidRPr="003871F9">
        <w:rPr>
          <w:rFonts w:eastAsia="Arial"/>
          <w:sz w:val="24"/>
        </w:rPr>
        <w:t xml:space="preserve"> approach, children learn about number, shape, pattern, position, measure and data handling. These skills are applied to real life situations. There is an emphasis on the development of mental maths skills. The Scottish Heinemann Mathematics scheme is used to complement the active learning activities and games used at each stage. </w:t>
      </w:r>
    </w:p>
    <w:p w14:paraId="137B89DA" w14:textId="77777777" w:rsidR="00DE028C" w:rsidRPr="003871F9" w:rsidRDefault="009D2732" w:rsidP="00DE028C">
      <w:pPr>
        <w:spacing w:after="98"/>
        <w:ind w:left="284"/>
        <w:rPr>
          <w:rFonts w:eastAsia="Arial"/>
          <w:sz w:val="12"/>
        </w:rPr>
      </w:pPr>
      <w:r w:rsidRPr="003871F9">
        <w:rPr>
          <w:rFonts w:eastAsia="Arial"/>
          <w:sz w:val="12"/>
        </w:rPr>
        <w:t xml:space="preserve"> </w:t>
      </w:r>
    </w:p>
    <w:p w14:paraId="438092EB" w14:textId="3449EFA6" w:rsidR="009D2732" w:rsidRPr="003871F9" w:rsidRDefault="009D2732" w:rsidP="00DE028C">
      <w:pPr>
        <w:spacing w:after="98"/>
        <w:ind w:left="284"/>
        <w:rPr>
          <w:b/>
        </w:rPr>
      </w:pPr>
      <w:r w:rsidRPr="003871F9">
        <w:rPr>
          <w:b/>
          <w:sz w:val="24"/>
        </w:rPr>
        <w:t xml:space="preserve">Health and Wellbeing </w:t>
      </w:r>
    </w:p>
    <w:p w14:paraId="36910B07" w14:textId="77777777" w:rsidR="009D2732" w:rsidRPr="003871F9" w:rsidRDefault="009D2732" w:rsidP="009D2732">
      <w:pPr>
        <w:spacing w:after="0" w:line="244" w:lineRule="auto"/>
        <w:ind w:left="279" w:right="49" w:hanging="10"/>
        <w:jc w:val="both"/>
      </w:pPr>
      <w:r w:rsidRPr="003871F9">
        <w:rPr>
          <w:rFonts w:eastAsia="Arial"/>
          <w:sz w:val="24"/>
        </w:rPr>
        <w:t xml:space="preserve">Our health education curriculum provides opportunities for young people to value themselves, gain confidence and develop skills and knowledge. Pupils will build understanding of the human body, how it works and how to keep it healthy as well as the social and emotional factors that influence health. Our health programme also covers areas such as drug education, including alcohol and smoking, sexual </w:t>
      </w:r>
      <w:proofErr w:type="gramStart"/>
      <w:r w:rsidRPr="003871F9">
        <w:rPr>
          <w:rFonts w:eastAsia="Arial"/>
          <w:sz w:val="24"/>
        </w:rPr>
        <w:t>health</w:t>
      </w:r>
      <w:proofErr w:type="gramEnd"/>
      <w:r w:rsidRPr="003871F9">
        <w:rPr>
          <w:rFonts w:eastAsia="Arial"/>
          <w:sz w:val="24"/>
        </w:rPr>
        <w:t xml:space="preserve"> and relationship education. Physical Education is also a part of the health and wellbeing curriculum. </w:t>
      </w:r>
    </w:p>
    <w:p w14:paraId="3F6696CA" w14:textId="77777777" w:rsidR="00DE028C" w:rsidRPr="003871F9" w:rsidRDefault="009D2732" w:rsidP="00DE028C">
      <w:pPr>
        <w:spacing w:after="98"/>
        <w:ind w:left="284"/>
        <w:rPr>
          <w:rFonts w:eastAsia="Arial"/>
          <w:sz w:val="12"/>
        </w:rPr>
      </w:pPr>
      <w:r w:rsidRPr="003871F9">
        <w:rPr>
          <w:rFonts w:eastAsia="Arial"/>
          <w:sz w:val="12"/>
        </w:rPr>
        <w:t xml:space="preserve"> </w:t>
      </w:r>
    </w:p>
    <w:p w14:paraId="1EBA6FE4" w14:textId="46B240A3" w:rsidR="009D2732" w:rsidRPr="003871F9" w:rsidRDefault="009D2732" w:rsidP="00DE028C">
      <w:pPr>
        <w:spacing w:after="98"/>
        <w:ind w:left="284"/>
        <w:rPr>
          <w:b/>
        </w:rPr>
      </w:pPr>
      <w:r w:rsidRPr="003871F9">
        <w:rPr>
          <w:b/>
          <w:sz w:val="24"/>
        </w:rPr>
        <w:t xml:space="preserve">Science </w:t>
      </w:r>
    </w:p>
    <w:p w14:paraId="716347EE" w14:textId="77777777" w:rsidR="009D2732" w:rsidRPr="003871F9" w:rsidRDefault="009D2732" w:rsidP="009D2732">
      <w:pPr>
        <w:spacing w:after="0" w:line="244" w:lineRule="auto"/>
        <w:ind w:left="279" w:right="49" w:hanging="10"/>
        <w:jc w:val="both"/>
      </w:pPr>
      <w:r w:rsidRPr="003871F9">
        <w:rPr>
          <w:rFonts w:eastAsia="Arial"/>
          <w:sz w:val="24"/>
        </w:rPr>
        <w:t xml:space="preserve">Science is sometimes taught as a distinct subject on its own but is mostly included in topic work. Teachers promote an active approach to science amongst pupils, encouraging them to plan and carry out investigations and interpret and evaluate their findings.  </w:t>
      </w:r>
    </w:p>
    <w:p w14:paraId="468BB5E2" w14:textId="77777777" w:rsidR="00DE028C" w:rsidRPr="003871F9" w:rsidRDefault="009D2732" w:rsidP="00DE028C">
      <w:pPr>
        <w:spacing w:after="101"/>
        <w:ind w:left="284"/>
        <w:rPr>
          <w:rFonts w:eastAsia="Arial"/>
          <w:sz w:val="12"/>
        </w:rPr>
      </w:pPr>
      <w:r w:rsidRPr="003871F9">
        <w:rPr>
          <w:rFonts w:eastAsia="Arial"/>
          <w:sz w:val="12"/>
        </w:rPr>
        <w:t xml:space="preserve"> </w:t>
      </w:r>
    </w:p>
    <w:p w14:paraId="7E5FC418" w14:textId="4AAC1418" w:rsidR="009D2732" w:rsidRPr="003871F9" w:rsidRDefault="009D2732" w:rsidP="00DE028C">
      <w:pPr>
        <w:spacing w:after="101"/>
        <w:ind w:left="284"/>
        <w:rPr>
          <w:b/>
        </w:rPr>
      </w:pPr>
      <w:r w:rsidRPr="003871F9">
        <w:rPr>
          <w:b/>
          <w:sz w:val="24"/>
        </w:rPr>
        <w:t xml:space="preserve">Social Subjects </w:t>
      </w:r>
    </w:p>
    <w:p w14:paraId="3AF2BF5C" w14:textId="77777777" w:rsidR="009D2732" w:rsidRPr="003871F9" w:rsidRDefault="009D2732" w:rsidP="009D2732">
      <w:pPr>
        <w:spacing w:after="0" w:line="244" w:lineRule="auto"/>
        <w:ind w:left="279" w:right="49" w:hanging="10"/>
        <w:jc w:val="both"/>
      </w:pPr>
      <w:r w:rsidRPr="003871F9">
        <w:rPr>
          <w:rFonts w:eastAsia="Arial"/>
          <w:sz w:val="24"/>
        </w:rPr>
        <w:t xml:space="preserve">Geography, </w:t>
      </w:r>
      <w:proofErr w:type="gramStart"/>
      <w:r w:rsidRPr="003871F9">
        <w:rPr>
          <w:rFonts w:eastAsia="Arial"/>
          <w:sz w:val="24"/>
        </w:rPr>
        <w:t>history</w:t>
      </w:r>
      <w:proofErr w:type="gramEnd"/>
      <w:r w:rsidRPr="003871F9">
        <w:rPr>
          <w:rFonts w:eastAsia="Arial"/>
          <w:sz w:val="24"/>
        </w:rPr>
        <w:t xml:space="preserve"> and environmental studies are taught in social subjects to enable our children to develop their knowledge and understanding of the world around them. It also provides an opportunity to extend research and investigation skills. </w:t>
      </w:r>
    </w:p>
    <w:p w14:paraId="48D382DA" w14:textId="77777777" w:rsidR="00DE028C" w:rsidRPr="003871F9" w:rsidRDefault="009D2732" w:rsidP="00DE028C">
      <w:pPr>
        <w:spacing w:after="0"/>
        <w:ind w:left="284"/>
        <w:rPr>
          <w:rFonts w:eastAsia="Arial"/>
          <w:sz w:val="24"/>
        </w:rPr>
      </w:pPr>
      <w:r w:rsidRPr="003871F9">
        <w:rPr>
          <w:rFonts w:eastAsia="Arial"/>
          <w:sz w:val="24"/>
        </w:rPr>
        <w:lastRenderedPageBreak/>
        <w:t xml:space="preserve"> </w:t>
      </w:r>
    </w:p>
    <w:p w14:paraId="68128FB3" w14:textId="23D8A235" w:rsidR="009D2732" w:rsidRPr="003871F9" w:rsidRDefault="009D2732" w:rsidP="00DE028C">
      <w:pPr>
        <w:spacing w:after="0"/>
        <w:ind w:left="284"/>
        <w:rPr>
          <w:b/>
        </w:rPr>
      </w:pPr>
      <w:r w:rsidRPr="003871F9">
        <w:rPr>
          <w:b/>
          <w:sz w:val="24"/>
        </w:rPr>
        <w:t xml:space="preserve">Technologies </w:t>
      </w:r>
    </w:p>
    <w:p w14:paraId="2B1FBB4B" w14:textId="77777777" w:rsidR="009D2732" w:rsidRPr="003871F9" w:rsidRDefault="009D2732" w:rsidP="009D2732">
      <w:pPr>
        <w:spacing w:after="0" w:line="244" w:lineRule="auto"/>
        <w:ind w:left="279" w:right="49" w:hanging="10"/>
        <w:jc w:val="both"/>
      </w:pPr>
      <w:r w:rsidRPr="003871F9">
        <w:rPr>
          <w:rFonts w:eastAsia="Arial"/>
          <w:sz w:val="24"/>
        </w:rPr>
        <w:t xml:space="preserve">Technologies include, among other things, ICT where computer skills are taught across the whole curriculum. Computers are used in most subjects to support and develop children’s learning.  </w:t>
      </w:r>
    </w:p>
    <w:p w14:paraId="79EA9381" w14:textId="77777777" w:rsidR="00DE028C" w:rsidRPr="003871F9" w:rsidRDefault="009D2732" w:rsidP="00DE028C">
      <w:pPr>
        <w:spacing w:after="98"/>
        <w:ind w:left="284"/>
        <w:rPr>
          <w:rFonts w:eastAsia="Arial"/>
          <w:sz w:val="12"/>
        </w:rPr>
      </w:pPr>
      <w:r w:rsidRPr="003871F9">
        <w:rPr>
          <w:rFonts w:eastAsia="Arial"/>
          <w:sz w:val="12"/>
        </w:rPr>
        <w:t xml:space="preserve"> </w:t>
      </w:r>
    </w:p>
    <w:p w14:paraId="4FFD5C29" w14:textId="7126D5F2" w:rsidR="009D2732" w:rsidRPr="003871F9" w:rsidRDefault="009D2732" w:rsidP="00DE028C">
      <w:pPr>
        <w:spacing w:after="98"/>
        <w:ind w:left="284"/>
        <w:rPr>
          <w:b/>
        </w:rPr>
      </w:pPr>
      <w:r w:rsidRPr="003871F9">
        <w:rPr>
          <w:b/>
          <w:sz w:val="24"/>
        </w:rPr>
        <w:t xml:space="preserve">Religious and Moral Education </w:t>
      </w:r>
    </w:p>
    <w:p w14:paraId="45C57539" w14:textId="77777777" w:rsidR="009D2732" w:rsidRPr="003871F9" w:rsidRDefault="009D2732" w:rsidP="009D2732">
      <w:pPr>
        <w:spacing w:after="0" w:line="244" w:lineRule="auto"/>
        <w:ind w:left="279" w:right="49" w:hanging="10"/>
        <w:jc w:val="both"/>
      </w:pPr>
      <w:r w:rsidRPr="003871F9">
        <w:rPr>
          <w:rFonts w:eastAsia="Arial"/>
          <w:sz w:val="24"/>
        </w:rPr>
        <w:t xml:space="preserve">Children will learn about the stories, beliefs, festivals and traditions of Christianity and other world religions. It is important that children are encouraged to develop and understanding of, and respect for, the beliefs of others. Children will learn to understand more about themselves and their thoughts and will explore appropriate moral values and attitudes. </w:t>
      </w:r>
    </w:p>
    <w:p w14:paraId="6D95F1C5" w14:textId="77777777" w:rsidR="00DE028C" w:rsidRPr="003871F9" w:rsidRDefault="009D2732" w:rsidP="00DE028C">
      <w:pPr>
        <w:spacing w:after="101"/>
        <w:ind w:left="284"/>
        <w:rPr>
          <w:rFonts w:eastAsia="Arial"/>
          <w:sz w:val="12"/>
        </w:rPr>
      </w:pPr>
      <w:r w:rsidRPr="003871F9">
        <w:rPr>
          <w:rFonts w:eastAsia="Arial"/>
          <w:sz w:val="12"/>
        </w:rPr>
        <w:t xml:space="preserve"> </w:t>
      </w:r>
    </w:p>
    <w:p w14:paraId="7A680F2C" w14:textId="08C44BA0" w:rsidR="009D2732" w:rsidRPr="003871F9" w:rsidRDefault="009D2732" w:rsidP="00DE028C">
      <w:pPr>
        <w:spacing w:after="101"/>
        <w:ind w:left="284"/>
        <w:rPr>
          <w:b/>
        </w:rPr>
      </w:pPr>
      <w:r w:rsidRPr="003871F9">
        <w:rPr>
          <w:b/>
          <w:sz w:val="24"/>
        </w:rPr>
        <w:t xml:space="preserve">Expressive Arts </w:t>
      </w:r>
    </w:p>
    <w:p w14:paraId="051B0DAA" w14:textId="77777777" w:rsidR="009D2732" w:rsidRPr="003871F9" w:rsidRDefault="009D2732" w:rsidP="009D2732">
      <w:pPr>
        <w:spacing w:after="0" w:line="244" w:lineRule="auto"/>
        <w:ind w:left="279" w:right="49" w:hanging="10"/>
        <w:jc w:val="both"/>
      </w:pPr>
      <w:r w:rsidRPr="003871F9">
        <w:rPr>
          <w:rFonts w:eastAsia="Arial"/>
          <w:sz w:val="24"/>
        </w:rPr>
        <w:t xml:space="preserve">We encourage children to express their feelings, emotions and impressions through movement, drama, </w:t>
      </w:r>
      <w:proofErr w:type="gramStart"/>
      <w:r w:rsidRPr="003871F9">
        <w:rPr>
          <w:rFonts w:eastAsia="Arial"/>
          <w:sz w:val="24"/>
        </w:rPr>
        <w:t>art</w:t>
      </w:r>
      <w:proofErr w:type="gramEnd"/>
      <w:r w:rsidRPr="003871F9">
        <w:rPr>
          <w:rFonts w:eastAsia="Arial"/>
          <w:sz w:val="24"/>
        </w:rPr>
        <w:t xml:space="preserve"> and music. Expressive Arts help children to develop practical skills and communication skills as well as confidence and self-esteem through performance and enjoyment. </w:t>
      </w:r>
    </w:p>
    <w:p w14:paraId="79E7DDD7" w14:textId="77777777" w:rsidR="009D2732" w:rsidRPr="003871F9" w:rsidRDefault="009D2732" w:rsidP="009D2732">
      <w:pPr>
        <w:spacing w:after="98"/>
        <w:ind w:left="284"/>
      </w:pPr>
      <w:r w:rsidRPr="003871F9">
        <w:rPr>
          <w:rFonts w:eastAsia="Arial"/>
          <w:sz w:val="12"/>
        </w:rPr>
        <w:t xml:space="preserve"> </w:t>
      </w:r>
    </w:p>
    <w:p w14:paraId="6FF80449" w14:textId="7B5FEC46" w:rsidR="009D2732" w:rsidRPr="003871F9" w:rsidRDefault="009D2732" w:rsidP="009D2732">
      <w:pPr>
        <w:spacing w:after="0"/>
        <w:ind w:left="284"/>
        <w:rPr>
          <w:b/>
        </w:rPr>
      </w:pPr>
      <w:r w:rsidRPr="003871F9">
        <w:rPr>
          <w:b/>
          <w:sz w:val="24"/>
        </w:rPr>
        <w:t xml:space="preserve">Development of Spiritual, Moral, Social and Cultural Values </w:t>
      </w:r>
    </w:p>
    <w:p w14:paraId="18C9452E" w14:textId="77777777" w:rsidR="009D2732" w:rsidRPr="003871F9" w:rsidRDefault="009D2732" w:rsidP="009D2732">
      <w:pPr>
        <w:spacing w:after="111" w:line="250" w:lineRule="auto"/>
        <w:ind w:left="279" w:hanging="10"/>
      </w:pPr>
      <w:r w:rsidRPr="003871F9">
        <w:rPr>
          <w:rFonts w:eastAsia="Arial"/>
          <w:sz w:val="24"/>
        </w:rPr>
        <w:t xml:space="preserve">In our school we are committed to providing appropriate opportunities for the development of pupils’ spiritual, moral, </w:t>
      </w:r>
      <w:proofErr w:type="gramStart"/>
      <w:r w:rsidRPr="003871F9">
        <w:rPr>
          <w:rFonts w:eastAsia="Arial"/>
          <w:sz w:val="24"/>
        </w:rPr>
        <w:t>social</w:t>
      </w:r>
      <w:proofErr w:type="gramEnd"/>
      <w:r w:rsidRPr="003871F9">
        <w:rPr>
          <w:rFonts w:eastAsia="Arial"/>
          <w:sz w:val="24"/>
        </w:rPr>
        <w:t xml:space="preserve"> and cultural values through both the ethos and the curriculum.  This will be undertaken in partnership with parents and will take account of the individual needs of pupils and the views of parents. </w:t>
      </w:r>
    </w:p>
    <w:p w14:paraId="7C6FB579" w14:textId="77777777" w:rsidR="009D2732" w:rsidRPr="003871F9" w:rsidRDefault="009D2732" w:rsidP="009D2732">
      <w:pPr>
        <w:spacing w:after="111" w:line="250" w:lineRule="auto"/>
        <w:ind w:left="279" w:hanging="10"/>
      </w:pPr>
      <w:r w:rsidRPr="003871F9">
        <w:rPr>
          <w:rFonts w:eastAsia="Arial"/>
          <w:sz w:val="24"/>
        </w:rPr>
        <w:t xml:space="preserve">   Our school welcomes and encourages diversity and individuality, while emphasising our common commitment to moral values such as honesty, respect for others, </w:t>
      </w:r>
      <w:proofErr w:type="gramStart"/>
      <w:r w:rsidRPr="003871F9">
        <w:rPr>
          <w:rFonts w:eastAsia="Arial"/>
          <w:sz w:val="24"/>
        </w:rPr>
        <w:t>compassion</w:t>
      </w:r>
      <w:proofErr w:type="gramEnd"/>
      <w:r w:rsidRPr="003871F9">
        <w:rPr>
          <w:rFonts w:eastAsia="Arial"/>
          <w:sz w:val="24"/>
        </w:rPr>
        <w:t xml:space="preserve"> and justice.  It is a fundamental principle of our school that all who are involved in the life of our school has the right to be respected as individuals and carry the responsibility to act in a considerate and respectful manner towards others. We implement the Council policy for Equal Opportunities and ensure that all pupils have access to the full range of educational experiences available within the resources of the school.  We are firmly committed to the elimination of any form of discrimination on the grounds of age, race, religion, gender, </w:t>
      </w:r>
      <w:proofErr w:type="gramStart"/>
      <w:r w:rsidRPr="003871F9">
        <w:rPr>
          <w:rFonts w:eastAsia="Arial"/>
          <w:sz w:val="24"/>
        </w:rPr>
        <w:t>sexuality</w:t>
      </w:r>
      <w:proofErr w:type="gramEnd"/>
      <w:r w:rsidRPr="003871F9">
        <w:rPr>
          <w:rFonts w:eastAsia="Arial"/>
          <w:sz w:val="24"/>
        </w:rPr>
        <w:t xml:space="preserve"> or disability. See Aberdeenshire Council Policy at </w:t>
      </w:r>
      <w:hyperlink r:id="rId25">
        <w:r w:rsidRPr="003871F9">
          <w:rPr>
            <w:rFonts w:eastAsia="Arial"/>
            <w:sz w:val="24"/>
            <w:u w:val="single" w:color="10123A"/>
          </w:rPr>
          <w:t>http://aberdeenshire.gov.uk/jobs</w:t>
        </w:r>
      </w:hyperlink>
      <w:hyperlink r:id="rId26">
        <w:r w:rsidRPr="003871F9">
          <w:rPr>
            <w:rFonts w:eastAsia="Arial"/>
            <w:sz w:val="24"/>
            <w:u w:val="single" w:color="10123A"/>
          </w:rPr>
          <w:t>-</w:t>
        </w:r>
      </w:hyperlink>
      <w:hyperlink r:id="rId27">
        <w:r w:rsidRPr="003871F9">
          <w:rPr>
            <w:rFonts w:eastAsia="Arial"/>
            <w:sz w:val="24"/>
            <w:u w:val="single" w:color="10123A"/>
          </w:rPr>
          <w:t>and</w:t>
        </w:r>
      </w:hyperlink>
      <w:hyperlink r:id="rId28">
        <w:r w:rsidRPr="003871F9">
          <w:rPr>
            <w:rFonts w:eastAsia="Arial"/>
            <w:sz w:val="24"/>
            <w:u w:val="single" w:color="10123A"/>
          </w:rPr>
          <w:t>-</w:t>
        </w:r>
      </w:hyperlink>
      <w:hyperlink r:id="rId29">
        <w:r w:rsidRPr="003871F9">
          <w:rPr>
            <w:rFonts w:eastAsia="Arial"/>
            <w:sz w:val="24"/>
            <w:u w:val="single" w:color="10123A"/>
          </w:rPr>
          <w:t>careers/employee</w:t>
        </w:r>
      </w:hyperlink>
      <w:hyperlink r:id="rId30">
        <w:r w:rsidRPr="003871F9">
          <w:rPr>
            <w:rFonts w:eastAsia="Arial"/>
            <w:sz w:val="24"/>
            <w:u w:val="single" w:color="10123A"/>
          </w:rPr>
          <w:t>-</w:t>
        </w:r>
      </w:hyperlink>
      <w:hyperlink r:id="rId31">
        <w:r w:rsidRPr="003871F9">
          <w:rPr>
            <w:rFonts w:eastAsia="Arial"/>
            <w:sz w:val="24"/>
            <w:u w:val="single" w:color="10123A"/>
          </w:rPr>
          <w:t>benefits/equality</w:t>
        </w:r>
      </w:hyperlink>
      <w:hyperlink r:id="rId32">
        <w:r w:rsidRPr="003871F9">
          <w:rPr>
            <w:rFonts w:eastAsia="Arial"/>
            <w:sz w:val="24"/>
            <w:u w:val="single" w:color="10123A"/>
          </w:rPr>
          <w:t>-</w:t>
        </w:r>
      </w:hyperlink>
      <w:hyperlink r:id="rId33">
        <w:r w:rsidRPr="003871F9">
          <w:rPr>
            <w:rFonts w:eastAsia="Arial"/>
            <w:sz w:val="24"/>
            <w:u w:val="single" w:color="10123A"/>
          </w:rPr>
          <w:t>and</w:t>
        </w:r>
      </w:hyperlink>
      <w:hyperlink r:id="rId34">
        <w:r w:rsidRPr="003871F9">
          <w:rPr>
            <w:rFonts w:eastAsia="Arial"/>
            <w:sz w:val="24"/>
            <w:u w:val="single" w:color="10123A"/>
          </w:rPr>
          <w:t>-</w:t>
        </w:r>
      </w:hyperlink>
      <w:hyperlink r:id="rId35">
        <w:r w:rsidRPr="003871F9">
          <w:rPr>
            <w:rFonts w:eastAsia="Arial"/>
            <w:sz w:val="24"/>
            <w:u w:val="single" w:color="10123A"/>
          </w:rPr>
          <w:t>diversity/</w:t>
        </w:r>
      </w:hyperlink>
      <w:hyperlink r:id="rId36">
        <w:r w:rsidRPr="003871F9">
          <w:rPr>
            <w:rFonts w:eastAsia="Arial"/>
            <w:sz w:val="24"/>
          </w:rPr>
          <w:t xml:space="preserve"> </w:t>
        </w:r>
      </w:hyperlink>
    </w:p>
    <w:p w14:paraId="6491D2E6" w14:textId="77777777" w:rsidR="009D2732" w:rsidRPr="003871F9" w:rsidRDefault="009D2732" w:rsidP="009D2732">
      <w:pPr>
        <w:spacing w:after="5" w:line="250" w:lineRule="auto"/>
        <w:ind w:left="292" w:right="10" w:hanging="10"/>
      </w:pPr>
      <w:r w:rsidRPr="003871F9">
        <w:rPr>
          <w:rFonts w:eastAsia="Arial"/>
          <w:sz w:val="24"/>
        </w:rPr>
        <w:t xml:space="preserve">Throughout the school there are opportunities for pupils to learn about aspects of </w:t>
      </w:r>
    </w:p>
    <w:p w14:paraId="4954A9C8" w14:textId="77777777" w:rsidR="009D2732" w:rsidRPr="003871F9" w:rsidRDefault="009D2732" w:rsidP="009D2732">
      <w:pPr>
        <w:spacing w:after="129" w:line="250" w:lineRule="auto"/>
        <w:ind w:left="292" w:right="10" w:hanging="10"/>
      </w:pPr>
      <w:r w:rsidRPr="003871F9">
        <w:rPr>
          <w:rFonts w:eastAsia="Arial"/>
          <w:sz w:val="24"/>
        </w:rPr>
        <w:t xml:space="preserve">Christianity, other world faiths and to reflect upon their own moral standpoint in relation to world issues. During weekly whole-school assemblies, we encourage awareness of matters of a cultural, </w:t>
      </w:r>
      <w:proofErr w:type="gramStart"/>
      <w:r w:rsidRPr="003871F9">
        <w:rPr>
          <w:rFonts w:eastAsia="Arial"/>
          <w:sz w:val="24"/>
        </w:rPr>
        <w:t>social</w:t>
      </w:r>
      <w:proofErr w:type="gramEnd"/>
      <w:r w:rsidRPr="003871F9">
        <w:rPr>
          <w:rFonts w:eastAsia="Arial"/>
          <w:sz w:val="24"/>
        </w:rPr>
        <w:t xml:space="preserve"> and moral nature. </w:t>
      </w:r>
    </w:p>
    <w:p w14:paraId="50022A88" w14:textId="77777777" w:rsidR="009D2732" w:rsidRPr="003871F9" w:rsidRDefault="009D2732" w:rsidP="009D2732">
      <w:pPr>
        <w:spacing w:after="111" w:line="250" w:lineRule="auto"/>
        <w:ind w:left="279" w:hanging="10"/>
      </w:pPr>
      <w:r w:rsidRPr="003871F9">
        <w:rPr>
          <w:rFonts w:eastAsia="Arial"/>
          <w:sz w:val="24"/>
        </w:rPr>
        <w:t xml:space="preserve">   We aim to develop in our pupils an ethos of tolerance, understanding and respect for the beliefs and customs of others. The school is committed to supporting the development of its pupils as whole people and as a result, wish to encourage their development in moral, </w:t>
      </w:r>
      <w:proofErr w:type="gramStart"/>
      <w:r w:rsidRPr="003871F9">
        <w:rPr>
          <w:rFonts w:eastAsia="Arial"/>
          <w:sz w:val="24"/>
        </w:rPr>
        <w:t>social</w:t>
      </w:r>
      <w:proofErr w:type="gramEnd"/>
      <w:r w:rsidRPr="003871F9">
        <w:rPr>
          <w:rFonts w:eastAsia="Arial"/>
          <w:sz w:val="24"/>
        </w:rPr>
        <w:t xml:space="preserve"> and cultural terms. </w:t>
      </w:r>
    </w:p>
    <w:p w14:paraId="3D3BDBAD" w14:textId="77777777" w:rsidR="00DE028C" w:rsidRPr="003871F9" w:rsidRDefault="009D2732" w:rsidP="009D2732">
      <w:pPr>
        <w:spacing w:after="111" w:line="250" w:lineRule="auto"/>
        <w:ind w:left="279" w:hanging="10"/>
        <w:rPr>
          <w:rFonts w:eastAsia="Arial"/>
          <w:sz w:val="24"/>
        </w:rPr>
      </w:pPr>
      <w:r w:rsidRPr="003871F9">
        <w:rPr>
          <w:rFonts w:eastAsia="Arial"/>
          <w:sz w:val="24"/>
        </w:rPr>
        <w:t xml:space="preserve">   </w:t>
      </w:r>
    </w:p>
    <w:p w14:paraId="7E268B2E" w14:textId="5454332B" w:rsidR="009D2732" w:rsidRPr="003871F9" w:rsidRDefault="009D2732" w:rsidP="009D2732">
      <w:pPr>
        <w:spacing w:after="111" w:line="250" w:lineRule="auto"/>
        <w:ind w:left="279" w:hanging="10"/>
      </w:pPr>
      <w:r w:rsidRPr="003871F9">
        <w:rPr>
          <w:rFonts w:eastAsia="Arial"/>
          <w:sz w:val="24"/>
        </w:rPr>
        <w:t xml:space="preserve">The key human aspects of learning are supported by: </w:t>
      </w:r>
    </w:p>
    <w:p w14:paraId="27B65381" w14:textId="77777777" w:rsidR="009D2732" w:rsidRPr="003871F9" w:rsidRDefault="009D2732" w:rsidP="00E31E34">
      <w:pPr>
        <w:numPr>
          <w:ilvl w:val="0"/>
          <w:numId w:val="14"/>
        </w:numPr>
        <w:spacing w:after="5" w:line="250" w:lineRule="auto"/>
        <w:ind w:right="10" w:hanging="360"/>
      </w:pPr>
      <w:r w:rsidRPr="003871F9">
        <w:rPr>
          <w:rFonts w:eastAsia="Arial"/>
          <w:sz w:val="24"/>
        </w:rPr>
        <w:lastRenderedPageBreak/>
        <w:t xml:space="preserve">Creating an atmosphere that is both caring and challenging and which provides opportunities for the development of personal responsibility. </w:t>
      </w:r>
    </w:p>
    <w:p w14:paraId="18AE5601" w14:textId="77777777" w:rsidR="009D2732" w:rsidRPr="003871F9" w:rsidRDefault="009D2732" w:rsidP="00E31E34">
      <w:pPr>
        <w:numPr>
          <w:ilvl w:val="0"/>
          <w:numId w:val="14"/>
        </w:numPr>
        <w:spacing w:after="5" w:line="250" w:lineRule="auto"/>
        <w:ind w:right="10" w:hanging="360"/>
      </w:pPr>
      <w:r w:rsidRPr="003871F9">
        <w:rPr>
          <w:rFonts w:eastAsia="Arial"/>
          <w:sz w:val="24"/>
        </w:rPr>
        <w:t xml:space="preserve">Promoting social and moral learning through the way in which disciplinary issues are handled. </w:t>
      </w:r>
    </w:p>
    <w:p w14:paraId="73262B8B" w14:textId="77777777" w:rsidR="009D2732" w:rsidRPr="003871F9" w:rsidRDefault="009D2732" w:rsidP="00E31E34">
      <w:pPr>
        <w:numPr>
          <w:ilvl w:val="0"/>
          <w:numId w:val="14"/>
        </w:numPr>
        <w:spacing w:after="5" w:line="250" w:lineRule="auto"/>
        <w:ind w:right="10" w:hanging="360"/>
      </w:pPr>
      <w:r w:rsidRPr="003871F9">
        <w:rPr>
          <w:rFonts w:eastAsia="Arial"/>
          <w:sz w:val="24"/>
        </w:rPr>
        <w:t xml:space="preserve">Ensuring staff and adults within the school provide positive models for pupils. </w:t>
      </w:r>
    </w:p>
    <w:p w14:paraId="1A6162C4" w14:textId="77777777" w:rsidR="009D2732" w:rsidRPr="003871F9" w:rsidRDefault="009D2732" w:rsidP="00E31E34">
      <w:pPr>
        <w:numPr>
          <w:ilvl w:val="0"/>
          <w:numId w:val="14"/>
        </w:numPr>
        <w:spacing w:after="5" w:line="250" w:lineRule="auto"/>
        <w:ind w:right="10" w:hanging="360"/>
      </w:pPr>
      <w:r w:rsidRPr="003871F9">
        <w:rPr>
          <w:rFonts w:eastAsia="Arial"/>
          <w:sz w:val="24"/>
        </w:rPr>
        <w:t xml:space="preserve">Arranging regular gatherings of the school community and using such occasions to encourage and reinforce the values on which the school is based. </w:t>
      </w:r>
    </w:p>
    <w:p w14:paraId="2516C901" w14:textId="77777777" w:rsidR="009D2732" w:rsidRPr="003871F9" w:rsidRDefault="009D2732" w:rsidP="00E31E34">
      <w:pPr>
        <w:numPr>
          <w:ilvl w:val="0"/>
          <w:numId w:val="14"/>
        </w:numPr>
        <w:spacing w:after="5" w:line="250" w:lineRule="auto"/>
        <w:ind w:right="10" w:hanging="360"/>
      </w:pPr>
      <w:r w:rsidRPr="003871F9">
        <w:rPr>
          <w:rFonts w:eastAsia="Arial"/>
          <w:sz w:val="24"/>
        </w:rPr>
        <w:t xml:space="preserve">Enriching the curriculum in all appropriate areas with an emphasis on moral, </w:t>
      </w:r>
      <w:proofErr w:type="gramStart"/>
      <w:r w:rsidRPr="003871F9">
        <w:rPr>
          <w:rFonts w:eastAsia="Arial"/>
          <w:sz w:val="24"/>
        </w:rPr>
        <w:t>social</w:t>
      </w:r>
      <w:proofErr w:type="gramEnd"/>
      <w:r w:rsidRPr="003871F9">
        <w:rPr>
          <w:rFonts w:eastAsia="Arial"/>
          <w:sz w:val="24"/>
        </w:rPr>
        <w:t xml:space="preserve"> and cultural development. </w:t>
      </w:r>
    </w:p>
    <w:p w14:paraId="7629EFFF" w14:textId="77777777" w:rsidR="009D2732" w:rsidRPr="003871F9" w:rsidRDefault="009D2732" w:rsidP="00E31E34">
      <w:pPr>
        <w:numPr>
          <w:ilvl w:val="0"/>
          <w:numId w:val="14"/>
        </w:numPr>
        <w:spacing w:after="5" w:line="250" w:lineRule="auto"/>
        <w:ind w:right="10" w:hanging="360"/>
      </w:pPr>
      <w:r w:rsidRPr="003871F9">
        <w:rPr>
          <w:rFonts w:eastAsia="Arial"/>
          <w:sz w:val="24"/>
        </w:rPr>
        <w:t xml:space="preserve">Providing opportunities within the curriculum to advance personal and social development. </w:t>
      </w:r>
    </w:p>
    <w:p w14:paraId="41E8F229" w14:textId="77777777" w:rsidR="009D2732" w:rsidRPr="003871F9" w:rsidRDefault="009D2732" w:rsidP="00E31E34">
      <w:pPr>
        <w:numPr>
          <w:ilvl w:val="0"/>
          <w:numId w:val="14"/>
        </w:numPr>
        <w:spacing w:after="0" w:line="244" w:lineRule="auto"/>
        <w:ind w:right="10" w:hanging="360"/>
      </w:pPr>
      <w:r w:rsidRPr="003871F9">
        <w:rPr>
          <w:rFonts w:eastAsia="Arial"/>
          <w:sz w:val="24"/>
        </w:rPr>
        <w:t xml:space="preserve">Providing a programme of religious education in which consideration will be given to responses to basic questions relating to the meaning, </w:t>
      </w:r>
      <w:proofErr w:type="gramStart"/>
      <w:r w:rsidRPr="003871F9">
        <w:rPr>
          <w:rFonts w:eastAsia="Arial"/>
          <w:sz w:val="24"/>
        </w:rPr>
        <w:t>value</w:t>
      </w:r>
      <w:proofErr w:type="gramEnd"/>
      <w:r w:rsidRPr="003871F9">
        <w:rPr>
          <w:rFonts w:eastAsia="Arial"/>
          <w:sz w:val="24"/>
        </w:rPr>
        <w:t xml:space="preserve"> and purpose of human life. </w:t>
      </w:r>
    </w:p>
    <w:p w14:paraId="209EF7B9" w14:textId="77777777" w:rsidR="009D2732" w:rsidRPr="003871F9" w:rsidRDefault="009D2732" w:rsidP="00E31E34">
      <w:pPr>
        <w:numPr>
          <w:ilvl w:val="0"/>
          <w:numId w:val="14"/>
        </w:numPr>
        <w:spacing w:after="5" w:line="250" w:lineRule="auto"/>
        <w:ind w:right="10" w:hanging="360"/>
      </w:pPr>
      <w:r w:rsidRPr="003871F9">
        <w:rPr>
          <w:rFonts w:eastAsia="Arial"/>
          <w:sz w:val="24"/>
        </w:rPr>
        <w:t xml:space="preserve">Providing a programme of moral education. </w:t>
      </w:r>
    </w:p>
    <w:p w14:paraId="0D922C1B" w14:textId="77777777" w:rsidR="009D2732" w:rsidRPr="003871F9" w:rsidRDefault="009D2732" w:rsidP="00E31E34">
      <w:pPr>
        <w:numPr>
          <w:ilvl w:val="0"/>
          <w:numId w:val="14"/>
        </w:numPr>
        <w:spacing w:after="5" w:line="250" w:lineRule="auto"/>
        <w:ind w:right="10" w:hanging="360"/>
      </w:pPr>
      <w:r w:rsidRPr="003871F9">
        <w:rPr>
          <w:rFonts w:eastAsia="Arial"/>
          <w:sz w:val="24"/>
        </w:rPr>
        <w:t xml:space="preserve">Taking every opportunity to acknowledge value and appreciate the various cultures and heritage of our pupils and to encourage them to appreciate and value the cultures and heritage of others including visits by representatives of other beliefs or faiths. </w:t>
      </w:r>
    </w:p>
    <w:p w14:paraId="3BB2CE9E" w14:textId="77777777" w:rsidR="009D2732" w:rsidRPr="003871F9" w:rsidRDefault="009D2732" w:rsidP="009D2732">
      <w:pPr>
        <w:spacing w:after="5" w:line="250" w:lineRule="auto"/>
        <w:ind w:left="292" w:right="10" w:hanging="10"/>
      </w:pPr>
      <w:r w:rsidRPr="003871F9">
        <w:rPr>
          <w:rFonts w:eastAsia="Arial"/>
          <w:sz w:val="24"/>
        </w:rPr>
        <w:t xml:space="preserve">Our local minister and various lay preachers visit our school regularly and we visit the local church for a short service which is usually led by the children twice a year.  </w:t>
      </w:r>
    </w:p>
    <w:p w14:paraId="55AD4FD3" w14:textId="77777777" w:rsidR="009D2732" w:rsidRPr="003871F9" w:rsidRDefault="009D2732" w:rsidP="009D2732">
      <w:pPr>
        <w:spacing w:after="5" w:line="250" w:lineRule="auto"/>
        <w:ind w:left="292" w:right="10" w:hanging="10"/>
      </w:pPr>
      <w:r w:rsidRPr="003871F9">
        <w:rPr>
          <w:rFonts w:eastAsia="Arial"/>
          <w:sz w:val="24"/>
        </w:rPr>
        <w:t xml:space="preserve">Parents wishing to exercise their right to withdraw their child from Religious and Moral Education should contact the head teacher so that acceptable alternative arrangements can be made. </w:t>
      </w:r>
    </w:p>
    <w:p w14:paraId="33EE10A3" w14:textId="77777777" w:rsidR="00DE028C" w:rsidRPr="003871F9" w:rsidRDefault="009D2732" w:rsidP="00DE028C">
      <w:pPr>
        <w:spacing w:after="113"/>
        <w:ind w:left="284"/>
        <w:rPr>
          <w:rFonts w:eastAsia="Arial"/>
          <w:sz w:val="12"/>
        </w:rPr>
      </w:pPr>
      <w:r w:rsidRPr="003871F9">
        <w:rPr>
          <w:rFonts w:eastAsia="Arial"/>
          <w:sz w:val="12"/>
        </w:rPr>
        <w:t xml:space="preserve"> </w:t>
      </w:r>
    </w:p>
    <w:p w14:paraId="18D61E02" w14:textId="23B6B943" w:rsidR="009D2732" w:rsidRPr="003871F9" w:rsidRDefault="009D2732" w:rsidP="00DE028C">
      <w:pPr>
        <w:spacing w:after="113"/>
        <w:ind w:left="284"/>
        <w:rPr>
          <w:rFonts w:eastAsia="Arial"/>
          <w:sz w:val="12"/>
        </w:rPr>
      </w:pPr>
      <w:r w:rsidRPr="003871F9">
        <w:rPr>
          <w:b/>
          <w:sz w:val="24"/>
        </w:rPr>
        <w:t xml:space="preserve">Extra-Curricular Activities </w:t>
      </w:r>
    </w:p>
    <w:p w14:paraId="6949F7F5" w14:textId="77777777" w:rsidR="009D2732" w:rsidRPr="003871F9" w:rsidRDefault="009D2732" w:rsidP="009D2732">
      <w:pPr>
        <w:spacing w:after="389" w:line="250" w:lineRule="auto"/>
        <w:ind w:left="279" w:hanging="10"/>
      </w:pPr>
      <w:r w:rsidRPr="003871F9">
        <w:rPr>
          <w:rFonts w:eastAsia="Arial"/>
          <w:sz w:val="24"/>
        </w:rPr>
        <w:t xml:space="preserve">At Crimond School a range of extra-curricular activities is also provided. We rely upon the goodwill of staff and the support of parents in running most of these clubs and we also have some that are led by Active School. Information regarding current clubs and extracurricular activities will be communicated throughout the year via school newsletters. A range of cultural, sporting and arts opportunities are offered as these become available. </w:t>
      </w:r>
    </w:p>
    <w:p w14:paraId="55BA6BE9" w14:textId="77777777" w:rsidR="009D2732" w:rsidRPr="003871F9" w:rsidRDefault="009D2732" w:rsidP="00164A01">
      <w:pPr>
        <w:pStyle w:val="Heading2"/>
        <w:numPr>
          <w:ilvl w:val="0"/>
          <w:numId w:val="0"/>
        </w:numPr>
        <w:spacing w:after="0"/>
        <w:rPr>
          <w:b/>
          <w:color w:val="auto"/>
        </w:rPr>
      </w:pPr>
      <w:bookmarkStart w:id="28" w:name="_Toc21609888"/>
      <w:r w:rsidRPr="003871F9">
        <w:rPr>
          <w:b/>
          <w:color w:val="auto"/>
        </w:rPr>
        <w:t>1+2 Approach to Language Learning in Aberdeenshire</w:t>
      </w:r>
      <w:bookmarkEnd w:id="28"/>
      <w:r w:rsidRPr="003871F9">
        <w:rPr>
          <w:b/>
          <w:color w:val="auto"/>
        </w:rPr>
        <w:t xml:space="preserve"> </w:t>
      </w:r>
    </w:p>
    <w:p w14:paraId="6BCAB7C9" w14:textId="77777777" w:rsidR="009D2732" w:rsidRPr="003871F9" w:rsidRDefault="009D2732" w:rsidP="009D2732">
      <w:pPr>
        <w:spacing w:after="158"/>
        <w:ind w:left="284"/>
      </w:pPr>
      <w:r w:rsidRPr="003871F9">
        <w:rPr>
          <w:rFonts w:eastAsia="Arial"/>
        </w:rPr>
        <w:t xml:space="preserve"> </w:t>
      </w:r>
    </w:p>
    <w:p w14:paraId="5AF99AAC" w14:textId="77777777" w:rsidR="009D2732" w:rsidRPr="003871F9" w:rsidRDefault="009D2732" w:rsidP="009D2732">
      <w:pPr>
        <w:spacing w:after="5" w:line="250" w:lineRule="auto"/>
        <w:ind w:left="292" w:right="10" w:hanging="10"/>
      </w:pPr>
      <w:r w:rsidRPr="003871F9">
        <w:rPr>
          <w:rFonts w:eastAsia="Arial"/>
          <w:sz w:val="24"/>
        </w:rPr>
        <w:t xml:space="preserve">The Scottish Government has introduced a policy ‘Language Learning in Scotland: A 1+2 Approach’. Children are growing up in a multilingual world and to allow them to take their place as global citizens, they need to be able to communicate in many settings. This approach entitles every child and young person to learn two languages at school in addition to their mother tongue language. </w:t>
      </w:r>
    </w:p>
    <w:p w14:paraId="34AF8DAE" w14:textId="77777777" w:rsidR="009D2732" w:rsidRPr="003871F9" w:rsidRDefault="009D2732" w:rsidP="009D2732">
      <w:pPr>
        <w:spacing w:after="130" w:line="250" w:lineRule="auto"/>
        <w:ind w:left="292" w:right="10" w:hanging="10"/>
      </w:pPr>
      <w:r w:rsidRPr="003871F9">
        <w:rPr>
          <w:rFonts w:eastAsia="Arial"/>
          <w:sz w:val="24"/>
        </w:rPr>
        <w:t xml:space="preserve">In Crimond School the first foreign language will be French.  This language will be learned from P1 (in Primary School) through to S3 (in secondary school). A further opportunity to learn a language will soon be introduced in P5. For more information go to </w:t>
      </w:r>
      <w:hyperlink r:id="rId37">
        <w:r w:rsidRPr="003871F9">
          <w:rPr>
            <w:rFonts w:eastAsia="Arial"/>
            <w:sz w:val="24"/>
            <w:u w:val="single" w:color="10123A"/>
          </w:rPr>
          <w:t>http://www.aberdeenshire.gov.uk</w:t>
        </w:r>
      </w:hyperlink>
      <w:hyperlink r:id="rId38">
        <w:r w:rsidRPr="003871F9">
          <w:rPr>
            <w:rFonts w:eastAsia="Arial"/>
            <w:sz w:val="24"/>
          </w:rPr>
          <w:t xml:space="preserve"> </w:t>
        </w:r>
      </w:hyperlink>
    </w:p>
    <w:p w14:paraId="4DDB13D8" w14:textId="77777777" w:rsidR="009D2732" w:rsidRPr="003871F9" w:rsidRDefault="009D2732" w:rsidP="009D2732">
      <w:pPr>
        <w:spacing w:after="5" w:line="250" w:lineRule="auto"/>
        <w:ind w:left="292" w:right="10" w:hanging="10"/>
      </w:pPr>
      <w:r w:rsidRPr="003871F9">
        <w:rPr>
          <w:rFonts w:eastAsia="Arial"/>
          <w:sz w:val="24"/>
        </w:rPr>
        <w:lastRenderedPageBreak/>
        <w:t xml:space="preserve">If you would like your child to access Gaelic Medium Education and they have not yet started to attend a primary </w:t>
      </w:r>
      <w:proofErr w:type="gramStart"/>
      <w:r w:rsidRPr="003871F9">
        <w:rPr>
          <w:rFonts w:eastAsia="Arial"/>
          <w:sz w:val="24"/>
        </w:rPr>
        <w:t>school</w:t>
      </w:r>
      <w:proofErr w:type="gramEnd"/>
      <w:r w:rsidRPr="003871F9">
        <w:rPr>
          <w:rFonts w:eastAsia="Arial"/>
          <w:sz w:val="24"/>
        </w:rPr>
        <w:t xml:space="preserve"> you can make a request for an assessment of need for </w:t>
      </w:r>
    </w:p>
    <w:p w14:paraId="689511D2" w14:textId="77777777" w:rsidR="009D2732" w:rsidRPr="003871F9" w:rsidRDefault="009D2732" w:rsidP="009D2732">
      <w:pPr>
        <w:spacing w:after="127" w:line="250" w:lineRule="auto"/>
        <w:ind w:left="292" w:right="10" w:hanging="10"/>
      </w:pPr>
      <w:r w:rsidRPr="003871F9">
        <w:rPr>
          <w:rFonts w:eastAsia="Arial"/>
          <w:sz w:val="24"/>
        </w:rPr>
        <w:t xml:space="preserve">Gaelic Medium Primary Education (GMPE). For more information, please go to </w:t>
      </w:r>
      <w:hyperlink r:id="rId39">
        <w:r w:rsidRPr="003871F9">
          <w:rPr>
            <w:rFonts w:eastAsia="Arial"/>
            <w:sz w:val="24"/>
            <w:u w:val="single" w:color="10123A"/>
          </w:rPr>
          <w:t>http://aberdeenshire.gov.uk/schools/information/gaelic</w:t>
        </w:r>
      </w:hyperlink>
      <w:hyperlink r:id="rId40">
        <w:r w:rsidRPr="003871F9">
          <w:rPr>
            <w:rFonts w:eastAsia="Arial"/>
            <w:sz w:val="24"/>
            <w:u w:val="single" w:color="10123A"/>
          </w:rPr>
          <w:t>-</w:t>
        </w:r>
      </w:hyperlink>
      <w:hyperlink r:id="rId41">
        <w:r w:rsidRPr="003871F9">
          <w:rPr>
            <w:rFonts w:eastAsia="Arial"/>
            <w:sz w:val="24"/>
            <w:u w:val="single" w:color="10123A"/>
          </w:rPr>
          <w:t>in</w:t>
        </w:r>
      </w:hyperlink>
      <w:hyperlink r:id="rId42">
        <w:r w:rsidRPr="003871F9">
          <w:rPr>
            <w:rFonts w:eastAsia="Arial"/>
            <w:sz w:val="24"/>
            <w:u w:val="single" w:color="10123A"/>
          </w:rPr>
          <w:t>-</w:t>
        </w:r>
      </w:hyperlink>
      <w:hyperlink r:id="rId43">
        <w:r w:rsidRPr="003871F9">
          <w:rPr>
            <w:rFonts w:eastAsia="Arial"/>
            <w:sz w:val="24"/>
            <w:u w:val="single" w:color="10123A"/>
          </w:rPr>
          <w:t>schools/</w:t>
        </w:r>
      </w:hyperlink>
      <w:hyperlink r:id="rId44">
        <w:r w:rsidRPr="003871F9">
          <w:rPr>
            <w:rFonts w:eastAsia="Arial"/>
            <w:sz w:val="24"/>
          </w:rPr>
          <w:t xml:space="preserve"> </w:t>
        </w:r>
      </w:hyperlink>
    </w:p>
    <w:p w14:paraId="11ACE767" w14:textId="77777777" w:rsidR="001520F8" w:rsidRPr="003871F9" w:rsidRDefault="009D2732" w:rsidP="001520F8">
      <w:pPr>
        <w:spacing w:after="90" w:line="244" w:lineRule="auto"/>
        <w:ind w:left="284" w:right="666"/>
        <w:jc w:val="both"/>
        <w:rPr>
          <w:rFonts w:eastAsia="Arial"/>
          <w:b/>
          <w:sz w:val="28"/>
        </w:rPr>
      </w:pPr>
      <w:r w:rsidRPr="003871F9">
        <w:rPr>
          <w:rFonts w:eastAsia="Arial"/>
          <w:sz w:val="24"/>
        </w:rPr>
        <w:t xml:space="preserve">The parent or carer of any child or young person can make a request for their child to attend to any school which offers GMPE. This will enable your child to be taught by specialist staff. As there are currently no schools in Aberdeenshire which have GME provision learners are transported to school in Aberdeen City.  </w:t>
      </w:r>
    </w:p>
    <w:p w14:paraId="42EE4BCA" w14:textId="77777777" w:rsidR="001520F8" w:rsidRPr="003871F9" w:rsidRDefault="001520F8" w:rsidP="009D2732">
      <w:pPr>
        <w:spacing w:after="90" w:line="244" w:lineRule="auto"/>
        <w:ind w:right="666" w:firstLine="284"/>
        <w:jc w:val="both"/>
        <w:rPr>
          <w:rFonts w:eastAsia="Arial"/>
          <w:b/>
          <w:sz w:val="28"/>
        </w:rPr>
      </w:pPr>
    </w:p>
    <w:p w14:paraId="39D982A7" w14:textId="3C69D3C7" w:rsidR="009D2732" w:rsidRPr="001647E4" w:rsidRDefault="009D2732" w:rsidP="009D2732">
      <w:pPr>
        <w:spacing w:after="90" w:line="244" w:lineRule="auto"/>
        <w:ind w:right="666" w:firstLine="284"/>
        <w:jc w:val="both"/>
        <w:rPr>
          <w:b/>
          <w:bCs/>
          <w:sz w:val="18"/>
        </w:rPr>
      </w:pPr>
      <w:r w:rsidRPr="001647E4">
        <w:rPr>
          <w:rFonts w:eastAsia="Arial"/>
          <w:b/>
          <w:bCs/>
          <w:sz w:val="24"/>
        </w:rPr>
        <w:t xml:space="preserve">Further Information </w:t>
      </w:r>
    </w:p>
    <w:p w14:paraId="68760094" w14:textId="77777777" w:rsidR="009D2732" w:rsidRPr="003871F9" w:rsidRDefault="009D2732" w:rsidP="009D2732">
      <w:pPr>
        <w:spacing w:after="127" w:line="250" w:lineRule="auto"/>
        <w:ind w:left="292" w:right="10" w:hanging="10"/>
      </w:pPr>
      <w:r w:rsidRPr="003871F9">
        <w:rPr>
          <w:rFonts w:eastAsia="Arial"/>
          <w:sz w:val="24"/>
        </w:rPr>
        <w:t xml:space="preserve">Further information on the schools approach to Curriculum for Excellence including information for parents, can be found on the school website at: </w:t>
      </w:r>
      <w:hyperlink r:id="rId45">
        <w:r w:rsidRPr="003871F9">
          <w:rPr>
            <w:rFonts w:eastAsia="Arial"/>
            <w:sz w:val="24"/>
            <w:u w:val="single" w:color="10123A"/>
          </w:rPr>
          <w:t>http://crimond.aberdeenshire.sch.uk</w:t>
        </w:r>
      </w:hyperlink>
      <w:hyperlink r:id="rId46">
        <w:r w:rsidRPr="003871F9">
          <w:rPr>
            <w:rFonts w:eastAsia="Arial"/>
            <w:sz w:val="24"/>
          </w:rPr>
          <w:t xml:space="preserve"> </w:t>
        </w:r>
      </w:hyperlink>
      <w:r w:rsidRPr="003871F9">
        <w:rPr>
          <w:rFonts w:eastAsia="Arial"/>
          <w:sz w:val="24"/>
        </w:rPr>
        <w:t xml:space="preserve"> </w:t>
      </w:r>
    </w:p>
    <w:p w14:paraId="12012BA6" w14:textId="77777777" w:rsidR="009D2732" w:rsidRPr="003871F9" w:rsidRDefault="009D2732" w:rsidP="009D2732">
      <w:pPr>
        <w:spacing w:after="130" w:line="250" w:lineRule="auto"/>
        <w:ind w:left="292" w:right="10" w:hanging="10"/>
      </w:pPr>
      <w:r w:rsidRPr="003871F9">
        <w:rPr>
          <w:rFonts w:eastAsia="Arial"/>
          <w:sz w:val="24"/>
        </w:rPr>
        <w:t xml:space="preserve">More general information on Curriculum for Excellence and the new Qualifications can be found by clicking on the hyperlinks below. </w:t>
      </w:r>
    </w:p>
    <w:p w14:paraId="51F438C6" w14:textId="77777777" w:rsidR="009D2732" w:rsidRPr="003871F9" w:rsidRDefault="009D2732" w:rsidP="009D2732">
      <w:pPr>
        <w:spacing w:after="129" w:line="250" w:lineRule="auto"/>
        <w:ind w:left="279" w:hanging="10"/>
        <w:jc w:val="both"/>
        <w:rPr>
          <w:b/>
        </w:rPr>
      </w:pPr>
      <w:r w:rsidRPr="003871F9">
        <w:rPr>
          <w:rFonts w:eastAsia="Arial"/>
          <w:b/>
          <w:sz w:val="24"/>
        </w:rPr>
        <w:t xml:space="preserve">Policy for Scottish Education:  </w:t>
      </w:r>
    </w:p>
    <w:p w14:paraId="7118BC48" w14:textId="77777777" w:rsidR="001520F8" w:rsidRPr="003871F9" w:rsidRDefault="00645DF6" w:rsidP="009D2732">
      <w:pPr>
        <w:spacing w:after="0" w:line="361" w:lineRule="auto"/>
        <w:ind w:left="279" w:right="404" w:hanging="10"/>
        <w:rPr>
          <w:rFonts w:eastAsia="Arial"/>
          <w:sz w:val="24"/>
        </w:rPr>
      </w:pPr>
      <w:hyperlink r:id="rId47">
        <w:r w:rsidR="009D2732" w:rsidRPr="003871F9">
          <w:rPr>
            <w:rFonts w:eastAsia="Arial"/>
            <w:sz w:val="24"/>
            <w:u w:val="single" w:color="000000"/>
          </w:rPr>
          <w:t>https://education.gov.scot/scottish</w:t>
        </w:r>
      </w:hyperlink>
      <w:hyperlink r:id="rId48">
        <w:r w:rsidR="009D2732" w:rsidRPr="003871F9">
          <w:rPr>
            <w:rFonts w:eastAsia="Arial"/>
            <w:sz w:val="24"/>
            <w:u w:val="single" w:color="000000"/>
          </w:rPr>
          <w:t>-</w:t>
        </w:r>
      </w:hyperlink>
      <w:hyperlink r:id="rId49">
        <w:r w:rsidR="009D2732" w:rsidRPr="003871F9">
          <w:rPr>
            <w:rFonts w:eastAsia="Arial"/>
            <w:sz w:val="24"/>
            <w:u w:val="single" w:color="000000"/>
          </w:rPr>
          <w:t>education</w:t>
        </w:r>
      </w:hyperlink>
      <w:hyperlink r:id="rId50">
        <w:r w:rsidR="009D2732" w:rsidRPr="003871F9">
          <w:rPr>
            <w:rFonts w:eastAsia="Arial"/>
            <w:sz w:val="24"/>
            <w:u w:val="single" w:color="000000"/>
          </w:rPr>
          <w:t>-</w:t>
        </w:r>
      </w:hyperlink>
      <w:hyperlink r:id="rId51">
        <w:r w:rsidR="009D2732" w:rsidRPr="003871F9">
          <w:rPr>
            <w:rFonts w:eastAsia="Arial"/>
            <w:sz w:val="24"/>
            <w:u w:val="single" w:color="000000"/>
          </w:rPr>
          <w:t>system/policy</w:t>
        </w:r>
      </w:hyperlink>
      <w:hyperlink r:id="rId52">
        <w:r w:rsidR="009D2732" w:rsidRPr="003871F9">
          <w:rPr>
            <w:rFonts w:eastAsia="Arial"/>
            <w:sz w:val="24"/>
            <w:u w:val="single" w:color="000000"/>
          </w:rPr>
          <w:t>-</w:t>
        </w:r>
      </w:hyperlink>
      <w:hyperlink r:id="rId53">
        <w:r w:rsidR="009D2732" w:rsidRPr="003871F9">
          <w:rPr>
            <w:rFonts w:eastAsia="Arial"/>
            <w:sz w:val="24"/>
            <w:u w:val="single" w:color="000000"/>
          </w:rPr>
          <w:t>for</w:t>
        </w:r>
      </w:hyperlink>
      <w:hyperlink r:id="rId54">
        <w:r w:rsidR="009D2732" w:rsidRPr="003871F9">
          <w:rPr>
            <w:rFonts w:eastAsia="Arial"/>
            <w:sz w:val="24"/>
            <w:u w:val="single" w:color="000000"/>
          </w:rPr>
          <w:t>-</w:t>
        </w:r>
      </w:hyperlink>
      <w:hyperlink r:id="rId55">
        <w:r w:rsidR="009D2732" w:rsidRPr="003871F9">
          <w:rPr>
            <w:rFonts w:eastAsia="Arial"/>
            <w:sz w:val="24"/>
            <w:u w:val="single" w:color="000000"/>
          </w:rPr>
          <w:t>scottish</w:t>
        </w:r>
      </w:hyperlink>
      <w:hyperlink r:id="rId56">
        <w:r w:rsidR="009D2732" w:rsidRPr="003871F9">
          <w:rPr>
            <w:rFonts w:eastAsia="Arial"/>
            <w:sz w:val="24"/>
            <w:u w:val="single" w:color="000000"/>
          </w:rPr>
          <w:t>-</w:t>
        </w:r>
      </w:hyperlink>
      <w:hyperlink r:id="rId57">
        <w:r w:rsidR="009D2732" w:rsidRPr="003871F9">
          <w:rPr>
            <w:rFonts w:eastAsia="Arial"/>
            <w:sz w:val="24"/>
            <w:u w:val="single" w:color="000000"/>
          </w:rPr>
          <w:t>education</w:t>
        </w:r>
      </w:hyperlink>
      <w:hyperlink r:id="rId58">
        <w:r w:rsidR="009D2732" w:rsidRPr="003871F9">
          <w:rPr>
            <w:rFonts w:eastAsia="Arial"/>
            <w:sz w:val="24"/>
          </w:rPr>
          <w:t xml:space="preserve"> </w:t>
        </w:r>
      </w:hyperlink>
    </w:p>
    <w:p w14:paraId="2132E9FC" w14:textId="208D8AF6" w:rsidR="009D2732" w:rsidRPr="003871F9" w:rsidRDefault="009D2732" w:rsidP="009D2732">
      <w:pPr>
        <w:spacing w:after="0" w:line="361" w:lineRule="auto"/>
        <w:ind w:left="279" w:right="404" w:hanging="10"/>
      </w:pPr>
      <w:r w:rsidRPr="003871F9">
        <w:rPr>
          <w:rFonts w:eastAsia="Arial"/>
          <w:b/>
          <w:sz w:val="24"/>
        </w:rPr>
        <w:t>Early Learning &amp; Childcare</w:t>
      </w:r>
      <w:r w:rsidRPr="003871F9">
        <w:rPr>
          <w:rFonts w:eastAsia="Arial"/>
          <w:sz w:val="24"/>
        </w:rPr>
        <w:t xml:space="preserve">:  </w:t>
      </w:r>
    </w:p>
    <w:p w14:paraId="533B10B1" w14:textId="64F6CEBC" w:rsidR="001520F8" w:rsidRPr="003871F9" w:rsidRDefault="00645DF6" w:rsidP="001520F8">
      <w:pPr>
        <w:spacing w:after="21" w:line="345" w:lineRule="auto"/>
        <w:ind w:left="279" w:right="611" w:hanging="10"/>
        <w:rPr>
          <w:b/>
        </w:rPr>
      </w:pPr>
      <w:hyperlink r:id="rId59">
        <w:r w:rsidR="009D2732" w:rsidRPr="003871F9">
          <w:rPr>
            <w:rFonts w:eastAsia="Arial"/>
            <w:sz w:val="24"/>
            <w:u w:val="single" w:color="000000"/>
          </w:rPr>
          <w:t>https://www.education.gov.scot/scottish</w:t>
        </w:r>
      </w:hyperlink>
      <w:hyperlink r:id="rId60">
        <w:r w:rsidR="009D2732" w:rsidRPr="003871F9">
          <w:rPr>
            <w:rFonts w:eastAsia="Arial"/>
            <w:sz w:val="24"/>
            <w:u w:val="single" w:color="000000"/>
          </w:rPr>
          <w:t>-</w:t>
        </w:r>
      </w:hyperlink>
      <w:hyperlink r:id="rId61">
        <w:r w:rsidR="009D2732" w:rsidRPr="003871F9">
          <w:rPr>
            <w:rFonts w:eastAsia="Arial"/>
            <w:sz w:val="24"/>
            <w:u w:val="single" w:color="000000"/>
          </w:rPr>
          <w:t>education</w:t>
        </w:r>
      </w:hyperlink>
      <w:hyperlink r:id="rId62"/>
      <w:hyperlink r:id="rId63">
        <w:r w:rsidR="009D2732" w:rsidRPr="003871F9">
          <w:rPr>
            <w:rFonts w:eastAsia="Arial"/>
            <w:sz w:val="24"/>
            <w:u w:val="single" w:color="000000"/>
          </w:rPr>
          <w:t>system/Early%20learning%20and%20childcare</w:t>
        </w:r>
      </w:hyperlink>
      <w:hyperlink r:id="rId64">
        <w:r w:rsidR="009D2732" w:rsidRPr="003871F9">
          <w:rPr>
            <w:rFonts w:eastAsia="Arial"/>
            <w:sz w:val="24"/>
          </w:rPr>
          <w:t xml:space="preserve"> </w:t>
        </w:r>
      </w:hyperlink>
      <w:r w:rsidR="009D2732" w:rsidRPr="003871F9">
        <w:rPr>
          <w:rFonts w:eastAsia="Arial"/>
          <w:b/>
          <w:sz w:val="24"/>
        </w:rPr>
        <w:t xml:space="preserve">Broad General </w:t>
      </w:r>
    </w:p>
    <w:p w14:paraId="0C32E5A7" w14:textId="1D2EECAB" w:rsidR="001520F8" w:rsidRPr="003871F9" w:rsidRDefault="001520F8" w:rsidP="001520F8">
      <w:pPr>
        <w:pStyle w:val="Heading2"/>
        <w:numPr>
          <w:ilvl w:val="0"/>
          <w:numId w:val="0"/>
        </w:numPr>
        <w:rPr>
          <w:b/>
          <w:color w:val="auto"/>
        </w:rPr>
      </w:pPr>
      <w:bookmarkStart w:id="29" w:name="_Toc21609889"/>
      <w:r w:rsidRPr="003871F9">
        <w:rPr>
          <w:b/>
          <w:noProof/>
          <w:color w:val="auto"/>
        </w:rPr>
        <w:drawing>
          <wp:anchor distT="0" distB="0" distL="114300" distR="114300" simplePos="0" relativeHeight="251664384" behindDoc="1" locked="0" layoutInCell="1" allowOverlap="1" wp14:anchorId="2C3A1990" wp14:editId="4A84868F">
            <wp:simplePos x="0" y="0"/>
            <wp:positionH relativeFrom="margin">
              <wp:align>center</wp:align>
            </wp:positionH>
            <wp:positionV relativeFrom="paragraph">
              <wp:posOffset>223520</wp:posOffset>
            </wp:positionV>
            <wp:extent cx="4245610" cy="3629025"/>
            <wp:effectExtent l="0" t="0" r="2540" b="9525"/>
            <wp:wrapTight wrapText="bothSides">
              <wp:wrapPolygon edited="0">
                <wp:start x="0" y="0"/>
                <wp:lineTo x="0" y="21543"/>
                <wp:lineTo x="21516" y="21543"/>
                <wp:lineTo x="2151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5">
                      <a:extLst>
                        <a:ext uri="{837473B0-CC2E-450A-ABE3-18F120FF3D39}">
                          <a1611:picAttrSrcUrl xmlns:a1611="http://schemas.microsoft.com/office/drawing/2016/11/main" r:id="rId66"/>
                        </a:ext>
                      </a:extLst>
                    </a:blip>
                    <a:stretch>
                      <a:fillRect/>
                    </a:stretch>
                  </pic:blipFill>
                  <pic:spPr>
                    <a:xfrm>
                      <a:off x="0" y="0"/>
                      <a:ext cx="4245610" cy="3629025"/>
                    </a:xfrm>
                    <a:prstGeom prst="rect">
                      <a:avLst/>
                    </a:prstGeom>
                  </pic:spPr>
                </pic:pic>
              </a:graphicData>
            </a:graphic>
            <wp14:sizeRelH relativeFrom="margin">
              <wp14:pctWidth>0</wp14:pctWidth>
            </wp14:sizeRelH>
            <wp14:sizeRelV relativeFrom="margin">
              <wp14:pctHeight>0</wp14:pctHeight>
            </wp14:sizeRelV>
          </wp:anchor>
        </w:drawing>
      </w:r>
      <w:bookmarkEnd w:id="29"/>
      <w:r w:rsidRPr="003871F9">
        <w:rPr>
          <w:b/>
          <w:color w:val="auto"/>
        </w:rPr>
        <w:br w:type="page"/>
      </w:r>
    </w:p>
    <w:p w14:paraId="5863897F" w14:textId="66DB7561" w:rsidR="009D2732" w:rsidRPr="003871F9" w:rsidRDefault="001520F8" w:rsidP="001520F8">
      <w:pPr>
        <w:pStyle w:val="Heading2"/>
        <w:numPr>
          <w:ilvl w:val="0"/>
          <w:numId w:val="0"/>
        </w:numPr>
        <w:rPr>
          <w:b/>
          <w:color w:val="auto"/>
          <w:sz w:val="32"/>
        </w:rPr>
      </w:pPr>
      <w:bookmarkStart w:id="30" w:name="_Toc21609890"/>
      <w:r w:rsidRPr="003871F9">
        <w:rPr>
          <w:b/>
          <w:color w:val="auto"/>
          <w:sz w:val="32"/>
        </w:rPr>
        <w:lastRenderedPageBreak/>
        <w:t>Lear</w:t>
      </w:r>
      <w:r w:rsidR="009D2732" w:rsidRPr="003871F9">
        <w:rPr>
          <w:b/>
          <w:color w:val="auto"/>
          <w:sz w:val="32"/>
        </w:rPr>
        <w:t>ning and Teaching</w:t>
      </w:r>
      <w:bookmarkEnd w:id="30"/>
      <w:r w:rsidR="009D2732" w:rsidRPr="003871F9">
        <w:rPr>
          <w:b/>
          <w:color w:val="auto"/>
          <w:sz w:val="32"/>
        </w:rPr>
        <w:t xml:space="preserve">  </w:t>
      </w:r>
    </w:p>
    <w:p w14:paraId="7D9EC0BF" w14:textId="77777777" w:rsidR="009D2732" w:rsidRPr="003871F9" w:rsidRDefault="009D2732" w:rsidP="009D2732">
      <w:pPr>
        <w:spacing w:after="127" w:line="250" w:lineRule="auto"/>
        <w:ind w:left="292" w:right="10" w:hanging="10"/>
      </w:pPr>
      <w:r w:rsidRPr="003871F9">
        <w:rPr>
          <w:rFonts w:eastAsia="Arial"/>
          <w:sz w:val="24"/>
        </w:rPr>
        <w:t xml:space="preserve">Our teaching methods recognise and reflect that each child is an individual with their own aspirations and aptitudes. We aim to develop each child to their full potential. We use a variety of teaching methods to cater for a range of learning styles. </w:t>
      </w:r>
    </w:p>
    <w:p w14:paraId="4E556A01" w14:textId="77777777" w:rsidR="009D2732" w:rsidRPr="003871F9" w:rsidRDefault="009D2732" w:rsidP="009D2732">
      <w:pPr>
        <w:spacing w:after="130" w:line="250" w:lineRule="auto"/>
        <w:ind w:left="292" w:right="10" w:hanging="10"/>
      </w:pPr>
      <w:r w:rsidRPr="003871F9">
        <w:rPr>
          <w:rFonts w:eastAsia="Arial"/>
          <w:sz w:val="24"/>
        </w:rPr>
        <w:t xml:space="preserve">We believe in active learning for all pupils at all stages with children fully engaged in thinking. In promoting active learning, we recognise the importance of ensuring that learning experiences are stimulating and challenging. We make full use of the local environment, including local businesses. Our aim is to make learning relevant and meaningful and to promote enthusiasm for life-long learning. </w:t>
      </w:r>
    </w:p>
    <w:p w14:paraId="3DD083B4" w14:textId="77777777" w:rsidR="009D2732" w:rsidRPr="003871F9" w:rsidRDefault="009D2732" w:rsidP="009D2732">
      <w:pPr>
        <w:spacing w:after="127" w:line="250" w:lineRule="auto"/>
        <w:ind w:left="292" w:right="10" w:hanging="10"/>
      </w:pPr>
      <w:r w:rsidRPr="003871F9">
        <w:rPr>
          <w:rFonts w:eastAsia="Arial"/>
          <w:sz w:val="24"/>
        </w:rPr>
        <w:t xml:space="preserve">All our children are involved at different times in class teaching, group work or individual teaching. Not all pupils do the same work at the same time; within any class the teacher will regularly allocate tasks that are set at different levels of difficulty. The aim is to challenge all pupils but at the same time give them work that is within their capabilities so that each child experiences success. </w:t>
      </w:r>
    </w:p>
    <w:p w14:paraId="035953FB" w14:textId="77777777" w:rsidR="009D2732" w:rsidRPr="003871F9" w:rsidRDefault="009D2732" w:rsidP="009D2732">
      <w:pPr>
        <w:spacing w:after="124" w:line="250" w:lineRule="auto"/>
        <w:ind w:left="292" w:right="10" w:hanging="10"/>
      </w:pPr>
      <w:r w:rsidRPr="003871F9">
        <w:rPr>
          <w:rFonts w:eastAsia="Arial"/>
          <w:sz w:val="24"/>
        </w:rPr>
        <w:t xml:space="preserve">There are circumstances when all pupils in the class are given the same task, where teachers will look for and accept different levels of outcome based on their knowledge of the individual child’s strengths. </w:t>
      </w:r>
    </w:p>
    <w:p w14:paraId="14F77185" w14:textId="77777777" w:rsidR="009D2732" w:rsidRPr="003871F9" w:rsidRDefault="009D2732" w:rsidP="009D2732">
      <w:pPr>
        <w:spacing w:after="130" w:line="250" w:lineRule="auto"/>
        <w:ind w:left="292" w:right="10" w:hanging="10"/>
      </w:pPr>
      <w:r w:rsidRPr="003871F9">
        <w:rPr>
          <w:rFonts w:eastAsia="Arial"/>
          <w:sz w:val="24"/>
        </w:rPr>
        <w:t xml:space="preserve">By the time pupils leave our school we hope that they have acquired many of the attributes of an independent learner. Each will have developed at his/her own pace and in his/her own way. We trust that not only will each of them gained an awareness of his/her full </w:t>
      </w:r>
      <w:proofErr w:type="gramStart"/>
      <w:r w:rsidRPr="003871F9">
        <w:rPr>
          <w:rFonts w:eastAsia="Arial"/>
          <w:sz w:val="24"/>
        </w:rPr>
        <w:t>potential, but</w:t>
      </w:r>
      <w:proofErr w:type="gramEnd"/>
      <w:r w:rsidRPr="003871F9">
        <w:rPr>
          <w:rFonts w:eastAsia="Arial"/>
          <w:sz w:val="24"/>
        </w:rPr>
        <w:t xml:space="preserve"> will want to fulfil that potential. </w:t>
      </w:r>
    </w:p>
    <w:p w14:paraId="73CAAAAB" w14:textId="77777777" w:rsidR="009D2732" w:rsidRPr="003871F9" w:rsidRDefault="009D2732" w:rsidP="009D2732">
      <w:pPr>
        <w:spacing w:after="482" w:line="250" w:lineRule="auto"/>
        <w:ind w:left="292" w:right="10" w:hanging="10"/>
      </w:pPr>
      <w:r w:rsidRPr="003871F9">
        <w:rPr>
          <w:rFonts w:eastAsia="Arial"/>
          <w:sz w:val="24"/>
        </w:rPr>
        <w:t xml:space="preserve">Teaching approaches are evaluated regularly to meet the needs individual children in a constantly changing world. </w:t>
      </w:r>
    </w:p>
    <w:p w14:paraId="4BBFF9D4" w14:textId="57C58532" w:rsidR="00450395" w:rsidRPr="003871F9" w:rsidRDefault="00450395" w:rsidP="009520A9">
      <w:pPr>
        <w:pStyle w:val="Heading1"/>
        <w:numPr>
          <w:ilvl w:val="0"/>
          <w:numId w:val="0"/>
        </w:numPr>
        <w:rPr>
          <w:rStyle w:val="Hyperlink"/>
          <w:color w:val="auto"/>
          <w:sz w:val="32"/>
        </w:rPr>
      </w:pPr>
      <w:bookmarkStart w:id="31" w:name="_Toc21609891"/>
      <w:r w:rsidRPr="003871F9">
        <w:rPr>
          <w:color w:val="auto"/>
          <w:sz w:val="32"/>
        </w:rPr>
        <w:t xml:space="preserve">Developing </w:t>
      </w:r>
      <w:proofErr w:type="gramStart"/>
      <w:r w:rsidR="009C58D7">
        <w:rPr>
          <w:color w:val="auto"/>
          <w:sz w:val="32"/>
        </w:rPr>
        <w:t>The</w:t>
      </w:r>
      <w:proofErr w:type="gramEnd"/>
      <w:r w:rsidR="009C58D7">
        <w:rPr>
          <w:color w:val="auto"/>
          <w:sz w:val="32"/>
        </w:rPr>
        <w:t xml:space="preserve"> </w:t>
      </w:r>
      <w:r w:rsidRPr="003871F9">
        <w:rPr>
          <w:color w:val="auto"/>
          <w:sz w:val="32"/>
        </w:rPr>
        <w:t>Young Workforce</w:t>
      </w:r>
      <w:bookmarkEnd w:id="31"/>
      <w:r w:rsidRPr="003871F9">
        <w:rPr>
          <w:color w:val="auto"/>
          <w:sz w:val="32"/>
        </w:rPr>
        <w:t xml:space="preserve"> </w:t>
      </w:r>
    </w:p>
    <w:p w14:paraId="1EE00ACA" w14:textId="77777777" w:rsidR="00450395" w:rsidRPr="003871F9" w:rsidRDefault="00450395" w:rsidP="00450395">
      <w:pPr>
        <w:spacing w:after="200" w:line="276" w:lineRule="auto"/>
        <w:rPr>
          <w:rStyle w:val="Hyperlink"/>
          <w:color w:val="auto"/>
          <w:sz w:val="24"/>
          <w:szCs w:val="24"/>
        </w:rPr>
      </w:pPr>
      <w:r w:rsidRPr="003871F9">
        <w:rPr>
          <w:sz w:val="24"/>
          <w:szCs w:val="24"/>
        </w:rPr>
        <w:br/>
        <w:t xml:space="preserve">As part of the curriculum, pupils will develop skills for learning, </w:t>
      </w:r>
      <w:proofErr w:type="gramStart"/>
      <w:r w:rsidRPr="003871F9">
        <w:rPr>
          <w:sz w:val="24"/>
          <w:szCs w:val="24"/>
        </w:rPr>
        <w:t>life</w:t>
      </w:r>
      <w:proofErr w:type="gramEnd"/>
      <w:r w:rsidRPr="003871F9">
        <w:rPr>
          <w:sz w:val="24"/>
          <w:szCs w:val="24"/>
        </w:rPr>
        <w:t xml:space="preserve"> and work.  More detail about these key skills can be found using the link below:</w:t>
      </w:r>
    </w:p>
    <w:p w14:paraId="140AB9E2" w14:textId="77777777" w:rsidR="00450395" w:rsidRPr="003871F9" w:rsidRDefault="00645DF6" w:rsidP="00450395">
      <w:pPr>
        <w:spacing w:after="200" w:line="276" w:lineRule="auto"/>
        <w:rPr>
          <w:rStyle w:val="Hyperlink"/>
          <w:color w:val="auto"/>
          <w:sz w:val="24"/>
          <w:szCs w:val="24"/>
        </w:rPr>
      </w:pPr>
      <w:hyperlink r:id="rId67" w:history="1">
        <w:r w:rsidR="00450395" w:rsidRPr="003871F9">
          <w:rPr>
            <w:rStyle w:val="Hyperlink"/>
            <w:color w:val="auto"/>
            <w:sz w:val="24"/>
            <w:szCs w:val="24"/>
          </w:rPr>
          <w:t>https://www.npfs.org.uk/skills-in-a-nutshell/</w:t>
        </w:r>
      </w:hyperlink>
      <w:r w:rsidR="00450395" w:rsidRPr="003871F9">
        <w:rPr>
          <w:sz w:val="24"/>
          <w:szCs w:val="24"/>
        </w:rPr>
        <w:t xml:space="preserve"> </w:t>
      </w:r>
    </w:p>
    <w:p w14:paraId="7A89C60D" w14:textId="77777777" w:rsidR="00450395" w:rsidRPr="003871F9" w:rsidRDefault="00450395" w:rsidP="00450395">
      <w:pPr>
        <w:spacing w:after="200" w:line="276" w:lineRule="auto"/>
        <w:rPr>
          <w:rStyle w:val="Hyperlink"/>
          <w:color w:val="auto"/>
          <w:sz w:val="24"/>
          <w:szCs w:val="24"/>
        </w:rPr>
      </w:pPr>
      <w:r w:rsidRPr="003871F9">
        <w:rPr>
          <w:sz w:val="24"/>
          <w:szCs w:val="24"/>
        </w:rPr>
        <w:t xml:space="preserve">Throughout their time in school, from Early Years onwards, all pupils will have an opportunity to engage with employers, through experiences like workplace visits, career talks, employability events and courses, work experience and </w:t>
      </w:r>
      <w:proofErr w:type="gramStart"/>
      <w:r w:rsidRPr="003871F9">
        <w:rPr>
          <w:sz w:val="24"/>
          <w:szCs w:val="24"/>
        </w:rPr>
        <w:t>curriculum based</w:t>
      </w:r>
      <w:proofErr w:type="gramEnd"/>
      <w:r w:rsidRPr="003871F9">
        <w:rPr>
          <w:sz w:val="24"/>
          <w:szCs w:val="24"/>
        </w:rPr>
        <w:t xml:space="preserve"> activities.  They will also </w:t>
      </w:r>
      <w:proofErr w:type="gramStart"/>
      <w:r w:rsidRPr="003871F9">
        <w:rPr>
          <w:sz w:val="24"/>
          <w:szCs w:val="24"/>
        </w:rPr>
        <w:t>have the opportunity to</w:t>
      </w:r>
      <w:proofErr w:type="gramEnd"/>
      <w:r w:rsidRPr="003871F9">
        <w:rPr>
          <w:sz w:val="24"/>
          <w:szCs w:val="24"/>
        </w:rPr>
        <w:t xml:space="preserve"> learn about further and higher education, and the work done by training providers, as well as different career pathways into employment.</w:t>
      </w:r>
    </w:p>
    <w:p w14:paraId="127FCE59" w14:textId="77777777" w:rsidR="00450395" w:rsidRPr="003871F9" w:rsidRDefault="00450395" w:rsidP="00450395">
      <w:pPr>
        <w:spacing w:after="200" w:line="276" w:lineRule="auto"/>
        <w:rPr>
          <w:rStyle w:val="Hyperlink"/>
          <w:color w:val="auto"/>
          <w:sz w:val="24"/>
          <w:szCs w:val="24"/>
        </w:rPr>
      </w:pPr>
      <w:r w:rsidRPr="003871F9">
        <w:rPr>
          <w:sz w:val="24"/>
          <w:szCs w:val="24"/>
        </w:rPr>
        <w:t>In S4-6, pupils will be given the opportunity to study for vocational qualifications alongside the more traditional qualifications.</w:t>
      </w:r>
    </w:p>
    <w:p w14:paraId="4C1BD5EB" w14:textId="77777777" w:rsidR="00450395" w:rsidRPr="003871F9" w:rsidRDefault="00450395" w:rsidP="00450395">
      <w:pPr>
        <w:spacing w:after="200" w:line="276" w:lineRule="auto"/>
        <w:rPr>
          <w:rStyle w:val="Hyperlink"/>
          <w:color w:val="auto"/>
          <w:sz w:val="24"/>
          <w:szCs w:val="24"/>
        </w:rPr>
      </w:pPr>
      <w:r w:rsidRPr="003871F9">
        <w:rPr>
          <w:sz w:val="24"/>
          <w:szCs w:val="24"/>
        </w:rPr>
        <w:t>Further information for parents can be found on the Aberdeenshire DYW website:</w:t>
      </w:r>
    </w:p>
    <w:p w14:paraId="62EA6AF1" w14:textId="77777777" w:rsidR="00450395" w:rsidRPr="003871F9" w:rsidRDefault="00645DF6" w:rsidP="00450395">
      <w:pPr>
        <w:spacing w:after="200" w:line="276" w:lineRule="auto"/>
        <w:rPr>
          <w:rStyle w:val="Hyperlink"/>
          <w:color w:val="auto"/>
          <w:sz w:val="24"/>
          <w:szCs w:val="24"/>
        </w:rPr>
      </w:pPr>
      <w:hyperlink r:id="rId68" w:history="1">
        <w:r w:rsidR="00450395" w:rsidRPr="003871F9">
          <w:rPr>
            <w:rStyle w:val="Hyperlink"/>
            <w:rFonts w:eastAsia="Segoe UI"/>
            <w:color w:val="auto"/>
            <w:sz w:val="24"/>
            <w:szCs w:val="24"/>
          </w:rPr>
          <w:t>http://dywaberdeenshire.org/parents/</w:t>
        </w:r>
      </w:hyperlink>
      <w:r w:rsidR="00450395" w:rsidRPr="003871F9">
        <w:rPr>
          <w:rFonts w:eastAsia="Segoe UI"/>
          <w:sz w:val="24"/>
          <w:szCs w:val="24"/>
        </w:rPr>
        <w:t xml:space="preserve"> </w:t>
      </w:r>
    </w:p>
    <w:p w14:paraId="4B888159" w14:textId="6D3CF951" w:rsidR="008839F3" w:rsidRPr="003871F9" w:rsidRDefault="009C58D7" w:rsidP="008839F3">
      <w:pPr>
        <w:pStyle w:val="Documenttitle"/>
        <w:rPr>
          <w:color w:val="auto"/>
          <w:sz w:val="32"/>
        </w:rPr>
      </w:pPr>
      <w:bookmarkStart w:id="32" w:name="_Toc21609892"/>
      <w:r>
        <w:rPr>
          <w:color w:val="auto"/>
          <w:sz w:val="32"/>
        </w:rPr>
        <w:lastRenderedPageBreak/>
        <w:t>A</w:t>
      </w:r>
      <w:r w:rsidR="008839F3" w:rsidRPr="003871F9">
        <w:rPr>
          <w:color w:val="auto"/>
          <w:sz w:val="32"/>
        </w:rPr>
        <w:t>ssessment and Reporting</w:t>
      </w:r>
      <w:bookmarkEnd w:id="32"/>
    </w:p>
    <w:p w14:paraId="0A6D1F1C" w14:textId="77777777" w:rsidR="005C0A3E" w:rsidRPr="003871F9" w:rsidRDefault="005C0A3E" w:rsidP="005C0A3E">
      <w:pPr>
        <w:rPr>
          <w:sz w:val="24"/>
          <w:szCs w:val="24"/>
        </w:rPr>
      </w:pPr>
      <w:r w:rsidRPr="003871F9">
        <w:rPr>
          <w:sz w:val="24"/>
          <w:szCs w:val="24"/>
        </w:rPr>
        <w:t xml:space="preserve">Pupils move through the curriculum at their own pace. A wide range of assessment techniques are used in school depending on what is being assessed and the reason for the assessment e.g. </w:t>
      </w:r>
    </w:p>
    <w:p w14:paraId="174F3B02" w14:textId="5C5F7511" w:rsidR="005C0A3E" w:rsidRPr="003871F9" w:rsidRDefault="005C0A3E" w:rsidP="00E31E34">
      <w:pPr>
        <w:pStyle w:val="Default"/>
        <w:numPr>
          <w:ilvl w:val="0"/>
          <w:numId w:val="6"/>
        </w:numPr>
        <w:rPr>
          <w:color w:val="auto"/>
        </w:rPr>
      </w:pPr>
      <w:r w:rsidRPr="003871F9">
        <w:rPr>
          <w:rFonts w:ascii="Arial" w:hAnsi="Arial" w:cs="Arial"/>
          <w:color w:val="auto"/>
        </w:rPr>
        <w:t>Observation of what the pupils “say”, “write” and “do”.</w:t>
      </w:r>
    </w:p>
    <w:p w14:paraId="55977A4A" w14:textId="056AC721" w:rsidR="005C0A3E" w:rsidRPr="003871F9" w:rsidRDefault="005C0A3E" w:rsidP="00E31E34">
      <w:pPr>
        <w:pStyle w:val="Default"/>
        <w:numPr>
          <w:ilvl w:val="0"/>
          <w:numId w:val="6"/>
        </w:numPr>
        <w:rPr>
          <w:color w:val="auto"/>
        </w:rPr>
      </w:pPr>
      <w:r w:rsidRPr="003871F9">
        <w:rPr>
          <w:rFonts w:ascii="Arial" w:hAnsi="Arial" w:cs="Arial"/>
          <w:color w:val="auto"/>
        </w:rPr>
        <w:t>Homework</w:t>
      </w:r>
    </w:p>
    <w:p w14:paraId="2F3B5C6C" w14:textId="1B0F3634" w:rsidR="005C0A3E" w:rsidRPr="003871F9" w:rsidRDefault="005C0A3E" w:rsidP="00E31E34">
      <w:pPr>
        <w:pStyle w:val="Default"/>
        <w:numPr>
          <w:ilvl w:val="0"/>
          <w:numId w:val="6"/>
        </w:numPr>
        <w:rPr>
          <w:color w:val="auto"/>
        </w:rPr>
      </w:pPr>
      <w:r w:rsidRPr="003871F9">
        <w:rPr>
          <w:rFonts w:ascii="Arial" w:hAnsi="Arial" w:cs="Arial"/>
          <w:color w:val="auto"/>
        </w:rPr>
        <w:t>Self and peer assessments</w:t>
      </w:r>
    </w:p>
    <w:p w14:paraId="13557886" w14:textId="3FF914DB" w:rsidR="005C0A3E" w:rsidRPr="003871F9" w:rsidRDefault="005C0A3E" w:rsidP="00E31E34">
      <w:pPr>
        <w:pStyle w:val="Default"/>
        <w:numPr>
          <w:ilvl w:val="0"/>
          <w:numId w:val="6"/>
        </w:numPr>
        <w:rPr>
          <w:color w:val="auto"/>
        </w:rPr>
      </w:pPr>
      <w:r w:rsidRPr="003871F9">
        <w:rPr>
          <w:rFonts w:ascii="Arial" w:hAnsi="Arial" w:cs="Arial"/>
          <w:color w:val="auto"/>
        </w:rPr>
        <w:t xml:space="preserve">Marking of class work and other individual/class assessments </w:t>
      </w:r>
    </w:p>
    <w:p w14:paraId="50FD65A0" w14:textId="4B89B7D0" w:rsidR="005C0A3E" w:rsidRPr="003871F9" w:rsidRDefault="005C0A3E" w:rsidP="00E31E34">
      <w:pPr>
        <w:pStyle w:val="Default"/>
        <w:numPr>
          <w:ilvl w:val="0"/>
          <w:numId w:val="6"/>
        </w:numPr>
        <w:rPr>
          <w:color w:val="auto"/>
        </w:rPr>
      </w:pPr>
      <w:r w:rsidRPr="003871F9">
        <w:rPr>
          <w:rFonts w:ascii="Arial" w:hAnsi="Arial" w:cs="Arial"/>
          <w:color w:val="auto"/>
        </w:rPr>
        <w:t>Ongoing tracking and monitoring procedures in school</w:t>
      </w:r>
    </w:p>
    <w:p w14:paraId="243086C4" w14:textId="2B29A690" w:rsidR="005C0A3E" w:rsidRPr="003871F9" w:rsidRDefault="005C0A3E" w:rsidP="00E31E34">
      <w:pPr>
        <w:pStyle w:val="Default"/>
        <w:numPr>
          <w:ilvl w:val="0"/>
          <w:numId w:val="6"/>
        </w:numPr>
        <w:rPr>
          <w:color w:val="auto"/>
        </w:rPr>
      </w:pPr>
      <w:r w:rsidRPr="003871F9">
        <w:rPr>
          <w:rFonts w:ascii="Arial" w:hAnsi="Arial" w:cs="Arial"/>
          <w:color w:val="auto"/>
        </w:rPr>
        <w:t>Scottish National Standardised Assessments (P1</w:t>
      </w:r>
      <w:r w:rsidR="31BD5D24" w:rsidRPr="003871F9">
        <w:rPr>
          <w:rFonts w:ascii="Arial" w:hAnsi="Arial" w:cs="Arial"/>
          <w:color w:val="auto"/>
        </w:rPr>
        <w:t xml:space="preserve">, </w:t>
      </w:r>
      <w:r w:rsidRPr="003871F9">
        <w:rPr>
          <w:rFonts w:ascii="Arial" w:hAnsi="Arial" w:cs="Arial"/>
          <w:color w:val="auto"/>
        </w:rPr>
        <w:t>P4,</w:t>
      </w:r>
      <w:r w:rsidR="31BD5D24" w:rsidRPr="003871F9">
        <w:rPr>
          <w:rFonts w:ascii="Arial" w:hAnsi="Arial" w:cs="Arial"/>
          <w:color w:val="auto"/>
        </w:rPr>
        <w:t xml:space="preserve"> </w:t>
      </w:r>
      <w:r w:rsidRPr="003871F9">
        <w:rPr>
          <w:rFonts w:ascii="Arial" w:hAnsi="Arial" w:cs="Arial"/>
          <w:color w:val="auto"/>
        </w:rPr>
        <w:t>P7 and S3)</w:t>
      </w:r>
    </w:p>
    <w:p w14:paraId="17992C58" w14:textId="77777777" w:rsidR="005C0A3E" w:rsidRPr="003871F9" w:rsidRDefault="005C0A3E" w:rsidP="005C0A3E">
      <w:pPr>
        <w:rPr>
          <w:sz w:val="24"/>
          <w:szCs w:val="24"/>
        </w:rPr>
      </w:pPr>
    </w:p>
    <w:p w14:paraId="74AEC64C" w14:textId="77E7ACA3" w:rsidR="005C0A3E" w:rsidRPr="003871F9" w:rsidRDefault="005C0A3E" w:rsidP="005C0A3E">
      <w:pPr>
        <w:rPr>
          <w:sz w:val="24"/>
          <w:szCs w:val="24"/>
        </w:rPr>
      </w:pPr>
      <w:r w:rsidRPr="003871F9">
        <w:rPr>
          <w:sz w:val="24"/>
          <w:szCs w:val="24"/>
        </w:rPr>
        <w:t xml:space="preserve">Progress will be evidenced using a variety of approaches that best reflect the learning that has taken </w:t>
      </w:r>
      <w:proofErr w:type="gramStart"/>
      <w:r w:rsidRPr="003871F9">
        <w:rPr>
          <w:sz w:val="24"/>
          <w:szCs w:val="24"/>
        </w:rPr>
        <w:t>place,</w:t>
      </w:r>
      <w:r w:rsidR="53EF50A9" w:rsidRPr="003871F9">
        <w:rPr>
          <w:sz w:val="24"/>
          <w:szCs w:val="24"/>
        </w:rPr>
        <w:t xml:space="preserve"> </w:t>
      </w:r>
      <w:r w:rsidRPr="003871F9">
        <w:rPr>
          <w:sz w:val="24"/>
          <w:szCs w:val="24"/>
        </w:rPr>
        <w:t>and</w:t>
      </w:r>
      <w:proofErr w:type="gramEnd"/>
      <w:r w:rsidRPr="003871F9">
        <w:rPr>
          <w:sz w:val="24"/>
          <w:szCs w:val="24"/>
        </w:rPr>
        <w:t xml:space="preserve"> will track the skills that your child or young person is developing. </w:t>
      </w:r>
    </w:p>
    <w:p w14:paraId="2A83741C" w14:textId="2EB6B741" w:rsidR="00D2080A" w:rsidRPr="003871F9" w:rsidRDefault="005C0A3E">
      <w:pPr>
        <w:rPr>
          <w:sz w:val="24"/>
          <w:szCs w:val="24"/>
        </w:rPr>
      </w:pPr>
      <w:r w:rsidRPr="003871F9">
        <w:rPr>
          <w:sz w:val="24"/>
          <w:szCs w:val="24"/>
        </w:rPr>
        <w:t xml:space="preserve">Assessment is ongoing throughout the Broad General phase and is a continuous process which influences the goals set for your child. </w:t>
      </w:r>
      <w:r w:rsidR="00F56A9B" w:rsidRPr="003871F9">
        <w:rPr>
          <w:sz w:val="24"/>
          <w:szCs w:val="24"/>
        </w:rPr>
        <w:t xml:space="preserve">As part of assessment, each year children and young people in P1, P4, P7 and S3 will participate in the Scottish National Standardised Assessments (SNSA). These national assessments are completed online and provide teachers with immediate feedback on each child or young person’s progress in literacy and numeracy. Children and young people do not have to prepare or revise for the assessments, which take place as part of normal learning and teaching. The assessments do not have any pass/fail mark and the results are used to help teachers plan the next steps in learning for each child/young person. Further information on SNSA is available at </w:t>
      </w:r>
    </w:p>
    <w:p w14:paraId="4DB89426" w14:textId="100A14F7" w:rsidR="00F56A9B" w:rsidRPr="003871F9" w:rsidRDefault="00645DF6" w:rsidP="008839F3">
      <w:pPr>
        <w:rPr>
          <w:bCs/>
          <w:sz w:val="24"/>
          <w:szCs w:val="24"/>
        </w:rPr>
      </w:pPr>
      <w:hyperlink r:id="rId69" w:history="1">
        <w:r w:rsidR="00F56A9B" w:rsidRPr="003871F9">
          <w:rPr>
            <w:rStyle w:val="Hyperlink"/>
            <w:bCs/>
            <w:color w:val="auto"/>
            <w:sz w:val="24"/>
            <w:szCs w:val="24"/>
          </w:rPr>
          <w:t>https://standardisedassessment.gov.scot/</w:t>
        </w:r>
      </w:hyperlink>
    </w:p>
    <w:p w14:paraId="54594B0F" w14:textId="77777777" w:rsidR="005C0A3E" w:rsidRPr="003871F9" w:rsidRDefault="005C0A3E" w:rsidP="005C0A3E">
      <w:pPr>
        <w:rPr>
          <w:sz w:val="24"/>
          <w:szCs w:val="24"/>
        </w:rPr>
      </w:pPr>
      <w:r w:rsidRPr="003871F9">
        <w:rPr>
          <w:sz w:val="24"/>
          <w:szCs w:val="24"/>
        </w:rPr>
        <w:t xml:space="preserve">The results of children’s achievements are discussed with them regularly so that they are involved in taking responsibility for their own learning. This may take the form of oral discussion and/or written comment. In this way, it is hoped to assist the pupil identify what has been learned and the next steps to their learning. Children regularly set targets in their work. </w:t>
      </w:r>
    </w:p>
    <w:p w14:paraId="4B8520DF" w14:textId="77777777" w:rsidR="005C0A3E" w:rsidRPr="003871F9" w:rsidRDefault="005C0A3E" w:rsidP="005C0A3E">
      <w:pPr>
        <w:rPr>
          <w:sz w:val="24"/>
          <w:szCs w:val="24"/>
        </w:rPr>
      </w:pPr>
      <w:r w:rsidRPr="003871F9">
        <w:rPr>
          <w:sz w:val="24"/>
          <w:szCs w:val="24"/>
        </w:rPr>
        <w:t>Parents will be informed of progress:</w:t>
      </w:r>
    </w:p>
    <w:p w14:paraId="4D4AD830" w14:textId="5E043BC6" w:rsidR="005C0A3E" w:rsidRPr="003871F9" w:rsidRDefault="005C0A3E" w:rsidP="00E31E34">
      <w:pPr>
        <w:pStyle w:val="Default"/>
        <w:numPr>
          <w:ilvl w:val="0"/>
          <w:numId w:val="6"/>
        </w:numPr>
        <w:rPr>
          <w:color w:val="auto"/>
        </w:rPr>
      </w:pPr>
      <w:r w:rsidRPr="003871F9">
        <w:rPr>
          <w:rFonts w:ascii="Arial" w:hAnsi="Arial" w:cs="Arial"/>
          <w:color w:val="auto"/>
        </w:rPr>
        <w:t>through pupil profiles/learning logs</w:t>
      </w:r>
    </w:p>
    <w:p w14:paraId="4B549230" w14:textId="028BE7D7" w:rsidR="005C0A3E" w:rsidRPr="003871F9" w:rsidRDefault="005C0A3E" w:rsidP="00E31E34">
      <w:pPr>
        <w:pStyle w:val="Default"/>
        <w:numPr>
          <w:ilvl w:val="0"/>
          <w:numId w:val="6"/>
        </w:numPr>
        <w:rPr>
          <w:color w:val="auto"/>
        </w:rPr>
      </w:pPr>
      <w:r w:rsidRPr="003871F9">
        <w:rPr>
          <w:rFonts w:ascii="Arial" w:hAnsi="Arial" w:cs="Arial"/>
          <w:color w:val="auto"/>
        </w:rPr>
        <w:t>through parent consultation evenings and other meetings</w:t>
      </w:r>
    </w:p>
    <w:p w14:paraId="067912BC" w14:textId="3C084B26" w:rsidR="005C0A3E" w:rsidRPr="003871F9" w:rsidRDefault="005C0A3E" w:rsidP="00E31E34">
      <w:pPr>
        <w:pStyle w:val="Default"/>
        <w:numPr>
          <w:ilvl w:val="0"/>
          <w:numId w:val="6"/>
        </w:numPr>
        <w:rPr>
          <w:color w:val="auto"/>
        </w:rPr>
      </w:pPr>
      <w:r w:rsidRPr="003871F9">
        <w:rPr>
          <w:rFonts w:ascii="Arial" w:hAnsi="Arial" w:cs="Arial"/>
          <w:color w:val="auto"/>
        </w:rPr>
        <w:t>through curriculum/learning events/parent workshops</w:t>
      </w:r>
    </w:p>
    <w:p w14:paraId="6DD05ADC" w14:textId="67C7D4B9" w:rsidR="005C0A3E" w:rsidRPr="003871F9" w:rsidRDefault="005C0A3E" w:rsidP="00E31E34">
      <w:pPr>
        <w:pStyle w:val="Default"/>
        <w:numPr>
          <w:ilvl w:val="0"/>
          <w:numId w:val="6"/>
        </w:numPr>
        <w:rPr>
          <w:color w:val="auto"/>
        </w:rPr>
      </w:pPr>
      <w:r w:rsidRPr="003871F9">
        <w:rPr>
          <w:rFonts w:ascii="Arial" w:hAnsi="Arial" w:cs="Arial"/>
          <w:color w:val="auto"/>
        </w:rPr>
        <w:t>by the annual school report</w:t>
      </w:r>
    </w:p>
    <w:p w14:paraId="6D3A9C56" w14:textId="332EDDAC" w:rsidR="005C0A3E" w:rsidRPr="003871F9" w:rsidRDefault="005C0A3E" w:rsidP="00E31E34">
      <w:pPr>
        <w:pStyle w:val="Default"/>
        <w:numPr>
          <w:ilvl w:val="0"/>
          <w:numId w:val="6"/>
        </w:numPr>
        <w:rPr>
          <w:color w:val="auto"/>
        </w:rPr>
      </w:pPr>
      <w:r w:rsidRPr="003871F9">
        <w:rPr>
          <w:rFonts w:ascii="Arial" w:hAnsi="Arial" w:cs="Arial"/>
          <w:color w:val="auto"/>
        </w:rPr>
        <w:t>Individual Education Plans and associated documents</w:t>
      </w:r>
    </w:p>
    <w:p w14:paraId="637603C1" w14:textId="77777777" w:rsidR="005C0A3E" w:rsidRPr="003871F9" w:rsidRDefault="005C0A3E" w:rsidP="005C0A3E">
      <w:pPr>
        <w:rPr>
          <w:sz w:val="24"/>
          <w:szCs w:val="24"/>
        </w:rPr>
      </w:pPr>
    </w:p>
    <w:p w14:paraId="7C8C772A" w14:textId="77777777" w:rsidR="005C0A3E" w:rsidRPr="003871F9" w:rsidRDefault="005C0A3E" w:rsidP="005C0A3E">
      <w:pPr>
        <w:rPr>
          <w:sz w:val="24"/>
          <w:szCs w:val="24"/>
        </w:rPr>
      </w:pPr>
      <w:r w:rsidRPr="003871F9">
        <w:rPr>
          <w:sz w:val="24"/>
          <w:szCs w:val="24"/>
        </w:rPr>
        <w:t>(see school reporting calendar in APPENDIX)</w:t>
      </w:r>
    </w:p>
    <w:p w14:paraId="33C48410" w14:textId="77777777" w:rsidR="005C0A3E" w:rsidRPr="003871F9" w:rsidRDefault="005C0A3E" w:rsidP="005C0A3E">
      <w:pPr>
        <w:rPr>
          <w:sz w:val="24"/>
          <w:szCs w:val="24"/>
        </w:rPr>
      </w:pPr>
      <w:r w:rsidRPr="003871F9">
        <w:rPr>
          <w:sz w:val="24"/>
          <w:szCs w:val="24"/>
        </w:rPr>
        <w:t>Parents and carers are encouraged to contact the school at other times throughout the year to discuss their child’s progress.</w:t>
      </w:r>
    </w:p>
    <w:p w14:paraId="3ED0F36E" w14:textId="77777777" w:rsidR="005C0A3E" w:rsidRPr="003871F9" w:rsidRDefault="005C0A3E" w:rsidP="005C0A3E">
      <w:pPr>
        <w:rPr>
          <w:sz w:val="24"/>
          <w:szCs w:val="24"/>
        </w:rPr>
      </w:pPr>
      <w:r w:rsidRPr="003871F9">
        <w:rPr>
          <w:sz w:val="24"/>
          <w:szCs w:val="24"/>
        </w:rPr>
        <w:t>Further Information on Assessment, Reporting &amp; Profiling can be found on Parentzone:</w:t>
      </w:r>
    </w:p>
    <w:p w14:paraId="7DECF9D1" w14:textId="29AAEA1E" w:rsidR="008839F3" w:rsidRPr="003871F9" w:rsidRDefault="00645DF6">
      <w:pPr>
        <w:spacing w:after="200" w:line="276" w:lineRule="auto"/>
        <w:rPr>
          <w:rStyle w:val="Hyperlink"/>
          <w:color w:val="auto"/>
          <w:sz w:val="24"/>
          <w:szCs w:val="24"/>
        </w:rPr>
      </w:pPr>
      <w:hyperlink r:id="rId70" w:history="1">
        <w:r w:rsidR="005C0A3E" w:rsidRPr="003871F9">
          <w:rPr>
            <w:rStyle w:val="Hyperlink"/>
            <w:color w:val="auto"/>
            <w:sz w:val="24"/>
            <w:szCs w:val="24"/>
          </w:rPr>
          <w:t>https://education.gov.scot/parentzone/learning-in-scotland/assessment-and-achievement</w:t>
        </w:r>
      </w:hyperlink>
      <w:r w:rsidR="005C0A3E" w:rsidRPr="003871F9">
        <w:rPr>
          <w:sz w:val="24"/>
          <w:szCs w:val="24"/>
        </w:rPr>
        <w:t xml:space="preserve"> </w:t>
      </w:r>
      <w:r w:rsidR="008839F3" w:rsidRPr="003871F9">
        <w:rPr>
          <w:rStyle w:val="Hyperlink"/>
          <w:color w:val="auto"/>
          <w:sz w:val="24"/>
          <w:szCs w:val="24"/>
        </w:rPr>
        <w:br w:type="page"/>
      </w:r>
    </w:p>
    <w:p w14:paraId="6EE43945" w14:textId="5DD1D6A4" w:rsidR="00DE5C9A" w:rsidRPr="003871F9" w:rsidRDefault="008839F3" w:rsidP="008839F3">
      <w:pPr>
        <w:pStyle w:val="Documenttitle"/>
        <w:rPr>
          <w:color w:val="auto"/>
          <w:sz w:val="32"/>
        </w:rPr>
      </w:pPr>
      <w:bookmarkStart w:id="33" w:name="_Toc21609893"/>
      <w:r w:rsidRPr="003871F9">
        <w:rPr>
          <w:color w:val="auto"/>
          <w:sz w:val="32"/>
        </w:rPr>
        <w:lastRenderedPageBreak/>
        <w:t>Transitions (Moving On)</w:t>
      </w:r>
      <w:bookmarkEnd w:id="33"/>
    </w:p>
    <w:p w14:paraId="467B0253" w14:textId="77777777" w:rsidR="00450395" w:rsidRPr="003871F9" w:rsidRDefault="00450395" w:rsidP="00450395">
      <w:pPr>
        <w:spacing w:after="111" w:line="250" w:lineRule="auto"/>
        <w:ind w:left="279" w:hanging="10"/>
      </w:pPr>
      <w:r w:rsidRPr="003871F9">
        <w:rPr>
          <w:rFonts w:eastAsia="Arial"/>
          <w:sz w:val="24"/>
        </w:rPr>
        <w:t xml:space="preserve">We understand that transitions especially at Pre-School, P1 and S1 stages can be anxious times for parents and pupils. At Crimond School we have arrangements in place to support transitions and these are outlined below.  </w:t>
      </w:r>
    </w:p>
    <w:p w14:paraId="7814F3BB" w14:textId="77777777" w:rsidR="00450395" w:rsidRPr="003871F9" w:rsidRDefault="00450395" w:rsidP="00450395">
      <w:pPr>
        <w:pStyle w:val="Heading2"/>
        <w:numPr>
          <w:ilvl w:val="0"/>
          <w:numId w:val="0"/>
        </w:numPr>
        <w:spacing w:after="0"/>
        <w:ind w:left="279"/>
        <w:rPr>
          <w:b/>
          <w:color w:val="auto"/>
        </w:rPr>
      </w:pPr>
      <w:bookmarkStart w:id="34" w:name="_Toc21609894"/>
      <w:r w:rsidRPr="003871F9">
        <w:rPr>
          <w:b/>
          <w:color w:val="auto"/>
          <w:sz w:val="24"/>
        </w:rPr>
        <w:t>Starting Nursery</w:t>
      </w:r>
      <w:bookmarkEnd w:id="34"/>
      <w:r w:rsidRPr="003871F9">
        <w:rPr>
          <w:rFonts w:ascii="Comic Sans MS" w:eastAsia="Comic Sans MS" w:hAnsi="Comic Sans MS" w:cs="Comic Sans MS"/>
          <w:b/>
          <w:color w:val="auto"/>
          <w:sz w:val="24"/>
          <w:vertAlign w:val="subscript"/>
        </w:rPr>
        <w:t xml:space="preserve"> </w:t>
      </w:r>
    </w:p>
    <w:p w14:paraId="1717EBAE" w14:textId="77777777" w:rsidR="00450395" w:rsidRPr="003871F9" w:rsidRDefault="00450395" w:rsidP="00450395">
      <w:pPr>
        <w:spacing w:after="98"/>
        <w:ind w:left="284"/>
        <w:rPr>
          <w:rFonts w:eastAsia="Arial"/>
          <w:sz w:val="12"/>
        </w:rPr>
      </w:pPr>
      <w:r w:rsidRPr="003871F9">
        <w:rPr>
          <w:rFonts w:eastAsia="Arial"/>
          <w:sz w:val="12"/>
        </w:rPr>
        <w:t xml:space="preserve"> </w:t>
      </w:r>
    </w:p>
    <w:p w14:paraId="1919731B" w14:textId="269AAE28" w:rsidR="00450395" w:rsidRPr="003871F9" w:rsidRDefault="00450395" w:rsidP="00450395">
      <w:pPr>
        <w:spacing w:after="98"/>
        <w:ind w:left="284"/>
      </w:pPr>
      <w:proofErr w:type="gramStart"/>
      <w:r w:rsidRPr="003871F9">
        <w:rPr>
          <w:rFonts w:eastAsia="Arial"/>
          <w:sz w:val="24"/>
        </w:rPr>
        <w:t>In order to</w:t>
      </w:r>
      <w:proofErr w:type="gramEnd"/>
      <w:r w:rsidRPr="003871F9">
        <w:rPr>
          <w:rFonts w:eastAsia="Arial"/>
          <w:sz w:val="24"/>
        </w:rPr>
        <w:t xml:space="preserve"> support and ease transition into Ante-Pre School/Pre-School Nursery, we arrange a series of induction events, meetings and Come and Play sessions for you and your child.  These events are planned to allow you and your child to become familiar with the Nursery setting, to meet staff, to meet with the other children and to find out about life in Nursery and what you can do to support your child’s transition into Ante-Pre/Pre School. A major part of this process involves parents sharing information about their children’s needs and you will be asked to complete </w:t>
      </w:r>
      <w:proofErr w:type="gramStart"/>
      <w:r w:rsidRPr="003871F9">
        <w:rPr>
          <w:rFonts w:eastAsia="Arial"/>
          <w:sz w:val="24"/>
        </w:rPr>
        <w:t>a number of</w:t>
      </w:r>
      <w:proofErr w:type="gramEnd"/>
      <w:r w:rsidRPr="003871F9">
        <w:rPr>
          <w:rFonts w:eastAsia="Arial"/>
          <w:sz w:val="24"/>
        </w:rPr>
        <w:t xml:space="preserve"> forms regarding, for example, your child’s specific needs. Any other Ante-Pre School setting your child is joining us from may also provide transition information regarding your child. </w:t>
      </w:r>
    </w:p>
    <w:p w14:paraId="43E675F9" w14:textId="77777777" w:rsidR="00450395" w:rsidRPr="003871F9" w:rsidRDefault="00450395" w:rsidP="00450395">
      <w:pPr>
        <w:spacing w:after="98"/>
        <w:ind w:left="284"/>
        <w:rPr>
          <w:rFonts w:eastAsia="Arial"/>
          <w:b/>
          <w:sz w:val="12"/>
        </w:rPr>
      </w:pPr>
      <w:r w:rsidRPr="003871F9">
        <w:rPr>
          <w:rFonts w:eastAsia="Arial"/>
          <w:sz w:val="12"/>
        </w:rPr>
        <w:t xml:space="preserve"> </w:t>
      </w:r>
    </w:p>
    <w:p w14:paraId="3CC79DE2" w14:textId="392B01F5" w:rsidR="00450395" w:rsidRPr="003871F9" w:rsidRDefault="00450395" w:rsidP="00450395">
      <w:pPr>
        <w:spacing w:after="98"/>
        <w:ind w:left="284"/>
        <w:rPr>
          <w:b/>
          <w:sz w:val="24"/>
        </w:rPr>
      </w:pPr>
      <w:r w:rsidRPr="003871F9">
        <w:rPr>
          <w:b/>
          <w:sz w:val="24"/>
        </w:rPr>
        <w:t xml:space="preserve">Deferring Entry into Primary 1 </w:t>
      </w:r>
    </w:p>
    <w:p w14:paraId="261ED04A" w14:textId="77777777" w:rsidR="00450395" w:rsidRPr="003871F9" w:rsidRDefault="00450395" w:rsidP="00450395">
      <w:pPr>
        <w:spacing w:after="0" w:line="250" w:lineRule="auto"/>
        <w:ind w:left="279" w:hanging="10"/>
      </w:pPr>
      <w:r w:rsidRPr="003871F9">
        <w:rPr>
          <w:rFonts w:eastAsia="Arial"/>
          <w:sz w:val="24"/>
        </w:rPr>
        <w:t xml:space="preserve">Where parents have concerns regarding their child’s entry to P1, they should discuss this with the nursery team in the first instance who will be able to offer support and guidance. </w:t>
      </w:r>
    </w:p>
    <w:p w14:paraId="29C44670" w14:textId="77777777" w:rsidR="00450395" w:rsidRPr="003871F9" w:rsidRDefault="00450395" w:rsidP="00450395">
      <w:pPr>
        <w:spacing w:after="167"/>
        <w:ind w:left="284"/>
        <w:rPr>
          <w:rFonts w:eastAsia="Arial"/>
          <w:sz w:val="12"/>
        </w:rPr>
      </w:pPr>
      <w:r w:rsidRPr="003871F9">
        <w:rPr>
          <w:rFonts w:eastAsia="Arial"/>
          <w:sz w:val="12"/>
        </w:rPr>
        <w:t xml:space="preserve"> </w:t>
      </w:r>
    </w:p>
    <w:p w14:paraId="22A20621" w14:textId="4A68990C" w:rsidR="00450395" w:rsidRPr="003871F9" w:rsidRDefault="00450395" w:rsidP="00450395">
      <w:pPr>
        <w:spacing w:after="167"/>
        <w:ind w:left="284"/>
        <w:rPr>
          <w:b/>
          <w:sz w:val="32"/>
        </w:rPr>
      </w:pPr>
      <w:r w:rsidRPr="003871F9">
        <w:rPr>
          <w:b/>
          <w:sz w:val="24"/>
        </w:rPr>
        <w:t>Transfer to Primary 1</w:t>
      </w:r>
      <w:r w:rsidRPr="003871F9">
        <w:rPr>
          <w:b/>
          <w:sz w:val="32"/>
        </w:rPr>
        <w:t xml:space="preserve"> </w:t>
      </w:r>
    </w:p>
    <w:p w14:paraId="57540254" w14:textId="48190EDF" w:rsidR="00450395" w:rsidRPr="003871F9" w:rsidRDefault="00450395" w:rsidP="00450395">
      <w:pPr>
        <w:spacing w:after="120"/>
        <w:ind w:left="284"/>
      </w:pPr>
      <w:proofErr w:type="gramStart"/>
      <w:r w:rsidRPr="003871F9">
        <w:rPr>
          <w:rFonts w:eastAsia="Arial"/>
          <w:sz w:val="24"/>
        </w:rPr>
        <w:t>In order to</w:t>
      </w:r>
      <w:proofErr w:type="gramEnd"/>
      <w:r w:rsidRPr="003871F9">
        <w:rPr>
          <w:rFonts w:eastAsia="Arial"/>
          <w:sz w:val="24"/>
        </w:rPr>
        <w:t xml:space="preserve"> support and ease transition into P1, we arrange a series of induction events/meetings for you and your child.  These events are planned to allow you and your child to become familiar with the school building, to meet staff, to meet with the other children and to find out about life in school and what you can do to support your child’s transition into P1. The induction process starts in your child’s pre-school year, with P1 staff arranging to visit your child in their pre-school setting wherever possible </w:t>
      </w:r>
      <w:proofErr w:type="gramStart"/>
      <w:r w:rsidRPr="003871F9">
        <w:rPr>
          <w:rFonts w:eastAsia="Arial"/>
          <w:sz w:val="24"/>
        </w:rPr>
        <w:t>in order to</w:t>
      </w:r>
      <w:proofErr w:type="gramEnd"/>
      <w:r w:rsidRPr="003871F9">
        <w:rPr>
          <w:rFonts w:eastAsia="Arial"/>
          <w:sz w:val="24"/>
        </w:rPr>
        <w:t xml:space="preserve"> begin to get to know your child.  </w:t>
      </w:r>
    </w:p>
    <w:p w14:paraId="4CEA2DBA" w14:textId="77777777" w:rsidR="00450395" w:rsidRPr="003871F9" w:rsidRDefault="00450395" w:rsidP="00450395">
      <w:pPr>
        <w:spacing w:after="0"/>
        <w:ind w:left="284"/>
      </w:pPr>
      <w:r w:rsidRPr="003871F9">
        <w:rPr>
          <w:rFonts w:eastAsia="Arial"/>
          <w:sz w:val="24"/>
        </w:rPr>
        <w:t xml:space="preserve">    </w:t>
      </w:r>
    </w:p>
    <w:p w14:paraId="4EE910E9" w14:textId="77777777" w:rsidR="00450395" w:rsidRPr="003871F9" w:rsidRDefault="00450395" w:rsidP="00450395">
      <w:pPr>
        <w:spacing w:after="0" w:line="250" w:lineRule="auto"/>
        <w:ind w:left="279" w:hanging="10"/>
      </w:pPr>
      <w:r w:rsidRPr="003871F9">
        <w:rPr>
          <w:rFonts w:eastAsia="Arial"/>
          <w:sz w:val="24"/>
        </w:rPr>
        <w:t xml:space="preserve">Induction meetings are arranged for parents around May/June </w:t>
      </w:r>
      <w:proofErr w:type="gramStart"/>
      <w:r w:rsidRPr="003871F9">
        <w:rPr>
          <w:rFonts w:eastAsia="Arial"/>
          <w:sz w:val="24"/>
        </w:rPr>
        <w:t>in order to</w:t>
      </w:r>
      <w:proofErr w:type="gramEnd"/>
      <w:r w:rsidRPr="003871F9">
        <w:rPr>
          <w:rFonts w:eastAsia="Arial"/>
          <w:sz w:val="24"/>
        </w:rPr>
        <w:t xml:space="preserve"> share information about starting school and how you can help your child at home. This is also an opportunity for parents to meet their child’s teacher and to ask any questions or share any information. </w:t>
      </w:r>
    </w:p>
    <w:p w14:paraId="5E3A9A67" w14:textId="77777777" w:rsidR="00450395" w:rsidRPr="003871F9" w:rsidRDefault="00450395" w:rsidP="00450395">
      <w:pPr>
        <w:spacing w:after="19"/>
        <w:ind w:left="284"/>
      </w:pPr>
      <w:r w:rsidRPr="003871F9">
        <w:rPr>
          <w:rFonts w:eastAsia="Arial"/>
          <w:sz w:val="24"/>
        </w:rPr>
        <w:t xml:space="preserve">    </w:t>
      </w:r>
    </w:p>
    <w:p w14:paraId="09424081" w14:textId="77777777" w:rsidR="00450395" w:rsidRPr="003871F9" w:rsidRDefault="00450395" w:rsidP="00450395">
      <w:pPr>
        <w:spacing w:after="29" w:line="250" w:lineRule="auto"/>
        <w:ind w:left="279" w:hanging="10"/>
      </w:pPr>
      <w:r w:rsidRPr="003871F9">
        <w:rPr>
          <w:rFonts w:eastAsia="Arial"/>
          <w:sz w:val="24"/>
        </w:rPr>
        <w:t xml:space="preserve">At these induction meetings, parents are issued with a range of materials designed to support children’s learning at home and parents are asked to complete a range of forms to gather information about e.g. your child’s medical needs, contact addresses, special needs etc.  </w:t>
      </w:r>
    </w:p>
    <w:p w14:paraId="4DB15B98" w14:textId="77777777" w:rsidR="00450395" w:rsidRPr="003871F9" w:rsidRDefault="00450395" w:rsidP="00450395">
      <w:pPr>
        <w:spacing w:after="19"/>
        <w:ind w:left="284"/>
      </w:pPr>
      <w:r w:rsidRPr="003871F9">
        <w:rPr>
          <w:rFonts w:eastAsia="Arial"/>
          <w:sz w:val="24"/>
        </w:rPr>
        <w:t xml:space="preserve">    </w:t>
      </w:r>
    </w:p>
    <w:p w14:paraId="2813C20B" w14:textId="77777777" w:rsidR="00450395" w:rsidRPr="003871F9" w:rsidRDefault="00450395" w:rsidP="00450395">
      <w:pPr>
        <w:spacing w:after="31" w:line="250" w:lineRule="auto"/>
        <w:ind w:left="279" w:hanging="10"/>
      </w:pPr>
      <w:r w:rsidRPr="003871F9">
        <w:rPr>
          <w:rFonts w:eastAsia="Arial"/>
          <w:sz w:val="24"/>
        </w:rPr>
        <w:t xml:space="preserve">Our prospective P1s also </w:t>
      </w:r>
      <w:proofErr w:type="gramStart"/>
      <w:r w:rsidRPr="003871F9">
        <w:rPr>
          <w:rFonts w:eastAsia="Arial"/>
          <w:sz w:val="24"/>
        </w:rPr>
        <w:t>have the opportunity to</w:t>
      </w:r>
      <w:proofErr w:type="gramEnd"/>
      <w:r w:rsidRPr="003871F9">
        <w:rPr>
          <w:rFonts w:eastAsia="Arial"/>
          <w:sz w:val="24"/>
        </w:rPr>
        <w:t xml:space="preserve"> come into class for a series of induction sessions around May/June and they have learning packs to share with parents. This allows the children to begin to get to know their classmates and their teacher as well as familiarising themselves with the school buildings, classroom activities and classroom routines. </w:t>
      </w:r>
    </w:p>
    <w:p w14:paraId="1907E216" w14:textId="77777777" w:rsidR="00450395" w:rsidRPr="003871F9" w:rsidRDefault="00450395" w:rsidP="00450395">
      <w:pPr>
        <w:spacing w:after="0" w:line="250" w:lineRule="auto"/>
        <w:ind w:left="279" w:hanging="10"/>
      </w:pPr>
      <w:r w:rsidRPr="003871F9">
        <w:rPr>
          <w:rFonts w:eastAsia="Arial"/>
          <w:sz w:val="24"/>
        </w:rPr>
        <w:lastRenderedPageBreak/>
        <w:t xml:space="preserve">Parents are also invited to join their P1 children for a school lunch when they start school. There is a Curriculum Meeting in the first term, where you will receive information about the learning that your child will be doing as the year progresses and you are given an overview of the P1 curriculum. </w:t>
      </w:r>
    </w:p>
    <w:p w14:paraId="5E792169" w14:textId="77777777" w:rsidR="00450395" w:rsidRPr="003871F9" w:rsidRDefault="00450395" w:rsidP="00450395">
      <w:pPr>
        <w:spacing w:after="0"/>
        <w:ind w:left="284"/>
      </w:pPr>
      <w:r w:rsidRPr="003871F9">
        <w:rPr>
          <w:rFonts w:eastAsia="Arial"/>
          <w:sz w:val="24"/>
        </w:rPr>
        <w:t xml:space="preserve"> </w:t>
      </w:r>
    </w:p>
    <w:p w14:paraId="6803948E" w14:textId="77777777" w:rsidR="00450395" w:rsidRPr="003871F9" w:rsidRDefault="00450395" w:rsidP="00450395">
      <w:pPr>
        <w:spacing w:after="0" w:line="250" w:lineRule="auto"/>
        <w:ind w:left="279" w:hanging="10"/>
      </w:pPr>
      <w:r w:rsidRPr="003871F9">
        <w:rPr>
          <w:rFonts w:eastAsia="Arial"/>
          <w:sz w:val="24"/>
        </w:rPr>
        <w:t xml:space="preserve">Information communicating details of P1 induction arrangements along with dates will be communicated directly to Prospective P1 parents around April. </w:t>
      </w:r>
    </w:p>
    <w:p w14:paraId="45F1B070" w14:textId="77777777" w:rsidR="00450395" w:rsidRPr="003871F9" w:rsidRDefault="00450395" w:rsidP="00450395">
      <w:pPr>
        <w:pStyle w:val="Heading2"/>
        <w:numPr>
          <w:ilvl w:val="0"/>
          <w:numId w:val="0"/>
        </w:numPr>
        <w:spacing w:after="98"/>
        <w:ind w:left="279"/>
        <w:rPr>
          <w:b/>
          <w:color w:val="auto"/>
        </w:rPr>
      </w:pPr>
      <w:bookmarkStart w:id="35" w:name="_Toc21609895"/>
      <w:r w:rsidRPr="003871F9">
        <w:rPr>
          <w:b/>
          <w:color w:val="auto"/>
          <w:sz w:val="24"/>
        </w:rPr>
        <w:t>Transition to Secondary Education</w:t>
      </w:r>
      <w:bookmarkEnd w:id="35"/>
      <w:r w:rsidRPr="003871F9">
        <w:rPr>
          <w:b/>
          <w:color w:val="auto"/>
          <w:sz w:val="24"/>
        </w:rPr>
        <w:t xml:space="preserve"> </w:t>
      </w:r>
    </w:p>
    <w:p w14:paraId="640A8EEE" w14:textId="77777777" w:rsidR="00450395" w:rsidRPr="003871F9" w:rsidRDefault="00450395" w:rsidP="00450395">
      <w:pPr>
        <w:spacing w:after="29" w:line="250" w:lineRule="auto"/>
        <w:ind w:left="279" w:hanging="10"/>
      </w:pPr>
      <w:r w:rsidRPr="003871F9">
        <w:rPr>
          <w:rFonts w:eastAsia="Arial"/>
          <w:sz w:val="24"/>
        </w:rPr>
        <w:t xml:space="preserve">Crimond School is part of the Fraserburgh Children’s Services Network. Most children from Crimond School attend Fraserburgh Academy, whose telephone number is 01346 515771.   </w:t>
      </w:r>
    </w:p>
    <w:p w14:paraId="041A1CED" w14:textId="77777777" w:rsidR="00450395" w:rsidRPr="003871F9" w:rsidRDefault="00450395" w:rsidP="00450395">
      <w:pPr>
        <w:spacing w:after="31" w:line="250" w:lineRule="auto"/>
        <w:ind w:left="279" w:hanging="10"/>
      </w:pPr>
      <w:r w:rsidRPr="003871F9">
        <w:rPr>
          <w:rFonts w:eastAsia="Arial"/>
          <w:sz w:val="24"/>
        </w:rPr>
        <w:t xml:space="preserve">An induction programme for P7 is in place to help ease the transition into S1. Liaison between Crimond School and Fraserburgh Academy is very good. During the P7 year, pupils have many opportunities to join with P7 pupils from the other schools at various sporting and educational events. There is a Moving-On Group for pupils who may feel anxious or worried about their transition, where they have additional small-group or individual visits to the secondary school. P7 pupils spend three days at Fraserburgh Academy towards the end of the summer term. Further information is communicated to parents about the induction calendar for secondary school around February each year. Parents also have the opportunity to visit Fraserburgh Academy where information will be </w:t>
      </w:r>
      <w:proofErr w:type="gramStart"/>
      <w:r w:rsidRPr="003871F9">
        <w:rPr>
          <w:rFonts w:eastAsia="Arial"/>
          <w:sz w:val="24"/>
        </w:rPr>
        <w:t>shared</w:t>
      </w:r>
      <w:proofErr w:type="gramEnd"/>
      <w:r w:rsidRPr="003871F9">
        <w:rPr>
          <w:rFonts w:eastAsia="Arial"/>
          <w:sz w:val="24"/>
        </w:rPr>
        <w:t xml:space="preserve"> and questions can be asked. </w:t>
      </w:r>
    </w:p>
    <w:p w14:paraId="78D4691D" w14:textId="77777777" w:rsidR="00450395" w:rsidRPr="003871F9" w:rsidRDefault="00450395" w:rsidP="00450395">
      <w:pPr>
        <w:spacing w:after="29" w:line="250" w:lineRule="auto"/>
        <w:ind w:left="279" w:hanging="10"/>
      </w:pPr>
      <w:r w:rsidRPr="003871F9">
        <w:rPr>
          <w:rFonts w:eastAsia="Arial"/>
          <w:sz w:val="24"/>
        </w:rPr>
        <w:t xml:space="preserve">    Information about our P7 pupils is shared with guidance staff at the academy to help support appropriate continuity of education. Parents are welcome to attend these information sharing meetings, especially when additional support has been provided previously. Fraserburgh Academy staff also visit our pupils in Crimond School where information is </w:t>
      </w:r>
      <w:proofErr w:type="gramStart"/>
      <w:r w:rsidRPr="003871F9">
        <w:rPr>
          <w:rFonts w:eastAsia="Arial"/>
          <w:sz w:val="24"/>
        </w:rPr>
        <w:t>shared</w:t>
      </w:r>
      <w:proofErr w:type="gramEnd"/>
      <w:r w:rsidRPr="003871F9">
        <w:rPr>
          <w:rFonts w:eastAsia="Arial"/>
          <w:sz w:val="24"/>
        </w:rPr>
        <w:t xml:space="preserve"> and questions can be asked.  </w:t>
      </w:r>
    </w:p>
    <w:p w14:paraId="07D18682" w14:textId="77777777" w:rsidR="00450395" w:rsidRPr="003871F9" w:rsidRDefault="00450395" w:rsidP="00450395">
      <w:pPr>
        <w:spacing w:after="0" w:line="250" w:lineRule="auto"/>
        <w:ind w:left="279" w:hanging="10"/>
      </w:pPr>
      <w:r w:rsidRPr="003871F9">
        <w:rPr>
          <w:rFonts w:eastAsia="Arial"/>
          <w:sz w:val="24"/>
        </w:rPr>
        <w:t xml:space="preserve">   Where parents opt to send their child to any other secondary school, placing requests must be submitted. Crimond School supports any alternative transition arrangements wherever possible. Placing request forms are available from the school. </w:t>
      </w:r>
    </w:p>
    <w:p w14:paraId="5C331F79" w14:textId="77777777" w:rsidR="00450395" w:rsidRPr="003871F9" w:rsidRDefault="00450395" w:rsidP="00450395">
      <w:pPr>
        <w:spacing w:after="62"/>
        <w:ind w:left="284"/>
        <w:rPr>
          <w:rFonts w:eastAsia="Arial"/>
          <w:b/>
          <w:sz w:val="16"/>
        </w:rPr>
      </w:pPr>
      <w:r w:rsidRPr="003871F9">
        <w:rPr>
          <w:rFonts w:eastAsia="Arial"/>
          <w:b/>
          <w:sz w:val="16"/>
        </w:rPr>
        <w:t xml:space="preserve"> </w:t>
      </w:r>
    </w:p>
    <w:p w14:paraId="0A56347B" w14:textId="4CC27C9B" w:rsidR="00450395" w:rsidRPr="003871F9" w:rsidRDefault="00450395" w:rsidP="00450395">
      <w:pPr>
        <w:spacing w:after="62"/>
        <w:ind w:left="284"/>
        <w:rPr>
          <w:b/>
        </w:rPr>
      </w:pPr>
      <w:r w:rsidRPr="003871F9">
        <w:rPr>
          <w:b/>
          <w:sz w:val="24"/>
        </w:rPr>
        <w:t xml:space="preserve">Transitions between Stages </w:t>
      </w:r>
    </w:p>
    <w:p w14:paraId="21956F2C" w14:textId="12D382F9" w:rsidR="00450395" w:rsidRPr="003871F9" w:rsidRDefault="00450395" w:rsidP="00450395">
      <w:pPr>
        <w:spacing w:after="58"/>
        <w:ind w:left="284"/>
        <w:rPr>
          <w:rFonts w:eastAsia="Arial"/>
          <w:sz w:val="16"/>
        </w:rPr>
      </w:pPr>
      <w:r w:rsidRPr="003871F9">
        <w:rPr>
          <w:rFonts w:eastAsia="Arial"/>
          <w:sz w:val="16"/>
        </w:rPr>
        <w:t xml:space="preserve"> </w:t>
      </w:r>
      <w:r w:rsidRPr="003871F9">
        <w:rPr>
          <w:rFonts w:eastAsia="Arial"/>
          <w:sz w:val="24"/>
        </w:rPr>
        <w:t xml:space="preserve">For some children, the thought of moving onto their next class or teacher can also be an anxious time. Again, we have structures in place to support these transitions. Teachers share planning and work together on school improvement projects helping to ensure a uniformity of expectations and approaches. Time is arranged for teachers to hand over information regarding the learning needs of the pupils transferring from class to class. Around June of each year “step up” time is also arranged where pupils can meet their next teacher and their classmates. Opportunities throughout the year for children to work on joint projects, e.g. enterprise challenges help to ensure that the children have opportunities to work with other staff and pupils. </w:t>
      </w:r>
    </w:p>
    <w:p w14:paraId="7CD6BD07" w14:textId="7181F962" w:rsidR="00450395" w:rsidRPr="003871F9" w:rsidRDefault="00450395" w:rsidP="00450395">
      <w:pPr>
        <w:spacing w:after="111" w:line="250" w:lineRule="auto"/>
        <w:ind w:left="269"/>
      </w:pPr>
      <w:r w:rsidRPr="003871F9">
        <w:rPr>
          <w:rFonts w:eastAsia="Arial"/>
          <w:sz w:val="24"/>
        </w:rPr>
        <w:t xml:space="preserve">If you have any </w:t>
      </w:r>
      <w:proofErr w:type="gramStart"/>
      <w:r w:rsidRPr="003871F9">
        <w:rPr>
          <w:rFonts w:eastAsia="Arial"/>
          <w:sz w:val="24"/>
        </w:rPr>
        <w:t>particular concerns</w:t>
      </w:r>
      <w:proofErr w:type="gramEnd"/>
      <w:r w:rsidRPr="003871F9">
        <w:rPr>
          <w:rFonts w:eastAsia="Arial"/>
          <w:sz w:val="24"/>
        </w:rPr>
        <w:t xml:space="preserve"> regarding transitions, please make an appointment to see the head teacher. </w:t>
      </w:r>
    </w:p>
    <w:p w14:paraId="551EB1C6" w14:textId="77777777" w:rsidR="00450395" w:rsidRPr="003871F9" w:rsidRDefault="00450395" w:rsidP="00450395">
      <w:pPr>
        <w:spacing w:after="34" w:line="363" w:lineRule="auto"/>
        <w:ind w:left="279" w:hanging="10"/>
      </w:pPr>
      <w:r w:rsidRPr="003871F9">
        <w:rPr>
          <w:rFonts w:eastAsia="Arial"/>
          <w:sz w:val="24"/>
        </w:rPr>
        <w:t xml:space="preserve">Visit Parentzone for more information about transitions: </w:t>
      </w:r>
      <w:hyperlink r:id="rId71">
        <w:r w:rsidRPr="003871F9">
          <w:rPr>
            <w:rFonts w:eastAsia="Arial"/>
            <w:b/>
            <w:sz w:val="24"/>
          </w:rPr>
          <w:t xml:space="preserve"> </w:t>
        </w:r>
      </w:hyperlink>
      <w:hyperlink r:id="rId72">
        <w:r w:rsidRPr="003871F9">
          <w:rPr>
            <w:rFonts w:eastAsia="Arial"/>
            <w:sz w:val="24"/>
            <w:u w:val="single" w:color="000000"/>
          </w:rPr>
          <w:t>https://education.gov.scot/parentzone/my</w:t>
        </w:r>
      </w:hyperlink>
      <w:hyperlink r:id="rId73">
        <w:r w:rsidRPr="003871F9">
          <w:rPr>
            <w:rFonts w:eastAsia="Arial"/>
            <w:sz w:val="24"/>
            <w:u w:val="single" w:color="000000"/>
          </w:rPr>
          <w:t>-</w:t>
        </w:r>
      </w:hyperlink>
      <w:hyperlink r:id="rId74">
        <w:r w:rsidRPr="003871F9">
          <w:rPr>
            <w:rFonts w:eastAsia="Arial"/>
            <w:sz w:val="24"/>
            <w:u w:val="single" w:color="000000"/>
          </w:rPr>
          <w:t>child/transitions</w:t>
        </w:r>
      </w:hyperlink>
      <w:hyperlink r:id="rId75">
        <w:r w:rsidRPr="003871F9">
          <w:rPr>
            <w:rFonts w:eastAsia="Arial"/>
            <w:sz w:val="24"/>
          </w:rPr>
          <w:t xml:space="preserve"> </w:t>
        </w:r>
      </w:hyperlink>
    </w:p>
    <w:p w14:paraId="13B96911" w14:textId="6AEB717E" w:rsidR="00D90F07" w:rsidRPr="003871F9" w:rsidRDefault="00D90F07">
      <w:pPr>
        <w:spacing w:after="200" w:line="276" w:lineRule="auto"/>
      </w:pPr>
    </w:p>
    <w:p w14:paraId="3F51ED11" w14:textId="77777777" w:rsidR="005C0A3E" w:rsidRPr="003871F9" w:rsidRDefault="005C0A3E" w:rsidP="00450395">
      <w:pPr>
        <w:pStyle w:val="Heading1"/>
        <w:numPr>
          <w:ilvl w:val="0"/>
          <w:numId w:val="0"/>
        </w:numPr>
        <w:rPr>
          <w:color w:val="auto"/>
        </w:rPr>
      </w:pPr>
      <w:bookmarkStart w:id="36" w:name="_Toc21609896"/>
      <w:r w:rsidRPr="003871F9">
        <w:rPr>
          <w:color w:val="auto"/>
        </w:rPr>
        <w:lastRenderedPageBreak/>
        <w:t>Admissions</w:t>
      </w:r>
      <w:bookmarkEnd w:id="36"/>
    </w:p>
    <w:p w14:paraId="45007CB1" w14:textId="77777777" w:rsidR="005C0A3E" w:rsidRPr="003871F9" w:rsidRDefault="005C0A3E" w:rsidP="005C0A3E">
      <w:pPr>
        <w:rPr>
          <w:sz w:val="24"/>
          <w:szCs w:val="24"/>
        </w:rPr>
      </w:pPr>
      <w:r w:rsidRPr="003871F9">
        <w:rPr>
          <w:b/>
          <w:bCs/>
          <w:sz w:val="24"/>
          <w:szCs w:val="24"/>
        </w:rPr>
        <w:t>Nursery Admissions</w:t>
      </w:r>
      <w:r w:rsidRPr="003871F9">
        <w:rPr>
          <w:sz w:val="24"/>
          <w:szCs w:val="24"/>
        </w:rPr>
        <w:t xml:space="preserve">. </w:t>
      </w:r>
    </w:p>
    <w:p w14:paraId="3EBC7222" w14:textId="77777777" w:rsidR="005C0A3E" w:rsidRPr="003871F9" w:rsidRDefault="005C0A3E" w:rsidP="005C0A3E">
      <w:pPr>
        <w:rPr>
          <w:sz w:val="24"/>
          <w:szCs w:val="24"/>
        </w:rPr>
      </w:pPr>
      <w:r w:rsidRPr="003871F9">
        <w:rPr>
          <w:sz w:val="24"/>
          <w:szCs w:val="24"/>
        </w:rPr>
        <w:t xml:space="preserve">All parents should </w:t>
      </w:r>
      <w:proofErr w:type="gramStart"/>
      <w:r w:rsidRPr="003871F9">
        <w:rPr>
          <w:sz w:val="24"/>
          <w:szCs w:val="24"/>
        </w:rPr>
        <w:t>submit an application</w:t>
      </w:r>
      <w:proofErr w:type="gramEnd"/>
      <w:r w:rsidRPr="003871F9">
        <w:rPr>
          <w:sz w:val="24"/>
          <w:szCs w:val="24"/>
        </w:rPr>
        <w:t xml:space="preserve"> form for their child, to the nursery of their choice during the admissions period. The application form can be found here: </w:t>
      </w:r>
    </w:p>
    <w:p w14:paraId="5E736867" w14:textId="77777777" w:rsidR="005C0A3E" w:rsidRPr="003871F9" w:rsidRDefault="00645DF6" w:rsidP="005C0A3E">
      <w:pPr>
        <w:rPr>
          <w:sz w:val="24"/>
          <w:szCs w:val="24"/>
        </w:rPr>
      </w:pPr>
      <w:hyperlink r:id="rId76" w:history="1">
        <w:r w:rsidR="005C0A3E" w:rsidRPr="003871F9">
          <w:rPr>
            <w:rStyle w:val="Hyperlink"/>
            <w:color w:val="auto"/>
            <w:sz w:val="24"/>
            <w:szCs w:val="24"/>
          </w:rPr>
          <w:t>http://aberdeenshire.gov.uk/schools/information/early-learning-and-childcare-information/</w:t>
        </w:r>
      </w:hyperlink>
    </w:p>
    <w:p w14:paraId="0C792065" w14:textId="77777777" w:rsidR="005C0A3E" w:rsidRPr="003871F9" w:rsidRDefault="005C0A3E" w:rsidP="005C0A3E">
      <w:pPr>
        <w:rPr>
          <w:b/>
          <w:bCs/>
          <w:sz w:val="24"/>
          <w:szCs w:val="24"/>
        </w:rPr>
      </w:pPr>
      <w:r w:rsidRPr="003871F9">
        <w:rPr>
          <w:b/>
          <w:bCs/>
          <w:sz w:val="24"/>
          <w:szCs w:val="24"/>
        </w:rPr>
        <w:t>Primary Admissions</w:t>
      </w:r>
    </w:p>
    <w:p w14:paraId="1DDC8887" w14:textId="77777777" w:rsidR="005C0A3E" w:rsidRPr="003871F9" w:rsidRDefault="005C0A3E" w:rsidP="005C0A3E">
      <w:pPr>
        <w:rPr>
          <w:sz w:val="24"/>
          <w:szCs w:val="24"/>
        </w:rPr>
      </w:pPr>
      <w:r w:rsidRPr="003871F9">
        <w:rPr>
          <w:sz w:val="24"/>
          <w:szCs w:val="24"/>
        </w:rPr>
        <w:t>New entrants to P1 are enrolled early in the calendar year for entry to school in August. This is for children who will be five on or before the school start date in August. Those that have their fifth birthday between the August start date each year and the end of February the following year, may also be admitted. Go to:</w:t>
      </w:r>
    </w:p>
    <w:p w14:paraId="306E619C" w14:textId="77777777" w:rsidR="005C0A3E" w:rsidRPr="003871F9" w:rsidRDefault="00645DF6" w:rsidP="005C0A3E">
      <w:pPr>
        <w:rPr>
          <w:sz w:val="24"/>
          <w:szCs w:val="24"/>
        </w:rPr>
      </w:pPr>
      <w:hyperlink r:id="rId77" w:history="1">
        <w:r w:rsidR="005C0A3E" w:rsidRPr="003871F9">
          <w:rPr>
            <w:rStyle w:val="Hyperlink"/>
            <w:color w:val="auto"/>
            <w:sz w:val="24"/>
            <w:szCs w:val="24"/>
          </w:rPr>
          <w:t>http://aberdeenshire.gov.uk/schools/information/primary-school-registration/</w:t>
        </w:r>
      </w:hyperlink>
    </w:p>
    <w:p w14:paraId="5E3C061A" w14:textId="61C7DBFC" w:rsidR="00D90F07" w:rsidRPr="003871F9" w:rsidRDefault="00D90F07" w:rsidP="00450395">
      <w:pPr>
        <w:pStyle w:val="Heading1"/>
        <w:numPr>
          <w:ilvl w:val="0"/>
          <w:numId w:val="0"/>
        </w:numPr>
        <w:rPr>
          <w:color w:val="auto"/>
        </w:rPr>
      </w:pPr>
      <w:bookmarkStart w:id="37" w:name="_Toc21609897"/>
      <w:r w:rsidRPr="003871F9">
        <w:rPr>
          <w:color w:val="auto"/>
        </w:rPr>
        <w:t>Placing requests &amp; School Zones</w:t>
      </w:r>
      <w:bookmarkEnd w:id="37"/>
    </w:p>
    <w:p w14:paraId="780E4464" w14:textId="77777777" w:rsidR="00556952" w:rsidRPr="003871F9" w:rsidRDefault="00556952">
      <w:pPr>
        <w:rPr>
          <w:b/>
          <w:bCs/>
          <w:sz w:val="24"/>
          <w:szCs w:val="24"/>
        </w:rPr>
      </w:pPr>
      <w:r w:rsidRPr="003871F9">
        <w:rPr>
          <w:sz w:val="24"/>
          <w:szCs w:val="24"/>
        </w:rPr>
        <w:t>For all advice and information on placing requests and guidance on school catchment/zones go to:</w:t>
      </w:r>
    </w:p>
    <w:p w14:paraId="5662AA89" w14:textId="77777777" w:rsidR="00556952" w:rsidRPr="003871F9" w:rsidRDefault="00645DF6" w:rsidP="00556952">
      <w:pPr>
        <w:rPr>
          <w:sz w:val="24"/>
          <w:szCs w:val="24"/>
        </w:rPr>
      </w:pPr>
      <w:hyperlink r:id="rId78" w:history="1">
        <w:r w:rsidR="00556952" w:rsidRPr="003871F9">
          <w:rPr>
            <w:rStyle w:val="Hyperlink"/>
            <w:color w:val="auto"/>
            <w:sz w:val="24"/>
            <w:szCs w:val="24"/>
          </w:rPr>
          <w:t>http://aberdeenshire.gov.uk/schools/information/choosing-a-school</w:t>
        </w:r>
      </w:hyperlink>
    </w:p>
    <w:p w14:paraId="22352D80" w14:textId="1BC4862B" w:rsidR="00556952" w:rsidRPr="003871F9" w:rsidRDefault="00556952" w:rsidP="00556952">
      <w:pPr>
        <w:rPr>
          <w:sz w:val="24"/>
          <w:szCs w:val="24"/>
        </w:rPr>
      </w:pPr>
      <w:r w:rsidRPr="003871F9">
        <w:rPr>
          <w:sz w:val="24"/>
          <w:szCs w:val="24"/>
        </w:rPr>
        <w:t>Your child would normally attend a school within the school catchment area (zone) close to where you live.  However, you can request that your child attends a school in another zone (out of zone)</w:t>
      </w:r>
      <w:r w:rsidR="00D2080A" w:rsidRPr="003871F9">
        <w:rPr>
          <w:sz w:val="24"/>
          <w:szCs w:val="24"/>
        </w:rPr>
        <w:t xml:space="preserve">.  </w:t>
      </w:r>
      <w:r w:rsidRPr="003871F9">
        <w:rPr>
          <w:sz w:val="24"/>
          <w:szCs w:val="24"/>
        </w:rPr>
        <w:t>Please follow the links for more info:</w:t>
      </w:r>
    </w:p>
    <w:p w14:paraId="6D1F5845" w14:textId="77777777" w:rsidR="00556952" w:rsidRPr="003871F9" w:rsidRDefault="00645DF6" w:rsidP="00556952">
      <w:pPr>
        <w:rPr>
          <w:rStyle w:val="Hyperlink"/>
          <w:color w:val="auto"/>
          <w:sz w:val="24"/>
          <w:szCs w:val="24"/>
        </w:rPr>
      </w:pPr>
      <w:hyperlink r:id="rId79" w:history="1">
        <w:r w:rsidR="00556952" w:rsidRPr="003871F9">
          <w:rPr>
            <w:rStyle w:val="Hyperlink"/>
            <w:color w:val="auto"/>
            <w:sz w:val="24"/>
            <w:szCs w:val="24"/>
          </w:rPr>
          <w:t>https://aberdeenshire.gov.uk/media/22768/out-of-zone-placing-request-policy-may-18.pdf</w:t>
        </w:r>
      </w:hyperlink>
    </w:p>
    <w:p w14:paraId="668A47EC" w14:textId="6D511248" w:rsidR="00556952" w:rsidRPr="003871F9" w:rsidRDefault="00645DF6" w:rsidP="00556952">
      <w:pPr>
        <w:rPr>
          <w:rStyle w:val="Hyperlink"/>
          <w:color w:val="auto"/>
          <w:sz w:val="24"/>
          <w:szCs w:val="24"/>
        </w:rPr>
      </w:pPr>
      <w:hyperlink r:id="rId80" w:history="1">
        <w:r w:rsidR="00D2080A" w:rsidRPr="003871F9">
          <w:rPr>
            <w:rStyle w:val="Hyperlink"/>
            <w:color w:val="auto"/>
            <w:sz w:val="24"/>
            <w:szCs w:val="24"/>
          </w:rPr>
          <w:t>https://aberdeenshire.gov.uk/media/14819/electronic-placing-request-application-form-aug18.pdf</w:t>
        </w:r>
      </w:hyperlink>
      <w:r w:rsidR="00D2080A" w:rsidRPr="003871F9">
        <w:rPr>
          <w:rStyle w:val="Hyperlink"/>
          <w:color w:val="auto"/>
          <w:sz w:val="24"/>
          <w:szCs w:val="24"/>
        </w:rPr>
        <w:t xml:space="preserve"> </w:t>
      </w:r>
    </w:p>
    <w:p w14:paraId="5AC8FD10" w14:textId="10992254" w:rsidR="00D90F07" w:rsidRPr="003871F9" w:rsidRDefault="00D90F07" w:rsidP="00D90F07">
      <w:pPr>
        <w:rPr>
          <w:sz w:val="24"/>
          <w:szCs w:val="24"/>
        </w:rPr>
      </w:pPr>
    </w:p>
    <w:p w14:paraId="2AB333F1" w14:textId="0028D011" w:rsidR="00D90F07" w:rsidRPr="003871F9" w:rsidRDefault="246E2A40" w:rsidP="00450395">
      <w:pPr>
        <w:pStyle w:val="Heading1"/>
        <w:numPr>
          <w:ilvl w:val="0"/>
          <w:numId w:val="0"/>
        </w:numPr>
        <w:rPr>
          <w:rStyle w:val="Hyperlink"/>
          <w:color w:val="auto"/>
        </w:rPr>
      </w:pPr>
      <w:bookmarkStart w:id="38" w:name="_Toc525898215"/>
      <w:bookmarkStart w:id="39" w:name="_Toc525901820"/>
      <w:bookmarkStart w:id="40" w:name="_Toc525901912"/>
      <w:bookmarkStart w:id="41" w:name="_Toc525912849"/>
      <w:bookmarkStart w:id="42" w:name="_Toc525898216"/>
      <w:bookmarkStart w:id="43" w:name="_Toc525901821"/>
      <w:bookmarkStart w:id="44" w:name="_Toc525901913"/>
      <w:bookmarkStart w:id="45" w:name="_Toc525912850"/>
      <w:bookmarkStart w:id="46" w:name="_Toc525898217"/>
      <w:bookmarkStart w:id="47" w:name="_Toc525901822"/>
      <w:bookmarkStart w:id="48" w:name="_Toc525901914"/>
      <w:bookmarkStart w:id="49" w:name="_Toc525912851"/>
      <w:bookmarkStart w:id="50" w:name="_Toc525898218"/>
      <w:bookmarkStart w:id="51" w:name="_Toc525901823"/>
      <w:bookmarkStart w:id="52" w:name="_Toc525901915"/>
      <w:bookmarkStart w:id="53" w:name="_Toc525912852"/>
      <w:bookmarkStart w:id="54" w:name="_Toc525898219"/>
      <w:bookmarkStart w:id="55" w:name="_Toc525901824"/>
      <w:bookmarkStart w:id="56" w:name="_Toc525901916"/>
      <w:bookmarkStart w:id="57" w:name="_Toc525912853"/>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3871F9">
        <w:rPr>
          <w:rFonts w:ascii="Segoe UI" w:eastAsia="Segoe UI" w:hAnsi="Segoe UI" w:cs="Segoe UI"/>
          <w:color w:val="auto"/>
          <w:sz w:val="18"/>
          <w:szCs w:val="18"/>
        </w:rPr>
        <w:t xml:space="preserve"> </w:t>
      </w:r>
    </w:p>
    <w:p w14:paraId="0ADAADDD" w14:textId="14DB33CF" w:rsidR="246E2A40" w:rsidRPr="003871F9" w:rsidRDefault="00D90F07">
      <w:pPr>
        <w:rPr>
          <w:rStyle w:val="Hyperlink"/>
          <w:color w:val="auto"/>
        </w:rPr>
      </w:pPr>
      <w:r w:rsidRPr="003871F9">
        <w:rPr>
          <w:rFonts w:eastAsia="MS Gothic" w:cs="Times New Roman"/>
          <w:b/>
          <w:bCs/>
          <w:sz w:val="28"/>
          <w:szCs w:val="28"/>
        </w:rPr>
        <w:br w:type="page"/>
      </w:r>
    </w:p>
    <w:p w14:paraId="181B49FE" w14:textId="2F2FF68A" w:rsidR="00D90F07" w:rsidRPr="003871F9" w:rsidRDefault="00D90F07" w:rsidP="00701B37">
      <w:pPr>
        <w:pStyle w:val="Documenttitle"/>
        <w:rPr>
          <w:color w:val="auto"/>
          <w:sz w:val="32"/>
        </w:rPr>
      </w:pPr>
      <w:bookmarkStart w:id="58" w:name="_Toc21609898"/>
      <w:r w:rsidRPr="003871F9">
        <w:rPr>
          <w:color w:val="auto"/>
          <w:sz w:val="32"/>
        </w:rPr>
        <w:lastRenderedPageBreak/>
        <w:t xml:space="preserve">Support for </w:t>
      </w:r>
      <w:r w:rsidR="00403F55" w:rsidRPr="003871F9">
        <w:rPr>
          <w:color w:val="auto"/>
          <w:sz w:val="32"/>
        </w:rPr>
        <w:t>Children and Young People</w:t>
      </w:r>
      <w:bookmarkEnd w:id="58"/>
    </w:p>
    <w:p w14:paraId="04FBFD75" w14:textId="00B0BB9F" w:rsidR="00276C0D" w:rsidRPr="003871F9" w:rsidRDefault="00276C0D" w:rsidP="00450395">
      <w:pPr>
        <w:pStyle w:val="Heading1"/>
        <w:numPr>
          <w:ilvl w:val="0"/>
          <w:numId w:val="0"/>
        </w:numPr>
        <w:rPr>
          <w:color w:val="auto"/>
        </w:rPr>
      </w:pPr>
      <w:bookmarkStart w:id="59" w:name="_Toc21609899"/>
      <w:r w:rsidRPr="003871F9">
        <w:rPr>
          <w:color w:val="auto"/>
        </w:rPr>
        <w:t>Getting it Right for Every Child</w:t>
      </w:r>
      <w:bookmarkEnd w:id="59"/>
    </w:p>
    <w:p w14:paraId="5BA86A34" w14:textId="56F0200D" w:rsidR="004008F6" w:rsidRPr="003871F9" w:rsidRDefault="004008F6" w:rsidP="008E23E4">
      <w:pPr>
        <w:rPr>
          <w:sz w:val="24"/>
          <w:szCs w:val="24"/>
        </w:rPr>
      </w:pPr>
      <w:r w:rsidRPr="003871F9">
        <w:rPr>
          <w:sz w:val="24"/>
          <w:szCs w:val="24"/>
        </w:rPr>
        <w:t xml:space="preserve">Getting It Right </w:t>
      </w:r>
      <w:r w:rsidR="0063117C" w:rsidRPr="003871F9">
        <w:rPr>
          <w:sz w:val="24"/>
          <w:szCs w:val="24"/>
        </w:rPr>
        <w:t>f</w:t>
      </w:r>
      <w:r w:rsidR="00351A25" w:rsidRPr="003871F9">
        <w:rPr>
          <w:sz w:val="24"/>
          <w:szCs w:val="24"/>
        </w:rPr>
        <w:t xml:space="preserve">or </w:t>
      </w:r>
      <w:r w:rsidRPr="003871F9">
        <w:rPr>
          <w:sz w:val="24"/>
          <w:szCs w:val="24"/>
        </w:rPr>
        <w:t>E</w:t>
      </w:r>
      <w:r w:rsidR="00351A25" w:rsidRPr="003871F9">
        <w:rPr>
          <w:sz w:val="24"/>
          <w:szCs w:val="24"/>
        </w:rPr>
        <w:t xml:space="preserve">very </w:t>
      </w:r>
      <w:r w:rsidRPr="003871F9">
        <w:rPr>
          <w:sz w:val="24"/>
          <w:szCs w:val="24"/>
        </w:rPr>
        <w:t>C</w:t>
      </w:r>
      <w:r w:rsidR="00351A25" w:rsidRPr="003871F9">
        <w:rPr>
          <w:sz w:val="24"/>
          <w:szCs w:val="24"/>
        </w:rPr>
        <w:t>hild (GIRFEC)</w:t>
      </w:r>
      <w:r w:rsidRPr="003871F9">
        <w:rPr>
          <w:sz w:val="24"/>
          <w:szCs w:val="24"/>
        </w:rPr>
        <w:t xml:space="preserve"> is the national policy approach in Scotland which aims to support the wellbeing of all children and young people, by offering the right help, at the right time, from the right people.  Certain aspects of this policy have been placed in law by the Children and Young People (Scotland) Act 2014.</w:t>
      </w:r>
    </w:p>
    <w:p w14:paraId="2D392D45" w14:textId="77777777" w:rsidR="001F59DE" w:rsidRPr="00606BB1" w:rsidRDefault="001F59DE" w:rsidP="001F59DE">
      <w:pPr>
        <w:rPr>
          <w:sz w:val="24"/>
          <w:szCs w:val="24"/>
        </w:rPr>
      </w:pPr>
      <w:r w:rsidRPr="0E82FD10">
        <w:rPr>
          <w:sz w:val="24"/>
          <w:szCs w:val="24"/>
        </w:rPr>
        <w:t xml:space="preserve">Aberdeenshire’s schools play a key part in delivery of Aberdeenshire’s Children’s Services Plan. </w:t>
      </w:r>
    </w:p>
    <w:p w14:paraId="058A7AA0" w14:textId="77777777" w:rsidR="001F59DE" w:rsidRPr="00606BB1" w:rsidRDefault="001F59DE" w:rsidP="001F59DE">
      <w:pPr>
        <w:rPr>
          <w:sz w:val="24"/>
          <w:szCs w:val="24"/>
        </w:rPr>
      </w:pPr>
      <w:r w:rsidRPr="00606BB1">
        <w:rPr>
          <w:noProof/>
          <w:sz w:val="24"/>
          <w:szCs w:val="24"/>
          <w:lang w:eastAsia="en-GB"/>
        </w:rPr>
        <mc:AlternateContent>
          <mc:Choice Requires="wps">
            <w:drawing>
              <wp:anchor distT="0" distB="0" distL="114300" distR="114300" simplePos="0" relativeHeight="251672576" behindDoc="0" locked="0" layoutInCell="1" allowOverlap="1" wp14:anchorId="0366BA57" wp14:editId="170743C5">
                <wp:simplePos x="0" y="0"/>
                <wp:positionH relativeFrom="column">
                  <wp:posOffset>1852295</wp:posOffset>
                </wp:positionH>
                <wp:positionV relativeFrom="paragraph">
                  <wp:posOffset>69215</wp:posOffset>
                </wp:positionV>
                <wp:extent cx="3714750" cy="2057400"/>
                <wp:effectExtent l="0" t="0" r="0" b="0"/>
                <wp:wrapNone/>
                <wp:docPr id="9" name="Text Box 9"/>
                <wp:cNvGraphicFramePr/>
                <a:graphic xmlns:a="http://schemas.openxmlformats.org/drawingml/2006/main">
                  <a:graphicData uri="http://schemas.microsoft.com/office/word/2010/wordprocessingShape">
                    <wps:wsp>
                      <wps:cNvSpPr txBox="1"/>
                      <wps:spPr>
                        <a:xfrm>
                          <a:off x="0" y="0"/>
                          <a:ext cx="3714750" cy="2057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7BE547" w14:textId="77777777" w:rsidR="00874F57" w:rsidRDefault="00874F57" w:rsidP="001F59DE">
                            <w:pPr>
                              <w:ind w:left="-142"/>
                              <w:rPr>
                                <w:b/>
                                <w:bCs/>
                                <w:i/>
                                <w:iCs/>
                                <w:color w:val="0070C0"/>
                                <w:sz w:val="23"/>
                                <w:szCs w:val="23"/>
                              </w:rPr>
                            </w:pPr>
                            <w:r>
                              <w:rPr>
                                <w:sz w:val="24"/>
                                <w:szCs w:val="24"/>
                              </w:rPr>
                              <w:t>Its vision is that:</w:t>
                            </w:r>
                          </w:p>
                          <w:p w14:paraId="4617B0CE" w14:textId="77777777" w:rsidR="00874F57" w:rsidRPr="007D6D17" w:rsidRDefault="00874F57" w:rsidP="001F59DE">
                            <w:pPr>
                              <w:ind w:left="-142"/>
                              <w:jc w:val="center"/>
                              <w:rPr>
                                <w:b/>
                                <w:bCs/>
                                <w:i/>
                                <w:iCs/>
                                <w:color w:val="0070C0"/>
                                <w:sz w:val="23"/>
                                <w:szCs w:val="23"/>
                              </w:rPr>
                            </w:pPr>
                            <w:r w:rsidRPr="007D6D17">
                              <w:rPr>
                                <w:b/>
                                <w:bCs/>
                                <w:i/>
                                <w:iCs/>
                                <w:color w:val="0070C0"/>
                                <w:sz w:val="23"/>
                                <w:szCs w:val="23"/>
                              </w:rPr>
                              <w:t xml:space="preserve"> ‘Our commitment to Aberdeenshire’s children and young people, is to provide them with the right support, in the right place, at the right time.</w:t>
                            </w:r>
                          </w:p>
                          <w:p w14:paraId="15E6AAC7" w14:textId="77777777" w:rsidR="00874F57" w:rsidRDefault="00874F57" w:rsidP="001F59DE">
                            <w:pPr>
                              <w:ind w:left="-142" w:right="-120"/>
                              <w:jc w:val="center"/>
                              <w:rPr>
                                <w:b/>
                                <w:bCs/>
                                <w:i/>
                                <w:iCs/>
                                <w:color w:val="0070C0"/>
                                <w:sz w:val="23"/>
                                <w:szCs w:val="23"/>
                              </w:rPr>
                            </w:pPr>
                            <w:r w:rsidRPr="007D6D17">
                              <w:rPr>
                                <w:b/>
                                <w:bCs/>
                                <w:i/>
                                <w:iCs/>
                                <w:color w:val="0070C0"/>
                                <w:sz w:val="23"/>
                                <w:szCs w:val="23"/>
                              </w:rPr>
                              <w:t>In helping them reach their individual potential and goals, we will work together to make Aberdeenshire the best place in Scotland to grow up’</w:t>
                            </w:r>
                          </w:p>
                          <w:p w14:paraId="4D3242E6" w14:textId="77777777" w:rsidR="00874F57" w:rsidRPr="006B5C6A" w:rsidRDefault="00874F57" w:rsidP="001F59DE">
                            <w:pPr>
                              <w:ind w:left="-142" w:right="-120"/>
                              <w:rPr>
                                <w:bCs/>
                                <w:iCs/>
                                <w:sz w:val="24"/>
                                <w:szCs w:val="24"/>
                              </w:rPr>
                            </w:pPr>
                            <w:r w:rsidRPr="006B5C6A">
                              <w:rPr>
                                <w:bCs/>
                                <w:iCs/>
                                <w:sz w:val="24"/>
                                <w:szCs w:val="24"/>
                              </w:rPr>
                              <w:t xml:space="preserve">You can find out more about </w:t>
                            </w:r>
                            <w:r>
                              <w:rPr>
                                <w:bCs/>
                                <w:iCs/>
                                <w:sz w:val="24"/>
                                <w:szCs w:val="24"/>
                              </w:rPr>
                              <w:t xml:space="preserve">our </w:t>
                            </w:r>
                            <w:r w:rsidRPr="006B5C6A">
                              <w:rPr>
                                <w:bCs/>
                                <w:iCs/>
                                <w:sz w:val="24"/>
                                <w:szCs w:val="24"/>
                              </w:rPr>
                              <w:t>Children’s Services Plan at:</w:t>
                            </w:r>
                          </w:p>
                          <w:p w14:paraId="1C3D4AA6" w14:textId="77777777" w:rsidR="00874F57" w:rsidRPr="006B5C6A" w:rsidRDefault="00874F57" w:rsidP="001F59DE">
                            <w:pPr>
                              <w:ind w:left="-142" w:right="-120"/>
                              <w:rPr>
                                <w:color w:val="0070C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6BA57" id="_x0000_t202" coordsize="21600,21600" o:spt="202" path="m,l,21600r21600,l21600,xe">
                <v:stroke joinstyle="miter"/>
                <v:path gradientshapeok="t" o:connecttype="rect"/>
              </v:shapetype>
              <v:shape id="Text Box 9" o:spid="_x0000_s1035" type="#_x0000_t202" style="position:absolute;margin-left:145.85pt;margin-top:5.45pt;width:292.5pt;height:1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" fillcolor="white [3201]" stroked="f" strokeweight=".5pt">
                <v:textbox>
                  <w:txbxContent>
                    <w:p w14:paraId="627BE547" w14:textId="77777777" w:rsidR="00874F57" w:rsidRDefault="00874F57" w:rsidP="001F59DE">
                      <w:pPr>
                        <w:ind w:left="-142"/>
                        <w:rPr>
                          <w:b/>
                          <w:bCs/>
                          <w:i/>
                          <w:iCs/>
                          <w:color w:val="0070C0"/>
                          <w:sz w:val="23"/>
                          <w:szCs w:val="23"/>
                        </w:rPr>
                      </w:pPr>
                      <w:r>
                        <w:rPr>
                          <w:sz w:val="24"/>
                          <w:szCs w:val="24"/>
                        </w:rPr>
                        <w:t>Its vision is that:</w:t>
                      </w:r>
                    </w:p>
                    <w:p w14:paraId="4617B0CE" w14:textId="77777777" w:rsidR="00874F57" w:rsidRPr="007D6D17" w:rsidRDefault="00874F57" w:rsidP="001F59DE">
                      <w:pPr>
                        <w:ind w:left="-142"/>
                        <w:jc w:val="center"/>
                        <w:rPr>
                          <w:b/>
                          <w:bCs/>
                          <w:i/>
                          <w:iCs/>
                          <w:color w:val="0070C0"/>
                          <w:sz w:val="23"/>
                          <w:szCs w:val="23"/>
                        </w:rPr>
                      </w:pPr>
                      <w:r w:rsidRPr="007D6D17">
                        <w:rPr>
                          <w:b/>
                          <w:bCs/>
                          <w:i/>
                          <w:iCs/>
                          <w:color w:val="0070C0"/>
                          <w:sz w:val="23"/>
                          <w:szCs w:val="23"/>
                        </w:rPr>
                        <w:t xml:space="preserve"> ‘Our commitment to Aberdeenshire’s children and young people, is to provide them with the right support, in the right place, at the right time.</w:t>
                      </w:r>
                    </w:p>
                    <w:p w14:paraId="15E6AAC7" w14:textId="77777777" w:rsidR="00874F57" w:rsidRDefault="00874F57" w:rsidP="001F59DE">
                      <w:pPr>
                        <w:ind w:left="-142" w:right="-120"/>
                        <w:jc w:val="center"/>
                        <w:rPr>
                          <w:b/>
                          <w:bCs/>
                          <w:i/>
                          <w:iCs/>
                          <w:color w:val="0070C0"/>
                          <w:sz w:val="23"/>
                          <w:szCs w:val="23"/>
                        </w:rPr>
                      </w:pPr>
                      <w:r w:rsidRPr="007D6D17">
                        <w:rPr>
                          <w:b/>
                          <w:bCs/>
                          <w:i/>
                          <w:iCs/>
                          <w:color w:val="0070C0"/>
                          <w:sz w:val="23"/>
                          <w:szCs w:val="23"/>
                        </w:rPr>
                        <w:t>In helping them reach their individual potential and goals, we will work together to make Aberdeenshire the best place in Scotland to grow up’</w:t>
                      </w:r>
                    </w:p>
                    <w:p w14:paraId="4D3242E6" w14:textId="77777777" w:rsidR="00874F57" w:rsidRPr="006B5C6A" w:rsidRDefault="00874F57" w:rsidP="001F59DE">
                      <w:pPr>
                        <w:ind w:left="-142" w:right="-120"/>
                        <w:rPr>
                          <w:bCs/>
                          <w:iCs/>
                          <w:sz w:val="24"/>
                          <w:szCs w:val="24"/>
                        </w:rPr>
                      </w:pPr>
                      <w:r w:rsidRPr="006B5C6A">
                        <w:rPr>
                          <w:bCs/>
                          <w:iCs/>
                          <w:sz w:val="24"/>
                          <w:szCs w:val="24"/>
                        </w:rPr>
                        <w:t xml:space="preserve">You can find out more about </w:t>
                      </w:r>
                      <w:r>
                        <w:rPr>
                          <w:bCs/>
                          <w:iCs/>
                          <w:sz w:val="24"/>
                          <w:szCs w:val="24"/>
                        </w:rPr>
                        <w:t xml:space="preserve">our </w:t>
                      </w:r>
                      <w:r w:rsidRPr="006B5C6A">
                        <w:rPr>
                          <w:bCs/>
                          <w:iCs/>
                          <w:sz w:val="24"/>
                          <w:szCs w:val="24"/>
                        </w:rPr>
                        <w:t>Children’s Services Plan at:</w:t>
                      </w:r>
                    </w:p>
                    <w:p w14:paraId="1C3D4AA6" w14:textId="77777777" w:rsidR="00874F57" w:rsidRPr="006B5C6A" w:rsidRDefault="00874F57" w:rsidP="001F59DE">
                      <w:pPr>
                        <w:ind w:left="-142" w:right="-120"/>
                        <w:rPr>
                          <w:color w:val="0070C0"/>
                          <w:sz w:val="24"/>
                          <w:szCs w:val="24"/>
                        </w:rPr>
                      </w:pPr>
                    </w:p>
                  </w:txbxContent>
                </v:textbox>
              </v:shape>
            </w:pict>
          </mc:Fallback>
        </mc:AlternateContent>
      </w:r>
      <w:r w:rsidRPr="00606BB1">
        <w:rPr>
          <w:noProof/>
          <w:sz w:val="24"/>
          <w:szCs w:val="24"/>
          <w:lang w:eastAsia="en-GB"/>
        </w:rPr>
        <w:drawing>
          <wp:inline distT="0" distB="0" distL="0" distR="0" wp14:anchorId="0CBF9DD5" wp14:editId="2E16AFE0">
            <wp:extent cx="1596756" cy="2247091"/>
            <wp:effectExtent l="0" t="0" r="381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620225" cy="2280119"/>
                    </a:xfrm>
                    <a:prstGeom prst="rect">
                      <a:avLst/>
                    </a:prstGeom>
                  </pic:spPr>
                </pic:pic>
              </a:graphicData>
            </a:graphic>
          </wp:inline>
        </w:drawing>
      </w:r>
    </w:p>
    <w:p w14:paraId="2C8EF556" w14:textId="77777777" w:rsidR="001F59DE" w:rsidRPr="00606BB1" w:rsidRDefault="001F59DE" w:rsidP="001F59DE">
      <w:pPr>
        <w:rPr>
          <w:sz w:val="24"/>
          <w:szCs w:val="24"/>
        </w:rPr>
      </w:pPr>
      <w:r w:rsidRPr="00606BB1">
        <w:rPr>
          <w:bCs/>
          <w:iCs/>
          <w:sz w:val="24"/>
          <w:szCs w:val="24"/>
        </w:rPr>
        <w:t>http://www.girfec-aberdeenshire.org/who-we-are/our-childrens-services-plan/</w:t>
      </w:r>
    </w:p>
    <w:p w14:paraId="28457084" w14:textId="77777777" w:rsidR="001F59DE" w:rsidRDefault="001F59DE" w:rsidP="008E23E4">
      <w:pPr>
        <w:rPr>
          <w:b/>
          <w:bCs/>
          <w:sz w:val="28"/>
          <w:szCs w:val="28"/>
        </w:rPr>
      </w:pPr>
      <w:r>
        <w:rPr>
          <w:b/>
          <w:bCs/>
          <w:sz w:val="28"/>
          <w:szCs w:val="28"/>
        </w:rPr>
        <w:t>Wellbeing</w:t>
      </w:r>
    </w:p>
    <w:p w14:paraId="25CCEF77" w14:textId="6D56714C" w:rsidR="004008F6" w:rsidRPr="003871F9" w:rsidRDefault="004008F6" w:rsidP="008E23E4">
      <w:pPr>
        <w:rPr>
          <w:sz w:val="24"/>
          <w:szCs w:val="24"/>
        </w:rPr>
      </w:pPr>
      <w:r w:rsidRPr="003871F9">
        <w:rPr>
          <w:sz w:val="24"/>
          <w:szCs w:val="24"/>
        </w:rPr>
        <w:t xml:space="preserve">Wellbeing of children and young people sits at the heart of the Getting it Right for Every Child approach. Eight Wellbeing Indicators shown below, outline the aspirations for all Scotland’s children and young people. </w:t>
      </w:r>
    </w:p>
    <w:p w14:paraId="42BC5D85" w14:textId="77777777" w:rsidR="004008F6" w:rsidRPr="003871F9" w:rsidRDefault="004008F6" w:rsidP="004008F6"/>
    <w:p w14:paraId="48BB9A8D" w14:textId="77777777" w:rsidR="001F59DE" w:rsidRPr="003871F9" w:rsidRDefault="00CF1697" w:rsidP="001F59DE">
      <w:pPr>
        <w:rPr>
          <w:sz w:val="24"/>
          <w:szCs w:val="24"/>
        </w:rPr>
      </w:pPr>
      <w:r w:rsidRPr="003871F9">
        <w:rPr>
          <w:noProof/>
          <w:lang w:eastAsia="en-GB"/>
        </w:rPr>
        <w:drawing>
          <wp:anchor distT="0" distB="0" distL="114300" distR="114300" simplePos="0" relativeHeight="251658240" behindDoc="0" locked="0" layoutInCell="1" allowOverlap="1" wp14:anchorId="49A059C5" wp14:editId="09531ED0">
            <wp:simplePos x="0" y="0"/>
            <wp:positionH relativeFrom="column">
              <wp:align>left</wp:align>
            </wp:positionH>
            <wp:positionV relativeFrom="paragraph">
              <wp:align>top</wp:align>
            </wp:positionV>
            <wp:extent cx="2980690" cy="2721610"/>
            <wp:effectExtent l="0" t="0" r="0" b="254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80690" cy="272161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C0D" w:rsidRPr="003871F9">
        <w:br/>
      </w:r>
      <w:r w:rsidR="001F59DE" w:rsidRPr="003871F9">
        <w:rPr>
          <w:sz w:val="24"/>
          <w:szCs w:val="24"/>
        </w:rPr>
        <w:t xml:space="preserve">The Getting It Right approach means services will work in partnership with children, young people and their parent/carer(s) and we want every child at Crimond School to feel happy, </w:t>
      </w:r>
      <w:proofErr w:type="gramStart"/>
      <w:r w:rsidR="001F59DE" w:rsidRPr="003871F9">
        <w:rPr>
          <w:sz w:val="24"/>
          <w:szCs w:val="24"/>
        </w:rPr>
        <w:t>safe</w:t>
      </w:r>
      <w:proofErr w:type="gramEnd"/>
      <w:r w:rsidR="001F59DE" w:rsidRPr="003871F9">
        <w:rPr>
          <w:sz w:val="24"/>
          <w:szCs w:val="24"/>
        </w:rPr>
        <w:t xml:space="preserve"> and supported to fulfil their potential.</w:t>
      </w:r>
    </w:p>
    <w:p w14:paraId="7F909CB5" w14:textId="421C60DF" w:rsidR="00276C0D" w:rsidRPr="003871F9" w:rsidRDefault="00276C0D" w:rsidP="004008F6"/>
    <w:p w14:paraId="617F81CC" w14:textId="77777777" w:rsidR="004008F6" w:rsidRPr="003871F9" w:rsidRDefault="004008F6" w:rsidP="00276C0D">
      <w:pPr>
        <w:rPr>
          <w:sz w:val="24"/>
          <w:szCs w:val="24"/>
        </w:rPr>
      </w:pPr>
    </w:p>
    <w:p w14:paraId="73A34E44" w14:textId="77777777" w:rsidR="004008F6" w:rsidRPr="003871F9" w:rsidRDefault="004008F6" w:rsidP="00276C0D">
      <w:pPr>
        <w:rPr>
          <w:sz w:val="24"/>
          <w:szCs w:val="24"/>
        </w:rPr>
      </w:pPr>
    </w:p>
    <w:p w14:paraId="5AFE7AC4" w14:textId="77777777" w:rsidR="004008F6" w:rsidRPr="003871F9" w:rsidRDefault="004008F6" w:rsidP="00276C0D">
      <w:pPr>
        <w:rPr>
          <w:sz w:val="24"/>
          <w:szCs w:val="24"/>
        </w:rPr>
      </w:pPr>
    </w:p>
    <w:p w14:paraId="6FB898FA" w14:textId="77777777" w:rsidR="004008F6" w:rsidRPr="003871F9" w:rsidRDefault="004008F6" w:rsidP="00276C0D">
      <w:pPr>
        <w:rPr>
          <w:sz w:val="24"/>
          <w:szCs w:val="24"/>
        </w:rPr>
      </w:pPr>
    </w:p>
    <w:p w14:paraId="17D19E9E" w14:textId="77777777" w:rsidR="004008F6" w:rsidRPr="003871F9" w:rsidRDefault="004008F6" w:rsidP="00276C0D">
      <w:pPr>
        <w:rPr>
          <w:sz w:val="24"/>
          <w:szCs w:val="24"/>
        </w:rPr>
      </w:pPr>
    </w:p>
    <w:p w14:paraId="5FBEC72C" w14:textId="77777777" w:rsidR="004008F6" w:rsidRPr="003871F9" w:rsidRDefault="004008F6" w:rsidP="00276C0D">
      <w:pPr>
        <w:rPr>
          <w:sz w:val="24"/>
          <w:szCs w:val="24"/>
        </w:rPr>
      </w:pPr>
    </w:p>
    <w:p w14:paraId="70E6E55D" w14:textId="77777777" w:rsidR="001F59DE" w:rsidRDefault="001F59DE" w:rsidP="001F59DE">
      <w:pPr>
        <w:pStyle w:val="Heading1"/>
        <w:numPr>
          <w:ilvl w:val="0"/>
          <w:numId w:val="0"/>
        </w:numPr>
      </w:pPr>
      <w:bookmarkStart w:id="60" w:name="_Toc11853214"/>
      <w:bookmarkStart w:id="61" w:name="_Toc21609900"/>
      <w:bookmarkStart w:id="62" w:name="_Toc491347897"/>
      <w:r>
        <w:lastRenderedPageBreak/>
        <w:t>Children’s Rights</w:t>
      </w:r>
      <w:bookmarkEnd w:id="60"/>
      <w:bookmarkEnd w:id="61"/>
    </w:p>
    <w:p w14:paraId="64FA27CE" w14:textId="77777777" w:rsidR="001F59DE" w:rsidRDefault="001F59DE" w:rsidP="001F59DE">
      <w:pPr>
        <w:shd w:val="clear" w:color="auto" w:fill="FFFFFF"/>
        <w:spacing w:after="300" w:line="300" w:lineRule="atLeast"/>
        <w:rPr>
          <w:rFonts w:eastAsia="Times New Roman"/>
          <w:bCs/>
          <w:color w:val="000000" w:themeColor="text1"/>
          <w:sz w:val="24"/>
          <w:szCs w:val="24"/>
          <w:lang w:val="en-US" w:eastAsia="en-GB"/>
        </w:rPr>
      </w:pPr>
      <w:r w:rsidRPr="00D308D6">
        <w:rPr>
          <w:rFonts w:eastAsia="Times New Roman"/>
          <w:bCs/>
          <w:color w:val="000000" w:themeColor="text1"/>
          <w:sz w:val="24"/>
          <w:szCs w:val="24"/>
          <w:lang w:val="en-US" w:eastAsia="en-GB"/>
        </w:rPr>
        <w:t xml:space="preserve">The Children and Young People (Scotland) Act 2014 included new law to help make sure children’s rights are promoted across Scotland. Children and young people’s rights and participation are promoted in lots of different ways by schools in Aberdeenshire. </w:t>
      </w:r>
      <w:r>
        <w:rPr>
          <w:rFonts w:eastAsia="Times New Roman"/>
          <w:bCs/>
          <w:color w:val="000000" w:themeColor="text1"/>
          <w:sz w:val="24"/>
          <w:szCs w:val="24"/>
          <w:lang w:val="en-US" w:eastAsia="en-GB"/>
        </w:rPr>
        <w:t xml:space="preserve"> </w:t>
      </w:r>
    </w:p>
    <w:p w14:paraId="6BD5EFF6" w14:textId="77777777" w:rsidR="001F59DE" w:rsidRPr="008B18DF" w:rsidRDefault="001F59DE" w:rsidP="001F59DE">
      <w:pPr>
        <w:shd w:val="clear" w:color="auto" w:fill="FFFFFF"/>
        <w:spacing w:after="300" w:line="300" w:lineRule="atLeast"/>
        <w:rPr>
          <w:rFonts w:eastAsia="Times New Roman"/>
          <w:color w:val="000000" w:themeColor="text1"/>
          <w:sz w:val="24"/>
          <w:szCs w:val="24"/>
          <w:lang w:val="en-US" w:eastAsia="en-GB"/>
        </w:rPr>
      </w:pPr>
      <w:r w:rsidRPr="00D308D6">
        <w:rPr>
          <w:rFonts w:eastAsia="Times New Roman"/>
          <w:bCs/>
          <w:color w:val="000000" w:themeColor="text1"/>
          <w:sz w:val="24"/>
          <w:szCs w:val="24"/>
          <w:lang w:val="en-US" w:eastAsia="en-GB"/>
        </w:rPr>
        <w:t>This means we:</w:t>
      </w:r>
    </w:p>
    <w:p w14:paraId="0963A050" w14:textId="77777777" w:rsidR="001F59DE" w:rsidRPr="008B18DF" w:rsidRDefault="001F59DE" w:rsidP="001F59DE">
      <w:pPr>
        <w:numPr>
          <w:ilvl w:val="0"/>
          <w:numId w:val="42"/>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0D308D6">
        <w:rPr>
          <w:rFonts w:eastAsia="Times New Roman"/>
          <w:bCs/>
          <w:color w:val="000000" w:themeColor="text1"/>
          <w:sz w:val="24"/>
          <w:szCs w:val="24"/>
          <w:lang w:val="en-US" w:eastAsia="en-GB"/>
        </w:rPr>
        <w:t>Raise awareness of Children’s Rights, and how rights can be accessed</w:t>
      </w:r>
    </w:p>
    <w:p w14:paraId="4E09DEED" w14:textId="77777777" w:rsidR="001F59DE" w:rsidRPr="008B18DF" w:rsidRDefault="001F59DE" w:rsidP="001F59DE">
      <w:pPr>
        <w:numPr>
          <w:ilvl w:val="0"/>
          <w:numId w:val="42"/>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0D308D6">
        <w:rPr>
          <w:rFonts w:eastAsia="Times New Roman"/>
          <w:bCs/>
          <w:color w:val="000000" w:themeColor="text1"/>
          <w:sz w:val="24"/>
          <w:szCs w:val="24"/>
          <w:lang w:val="en-US" w:eastAsia="en-GB"/>
        </w:rPr>
        <w:t xml:space="preserve">Provide opportunities for children and young people to </w:t>
      </w:r>
      <w:r>
        <w:rPr>
          <w:rFonts w:eastAsia="Times New Roman"/>
          <w:bCs/>
          <w:color w:val="000000" w:themeColor="text1"/>
          <w:sz w:val="24"/>
          <w:szCs w:val="24"/>
          <w:lang w:val="en-US" w:eastAsia="en-GB"/>
        </w:rPr>
        <w:t xml:space="preserve">get </w:t>
      </w:r>
      <w:r w:rsidRPr="00D308D6">
        <w:rPr>
          <w:rFonts w:eastAsia="Times New Roman"/>
          <w:bCs/>
          <w:color w:val="000000" w:themeColor="text1"/>
          <w:sz w:val="24"/>
          <w:szCs w:val="24"/>
          <w:lang w:val="en-US" w:eastAsia="en-GB"/>
        </w:rPr>
        <w:t>involved in decision-making</w:t>
      </w:r>
    </w:p>
    <w:p w14:paraId="6BB9F6F9" w14:textId="77777777" w:rsidR="001F59DE" w:rsidRPr="008B18DF" w:rsidRDefault="001F59DE" w:rsidP="001F59DE">
      <w:pPr>
        <w:numPr>
          <w:ilvl w:val="0"/>
          <w:numId w:val="42"/>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0D308D6">
        <w:rPr>
          <w:rFonts w:eastAsia="Times New Roman"/>
          <w:bCs/>
          <w:color w:val="000000" w:themeColor="text1"/>
          <w:sz w:val="24"/>
          <w:szCs w:val="24"/>
          <w:lang w:val="en-US" w:eastAsia="en-GB"/>
        </w:rPr>
        <w:t>Make sure children and young people’s views influence how we develop services</w:t>
      </w:r>
    </w:p>
    <w:p w14:paraId="5844963B" w14:textId="77777777" w:rsidR="001F59DE" w:rsidRPr="008B18DF" w:rsidRDefault="001F59DE" w:rsidP="001F59DE">
      <w:pPr>
        <w:numPr>
          <w:ilvl w:val="0"/>
          <w:numId w:val="42"/>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0D308D6">
        <w:rPr>
          <w:rFonts w:eastAsia="Times New Roman"/>
          <w:bCs/>
          <w:color w:val="000000" w:themeColor="text1"/>
          <w:sz w:val="24"/>
          <w:szCs w:val="24"/>
          <w:lang w:val="en-US" w:eastAsia="en-GB"/>
        </w:rPr>
        <w:t>Support children and young people to express their views (where needed)</w:t>
      </w:r>
    </w:p>
    <w:p w14:paraId="5A44454D" w14:textId="77777777" w:rsidR="001F59DE" w:rsidRPr="00D308D6" w:rsidRDefault="001F59DE" w:rsidP="001F59DE">
      <w:pPr>
        <w:numPr>
          <w:ilvl w:val="0"/>
          <w:numId w:val="42"/>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E82FD10">
        <w:rPr>
          <w:rFonts w:eastAsia="Times New Roman"/>
          <w:color w:val="000000" w:themeColor="text1"/>
          <w:sz w:val="24"/>
          <w:szCs w:val="24"/>
          <w:lang w:val="en-US" w:eastAsia="en-GB"/>
        </w:rPr>
        <w:t>Listen to children and young people’s views on what we do well, and what we could do differently</w:t>
      </w:r>
    </w:p>
    <w:p w14:paraId="08237C15" w14:textId="77777777" w:rsidR="001F59DE" w:rsidRDefault="001F59DE" w:rsidP="001F59DE">
      <w:pPr>
        <w:shd w:val="clear" w:color="auto" w:fill="FFFFFF" w:themeFill="background1"/>
        <w:spacing w:beforeAutospacing="1" w:afterAutospacing="1" w:line="300" w:lineRule="atLeast"/>
        <w:rPr>
          <w:rFonts w:eastAsia="Times New Roman"/>
          <w:color w:val="000000" w:themeColor="text1"/>
          <w:sz w:val="24"/>
          <w:szCs w:val="24"/>
          <w:lang w:val="en-US" w:eastAsia="en-GB"/>
        </w:rPr>
      </w:pPr>
    </w:p>
    <w:p w14:paraId="545BF4B0" w14:textId="77777777" w:rsidR="001F59DE" w:rsidRDefault="001F59DE" w:rsidP="001F59DE">
      <w:pPr>
        <w:shd w:val="clear" w:color="auto" w:fill="FFFFFF" w:themeFill="background1"/>
        <w:spacing w:before="100" w:beforeAutospacing="1" w:after="100" w:afterAutospacing="1" w:line="300" w:lineRule="atLeast"/>
        <w:rPr>
          <w:rFonts w:eastAsia="Times New Roman"/>
          <w:color w:val="000000" w:themeColor="text1"/>
          <w:sz w:val="24"/>
          <w:szCs w:val="24"/>
          <w:lang w:val="en-US" w:eastAsia="en-GB"/>
        </w:rPr>
      </w:pPr>
      <w:r w:rsidRPr="0E82FD10">
        <w:rPr>
          <w:rFonts w:eastAsia="Times New Roman"/>
          <w:color w:val="000000" w:themeColor="text1"/>
          <w:sz w:val="24"/>
          <w:szCs w:val="24"/>
          <w:lang w:val="en-US" w:eastAsia="en-GB"/>
        </w:rPr>
        <w:t xml:space="preserve">Aberdeenshire Council has endorsed a Children and Young People’s Charter. You can find out more about Children’s Rights and opportunities for participation at: </w:t>
      </w:r>
    </w:p>
    <w:p w14:paraId="66C6F394" w14:textId="77777777" w:rsidR="001F59DE" w:rsidRPr="008B18DF" w:rsidRDefault="00645DF6" w:rsidP="001F59DE">
      <w:pPr>
        <w:shd w:val="clear" w:color="auto" w:fill="FFFFFF" w:themeFill="background1"/>
        <w:spacing w:before="100" w:beforeAutospacing="1" w:after="100" w:afterAutospacing="1" w:line="300" w:lineRule="atLeast"/>
        <w:rPr>
          <w:rFonts w:eastAsia="Times New Roman"/>
          <w:color w:val="002060"/>
          <w:sz w:val="24"/>
          <w:szCs w:val="24"/>
          <w:lang w:val="en-US" w:eastAsia="en-GB"/>
        </w:rPr>
      </w:pPr>
      <w:hyperlink r:id="rId83">
        <w:r w:rsidR="001F59DE" w:rsidRPr="0E82FD10">
          <w:rPr>
            <w:rStyle w:val="Hyperlink"/>
            <w:rFonts w:eastAsia="Times New Roman"/>
            <w:color w:val="002060"/>
            <w:sz w:val="24"/>
            <w:szCs w:val="24"/>
            <w:lang w:val="en-US" w:eastAsia="en-GB"/>
          </w:rPr>
          <w:t>http://www.girfec-aberdeenshire.org/home/children-and-young-people/</w:t>
        </w:r>
      </w:hyperlink>
      <w:r w:rsidR="001F59DE" w:rsidRPr="0E82FD10">
        <w:rPr>
          <w:rFonts w:eastAsia="Times New Roman"/>
          <w:color w:val="002060"/>
          <w:sz w:val="24"/>
          <w:szCs w:val="24"/>
          <w:lang w:val="en-US" w:eastAsia="en-GB"/>
        </w:rPr>
        <w:t xml:space="preserve"> </w:t>
      </w:r>
    </w:p>
    <w:p w14:paraId="6D08AFC1" w14:textId="708BFA3C" w:rsidR="004008F6" w:rsidRPr="003871F9" w:rsidRDefault="004008F6" w:rsidP="00450395">
      <w:pPr>
        <w:pStyle w:val="Heading1"/>
        <w:numPr>
          <w:ilvl w:val="0"/>
          <w:numId w:val="0"/>
        </w:numPr>
        <w:rPr>
          <w:color w:val="auto"/>
          <w:lang w:eastAsia="en-GB"/>
        </w:rPr>
      </w:pPr>
      <w:bookmarkStart w:id="63" w:name="_Toc21609901"/>
      <w:r w:rsidRPr="003871F9">
        <w:rPr>
          <w:color w:val="auto"/>
          <w:lang w:eastAsia="en-GB"/>
        </w:rPr>
        <w:t>The Named Person</w:t>
      </w:r>
      <w:bookmarkEnd w:id="63"/>
      <w:r w:rsidRPr="003871F9">
        <w:rPr>
          <w:color w:val="auto"/>
          <w:lang w:eastAsia="en-GB"/>
        </w:rPr>
        <w:t xml:space="preserve"> </w:t>
      </w:r>
      <w:bookmarkEnd w:id="62"/>
      <w:r w:rsidRPr="003871F9">
        <w:rPr>
          <w:color w:val="auto"/>
          <w:lang w:eastAsia="en-GB"/>
        </w:rPr>
        <w:t xml:space="preserve"> </w:t>
      </w:r>
    </w:p>
    <w:p w14:paraId="014B75A7" w14:textId="036083F5" w:rsidR="004008F6" w:rsidRPr="003871F9" w:rsidRDefault="004008F6" w:rsidP="004008F6">
      <w:pPr>
        <w:rPr>
          <w:sz w:val="24"/>
          <w:szCs w:val="24"/>
        </w:rPr>
      </w:pPr>
      <w:r w:rsidRPr="003871F9">
        <w:rPr>
          <w:sz w:val="24"/>
          <w:szCs w:val="24"/>
        </w:rPr>
        <w:t xml:space="preserve">Prevention and early-intervention </w:t>
      </w:r>
      <w:proofErr w:type="gramStart"/>
      <w:r w:rsidRPr="003871F9">
        <w:rPr>
          <w:sz w:val="24"/>
          <w:szCs w:val="24"/>
        </w:rPr>
        <w:t>are seen as</w:t>
      </w:r>
      <w:proofErr w:type="gramEnd"/>
      <w:r w:rsidRPr="003871F9">
        <w:rPr>
          <w:sz w:val="24"/>
          <w:szCs w:val="24"/>
        </w:rPr>
        <w:t xml:space="preserve"> key to the Getting It Right approach in achieving positive outcomes for children and young people. By providing support at an early stage, most difficulties can be prevented from escalating. </w:t>
      </w:r>
    </w:p>
    <w:p w14:paraId="46ED48EE" w14:textId="77777777" w:rsidR="004008F6" w:rsidRPr="003871F9" w:rsidRDefault="004008F6" w:rsidP="004008F6">
      <w:pPr>
        <w:rPr>
          <w:sz w:val="28"/>
          <w:szCs w:val="28"/>
        </w:rPr>
      </w:pPr>
      <w:r w:rsidRPr="003871F9">
        <w:rPr>
          <w:sz w:val="24"/>
          <w:szCs w:val="24"/>
        </w:rPr>
        <w:t>One way the Scottish Government has decided this should be taken forward, is by making a Named Person</w:t>
      </w:r>
      <w:r w:rsidRPr="003871F9">
        <w:rPr>
          <w:sz w:val="18"/>
          <w:szCs w:val="18"/>
        </w:rPr>
        <w:t xml:space="preserve"> </w:t>
      </w:r>
      <w:r w:rsidRPr="003871F9">
        <w:rPr>
          <w:sz w:val="24"/>
          <w:szCs w:val="24"/>
        </w:rPr>
        <w:t>available to every child and young person in Scotland. The Education Service provides the Named Person Service for all children on entry to Primary One, until aged 18 (or beyond where a young person remains at secondary school). In Aberdeenshire the Named Person will be either the Primary Head Teacher or Deputy Head Teacher and in Secondary School, the Named Person will be that young person’s allocated Principal Teacher of Guidance (with a few exceptional circumstances).</w:t>
      </w:r>
    </w:p>
    <w:p w14:paraId="1813B452" w14:textId="77777777" w:rsidR="004008F6" w:rsidRPr="003871F9" w:rsidRDefault="004008F6" w:rsidP="004008F6">
      <w:pPr>
        <w:autoSpaceDE w:val="0"/>
        <w:autoSpaceDN w:val="0"/>
        <w:spacing w:after="0" w:line="240" w:lineRule="auto"/>
        <w:rPr>
          <w:sz w:val="24"/>
          <w:szCs w:val="24"/>
          <w:lang w:eastAsia="en-GB"/>
        </w:rPr>
      </w:pPr>
      <w:r w:rsidRPr="003871F9">
        <w:rPr>
          <w:sz w:val="24"/>
          <w:szCs w:val="24"/>
          <w:lang w:eastAsia="en-GB"/>
        </w:rPr>
        <w:t xml:space="preserve">The purpose of the Named Person role is to make sure children, young people and parents have confidence that they can access help or support no matter where they live or what age the child is. Acting as a central point of contact, the Named Person can help children, young people or parents/carers get the support they need, </w:t>
      </w:r>
      <w:proofErr w:type="gramStart"/>
      <w:r w:rsidRPr="003871F9">
        <w:rPr>
          <w:sz w:val="24"/>
          <w:szCs w:val="24"/>
          <w:lang w:eastAsia="en-GB"/>
        </w:rPr>
        <w:t>if and when</w:t>
      </w:r>
      <w:proofErr w:type="gramEnd"/>
      <w:r w:rsidRPr="003871F9">
        <w:rPr>
          <w:sz w:val="24"/>
          <w:szCs w:val="24"/>
          <w:lang w:eastAsia="en-GB"/>
        </w:rPr>
        <w:t xml:space="preserve"> they need it. </w:t>
      </w:r>
    </w:p>
    <w:p w14:paraId="46F97545" w14:textId="77777777" w:rsidR="004008F6" w:rsidRPr="003871F9" w:rsidRDefault="004008F6" w:rsidP="004008F6">
      <w:pPr>
        <w:autoSpaceDE w:val="0"/>
        <w:autoSpaceDN w:val="0"/>
        <w:spacing w:after="0" w:line="240" w:lineRule="auto"/>
        <w:rPr>
          <w:sz w:val="24"/>
          <w:szCs w:val="24"/>
          <w:lang w:eastAsia="en-GB"/>
        </w:rPr>
      </w:pPr>
    </w:p>
    <w:p w14:paraId="6B14BCD8" w14:textId="77777777" w:rsidR="004008F6" w:rsidRPr="003871F9" w:rsidRDefault="004008F6" w:rsidP="004008F6">
      <w:pPr>
        <w:autoSpaceDE w:val="0"/>
        <w:autoSpaceDN w:val="0"/>
        <w:spacing w:after="0" w:line="240" w:lineRule="auto"/>
        <w:rPr>
          <w:sz w:val="24"/>
          <w:szCs w:val="24"/>
          <w:lang w:eastAsia="en-GB"/>
        </w:rPr>
      </w:pPr>
      <w:r w:rsidRPr="003871F9">
        <w:rPr>
          <w:sz w:val="24"/>
          <w:szCs w:val="24"/>
          <w:lang w:eastAsia="en-GB"/>
        </w:rPr>
        <w:t>The Named Person can help by:</w:t>
      </w:r>
    </w:p>
    <w:p w14:paraId="159D9013" w14:textId="77777777" w:rsidR="004008F6" w:rsidRPr="003871F9" w:rsidRDefault="004008F6" w:rsidP="004008F6">
      <w:pPr>
        <w:autoSpaceDE w:val="0"/>
        <w:autoSpaceDN w:val="0"/>
        <w:spacing w:after="0" w:line="240" w:lineRule="auto"/>
        <w:rPr>
          <w:sz w:val="24"/>
          <w:szCs w:val="24"/>
          <w:lang w:eastAsia="en-GB"/>
        </w:rPr>
      </w:pPr>
    </w:p>
    <w:p w14:paraId="58ACE811" w14:textId="77777777" w:rsidR="004008F6" w:rsidRPr="003871F9" w:rsidRDefault="004008F6" w:rsidP="00E31E34">
      <w:pPr>
        <w:pStyle w:val="Default"/>
        <w:numPr>
          <w:ilvl w:val="0"/>
          <w:numId w:val="6"/>
        </w:numPr>
        <w:spacing w:after="80"/>
        <w:rPr>
          <w:rFonts w:ascii="Arial" w:hAnsi="Arial" w:cs="Arial"/>
          <w:color w:val="auto"/>
        </w:rPr>
      </w:pPr>
      <w:r w:rsidRPr="003871F9">
        <w:rPr>
          <w:rFonts w:ascii="Arial" w:hAnsi="Arial" w:cs="Arial"/>
          <w:color w:val="auto"/>
        </w:rPr>
        <w:t xml:space="preserve">Providing advice, </w:t>
      </w:r>
      <w:proofErr w:type="gramStart"/>
      <w:r w:rsidRPr="003871F9">
        <w:rPr>
          <w:rFonts w:ascii="Arial" w:hAnsi="Arial" w:cs="Arial"/>
          <w:color w:val="auto"/>
        </w:rPr>
        <w:t>information</w:t>
      </w:r>
      <w:proofErr w:type="gramEnd"/>
      <w:r w:rsidRPr="003871F9">
        <w:rPr>
          <w:rFonts w:ascii="Arial" w:hAnsi="Arial" w:cs="Arial"/>
          <w:color w:val="auto"/>
        </w:rPr>
        <w:t xml:space="preserve"> or support </w:t>
      </w:r>
    </w:p>
    <w:p w14:paraId="7C4FB2BB" w14:textId="550A8177" w:rsidR="004008F6" w:rsidRPr="003871F9" w:rsidRDefault="004008F6" w:rsidP="00E31E34">
      <w:pPr>
        <w:pStyle w:val="Default"/>
        <w:numPr>
          <w:ilvl w:val="0"/>
          <w:numId w:val="6"/>
        </w:numPr>
        <w:spacing w:after="80"/>
        <w:rPr>
          <w:rFonts w:ascii="Arial" w:hAnsi="Arial" w:cs="Arial"/>
          <w:color w:val="auto"/>
        </w:rPr>
      </w:pPr>
      <w:r w:rsidRPr="003871F9">
        <w:rPr>
          <w:rFonts w:ascii="Arial" w:hAnsi="Arial" w:cs="Arial"/>
          <w:color w:val="auto"/>
        </w:rPr>
        <w:t xml:space="preserve">Helping a child, young person, or to access a service or support </w:t>
      </w:r>
    </w:p>
    <w:p w14:paraId="1888B8FB" w14:textId="77777777" w:rsidR="004008F6" w:rsidRPr="003871F9" w:rsidRDefault="004008F6" w:rsidP="00E31E34">
      <w:pPr>
        <w:pStyle w:val="Default"/>
        <w:numPr>
          <w:ilvl w:val="0"/>
          <w:numId w:val="6"/>
        </w:numPr>
        <w:rPr>
          <w:rFonts w:ascii="Arial" w:hAnsi="Arial" w:cs="Arial"/>
          <w:color w:val="auto"/>
        </w:rPr>
      </w:pPr>
      <w:r w:rsidRPr="003871F9">
        <w:rPr>
          <w:rFonts w:ascii="Arial" w:hAnsi="Arial" w:cs="Arial"/>
          <w:color w:val="auto"/>
        </w:rPr>
        <w:t xml:space="preserve">Discussing or raising a wellbeing concern about a child or young person. </w:t>
      </w:r>
    </w:p>
    <w:p w14:paraId="502D3133" w14:textId="77777777" w:rsidR="004008F6" w:rsidRPr="003871F9" w:rsidRDefault="004008F6" w:rsidP="004008F6">
      <w:pPr>
        <w:autoSpaceDE w:val="0"/>
        <w:autoSpaceDN w:val="0"/>
        <w:spacing w:after="0" w:line="240" w:lineRule="auto"/>
        <w:rPr>
          <w:sz w:val="24"/>
          <w:szCs w:val="24"/>
          <w:lang w:eastAsia="en-GB"/>
        </w:rPr>
      </w:pPr>
    </w:p>
    <w:p w14:paraId="70C55E52" w14:textId="77777777" w:rsidR="004008F6" w:rsidRPr="003871F9" w:rsidRDefault="004008F6" w:rsidP="004008F6">
      <w:pPr>
        <w:autoSpaceDE w:val="0"/>
        <w:autoSpaceDN w:val="0"/>
        <w:spacing w:after="0" w:line="240" w:lineRule="auto"/>
        <w:rPr>
          <w:sz w:val="24"/>
          <w:szCs w:val="24"/>
          <w:lang w:eastAsia="en-GB"/>
        </w:rPr>
      </w:pPr>
      <w:r w:rsidRPr="003871F9">
        <w:rPr>
          <w:sz w:val="24"/>
          <w:szCs w:val="24"/>
          <w:lang w:eastAsia="en-GB"/>
        </w:rPr>
        <w:lastRenderedPageBreak/>
        <w:t xml:space="preserve">There is no obligation for children and young people or parents to accept any offer of advice or support from the Named Person. Non-engagement with a Named Person is not in itself a cause for concern. </w:t>
      </w:r>
    </w:p>
    <w:p w14:paraId="5EC06619" w14:textId="77777777" w:rsidR="004008F6" w:rsidRPr="003871F9" w:rsidRDefault="004008F6" w:rsidP="004008F6">
      <w:pPr>
        <w:autoSpaceDE w:val="0"/>
        <w:autoSpaceDN w:val="0"/>
        <w:spacing w:after="0" w:line="240" w:lineRule="auto"/>
        <w:rPr>
          <w:sz w:val="24"/>
          <w:szCs w:val="24"/>
          <w:lang w:eastAsia="en-GB"/>
        </w:rPr>
      </w:pPr>
      <w:r w:rsidRPr="003871F9">
        <w:rPr>
          <w:sz w:val="24"/>
          <w:szCs w:val="24"/>
          <w:lang w:eastAsia="en-GB"/>
        </w:rPr>
        <w:t xml:space="preserve">For more information you can contact your child or young person’s Named person directly, or go to: </w:t>
      </w:r>
    </w:p>
    <w:p w14:paraId="1619C618" w14:textId="77777777" w:rsidR="004008F6" w:rsidRPr="003871F9" w:rsidRDefault="004008F6" w:rsidP="004008F6">
      <w:pPr>
        <w:autoSpaceDE w:val="0"/>
        <w:autoSpaceDN w:val="0"/>
        <w:spacing w:after="0" w:line="240" w:lineRule="auto"/>
        <w:rPr>
          <w:sz w:val="24"/>
          <w:szCs w:val="24"/>
          <w:lang w:eastAsia="en-GB"/>
        </w:rPr>
      </w:pPr>
    </w:p>
    <w:p w14:paraId="75D1479B" w14:textId="77777777" w:rsidR="004008F6" w:rsidRPr="003871F9" w:rsidRDefault="00645DF6" w:rsidP="004008F6">
      <w:pPr>
        <w:autoSpaceDE w:val="0"/>
        <w:autoSpaceDN w:val="0"/>
        <w:spacing w:after="0" w:line="240" w:lineRule="auto"/>
        <w:rPr>
          <w:sz w:val="24"/>
          <w:szCs w:val="24"/>
          <w:lang w:eastAsia="en-GB"/>
        </w:rPr>
      </w:pPr>
      <w:hyperlink r:id="rId84" w:history="1">
        <w:r w:rsidR="004008F6" w:rsidRPr="003871F9">
          <w:rPr>
            <w:sz w:val="24"/>
            <w:szCs w:val="24"/>
            <w:u w:val="single"/>
            <w:lang w:eastAsia="en-GB"/>
          </w:rPr>
          <w:t>http://www.girfec-aberdeenshire.org/for-parents-carers/what-is-the-named-person/</w:t>
        </w:r>
      </w:hyperlink>
    </w:p>
    <w:p w14:paraId="78B4EAAF" w14:textId="6DE52CB8" w:rsidR="004008F6" w:rsidRPr="003871F9" w:rsidRDefault="004008F6" w:rsidP="004008F6">
      <w:pPr>
        <w:autoSpaceDE w:val="0"/>
        <w:autoSpaceDN w:val="0"/>
        <w:spacing w:after="0" w:line="240" w:lineRule="auto"/>
        <w:rPr>
          <w:sz w:val="24"/>
          <w:szCs w:val="24"/>
          <w:lang w:eastAsia="en-GB"/>
        </w:rPr>
      </w:pPr>
    </w:p>
    <w:p w14:paraId="0A440614" w14:textId="1A93A275" w:rsidR="00273BD9" w:rsidRPr="003871F9" w:rsidRDefault="00273BD9" w:rsidP="00273BD9">
      <w:pPr>
        <w:spacing w:after="389" w:line="250" w:lineRule="auto"/>
        <w:ind w:right="10"/>
        <w:rPr>
          <w:rFonts w:eastAsia="Arial"/>
          <w:b/>
          <w:sz w:val="24"/>
        </w:rPr>
      </w:pPr>
      <w:r w:rsidRPr="003871F9">
        <w:rPr>
          <w:rFonts w:eastAsia="Arial"/>
          <w:sz w:val="24"/>
        </w:rPr>
        <w:t xml:space="preserve">Here at Crimond School the </w:t>
      </w:r>
      <w:r w:rsidRPr="003871F9">
        <w:rPr>
          <w:rFonts w:eastAsia="Arial"/>
          <w:b/>
          <w:sz w:val="24"/>
        </w:rPr>
        <w:t>Named Person</w:t>
      </w:r>
      <w:r w:rsidRPr="003871F9">
        <w:rPr>
          <w:rFonts w:eastAsia="Arial"/>
          <w:sz w:val="24"/>
        </w:rPr>
        <w:t xml:space="preserve"> for your child/young person is</w:t>
      </w:r>
      <w:r w:rsidRPr="003871F9">
        <w:rPr>
          <w:rFonts w:eastAsia="Arial"/>
          <w:b/>
          <w:sz w:val="24"/>
        </w:rPr>
        <w:t xml:space="preserve"> </w:t>
      </w:r>
      <w:r w:rsidR="001F59DE">
        <w:rPr>
          <w:rFonts w:eastAsia="Arial"/>
          <w:b/>
          <w:sz w:val="24"/>
        </w:rPr>
        <w:t xml:space="preserve">          </w:t>
      </w:r>
      <w:r w:rsidRPr="003871F9">
        <w:rPr>
          <w:rFonts w:eastAsia="Arial"/>
          <w:b/>
          <w:sz w:val="24"/>
        </w:rPr>
        <w:t xml:space="preserve">Mrs Hilda Creighton, Head Teacher. </w:t>
      </w:r>
    </w:p>
    <w:p w14:paraId="18597A4B" w14:textId="49F3F367" w:rsidR="00D90F07" w:rsidRPr="003871F9" w:rsidRDefault="00D90F07" w:rsidP="00273BD9">
      <w:pPr>
        <w:pStyle w:val="Heading1"/>
        <w:numPr>
          <w:ilvl w:val="0"/>
          <w:numId w:val="0"/>
        </w:numPr>
        <w:rPr>
          <w:color w:val="auto"/>
        </w:rPr>
      </w:pPr>
      <w:bookmarkStart w:id="64" w:name="_Toc21609902"/>
      <w:r w:rsidRPr="003871F9">
        <w:rPr>
          <w:color w:val="auto"/>
        </w:rPr>
        <w:t>Educational Psychology</w:t>
      </w:r>
      <w:bookmarkEnd w:id="64"/>
    </w:p>
    <w:p w14:paraId="396010FB" w14:textId="77777777" w:rsidR="00AE0FE6" w:rsidRPr="003871F9" w:rsidRDefault="00AE0FE6" w:rsidP="00AE0FE6">
      <w:pPr>
        <w:jc w:val="both"/>
        <w:rPr>
          <w:sz w:val="24"/>
          <w:szCs w:val="24"/>
        </w:rPr>
      </w:pPr>
      <w:r w:rsidRPr="003871F9">
        <w:rPr>
          <w:sz w:val="24"/>
          <w:szCs w:val="24"/>
        </w:rPr>
        <w:t>The Educational Psychology Service (EPS) provides a service across Aberdeenshire from pre-birth to 24 years old.  We work with children, young people, families, educational staff, local authority colleagues and a wide range of other professionals including health professions, social work, early years partner providers and post school training and education providers.</w:t>
      </w:r>
    </w:p>
    <w:p w14:paraId="357847C6" w14:textId="442A4F6B" w:rsidR="00AE0FE6" w:rsidRPr="003871F9" w:rsidRDefault="00AE0FE6" w:rsidP="00AE0FE6">
      <w:pPr>
        <w:spacing w:after="160" w:line="252" w:lineRule="auto"/>
        <w:jc w:val="both"/>
        <w:rPr>
          <w:rFonts w:ascii="Calibri" w:hAnsi="Calibri" w:cs="Times New Roman"/>
          <w:sz w:val="24"/>
          <w:szCs w:val="24"/>
        </w:rPr>
      </w:pPr>
      <w:r w:rsidRPr="003871F9">
        <w:rPr>
          <w:sz w:val="24"/>
          <w:szCs w:val="24"/>
        </w:rPr>
        <w:t>When there are concerns about a child or young person’s learning or wellbeing, an Educational Psychologist can support others to problem solve their way through potentially difficult and complex situations.  Consultation with people who know the child best forms the basis of Educational Psychology assessment.  Its purpose is to explore and understand the concern</w:t>
      </w:r>
      <w:r w:rsidR="00273BD9" w:rsidRPr="003871F9">
        <w:rPr>
          <w:sz w:val="24"/>
          <w:szCs w:val="24"/>
        </w:rPr>
        <w:t xml:space="preserve"> </w:t>
      </w:r>
      <w:r w:rsidRPr="003871F9">
        <w:rPr>
          <w:sz w:val="24"/>
          <w:szCs w:val="24"/>
        </w:rPr>
        <w:t xml:space="preserve">and </w:t>
      </w:r>
      <w:r w:rsidR="00273BD9" w:rsidRPr="003871F9">
        <w:rPr>
          <w:sz w:val="24"/>
          <w:szCs w:val="24"/>
        </w:rPr>
        <w:t xml:space="preserve">then to </w:t>
      </w:r>
      <w:r w:rsidRPr="003871F9">
        <w:rPr>
          <w:sz w:val="24"/>
          <w:szCs w:val="24"/>
        </w:rPr>
        <w:t xml:space="preserve">support people to come up with solutions that will work in that </w:t>
      </w:r>
      <w:proofErr w:type="gramStart"/>
      <w:r w:rsidRPr="003871F9">
        <w:rPr>
          <w:sz w:val="24"/>
          <w:szCs w:val="24"/>
        </w:rPr>
        <w:t>particular context</w:t>
      </w:r>
      <w:proofErr w:type="gramEnd"/>
      <w:r w:rsidRPr="003871F9">
        <w:rPr>
          <w:sz w:val="24"/>
          <w:szCs w:val="24"/>
        </w:rPr>
        <w:t xml:space="preserve">.  </w:t>
      </w:r>
    </w:p>
    <w:p w14:paraId="6266418E" w14:textId="77777777" w:rsidR="00AE0FE6" w:rsidRPr="003871F9" w:rsidRDefault="00AE0FE6" w:rsidP="00AE0FE6">
      <w:pPr>
        <w:spacing w:after="160" w:line="252" w:lineRule="auto"/>
        <w:jc w:val="both"/>
        <w:rPr>
          <w:sz w:val="24"/>
          <w:szCs w:val="24"/>
        </w:rPr>
      </w:pPr>
      <w:r w:rsidRPr="003871F9">
        <w:rPr>
          <w:sz w:val="24"/>
          <w:szCs w:val="24"/>
        </w:rPr>
        <w:t>The EPS also offers a range of services that help improve learning and wellbeing for all children and young people.  We do this through action research, development work with schools, training, and contributing to strategic developments.</w:t>
      </w:r>
    </w:p>
    <w:p w14:paraId="07EDE17F" w14:textId="77777777" w:rsidR="00AE0FE6" w:rsidRPr="003871F9" w:rsidRDefault="00645DF6" w:rsidP="00AE0FE6">
      <w:pPr>
        <w:rPr>
          <w:sz w:val="24"/>
          <w:szCs w:val="24"/>
          <w:u w:val="single"/>
        </w:rPr>
      </w:pPr>
      <w:hyperlink r:id="rId85" w:history="1">
        <w:r w:rsidR="00AE0FE6" w:rsidRPr="003871F9">
          <w:rPr>
            <w:rStyle w:val="Hyperlink"/>
            <w:color w:val="auto"/>
            <w:sz w:val="24"/>
            <w:szCs w:val="24"/>
          </w:rPr>
          <w:t>http://aberdeenshire.gov.uk/schools/eps/</w:t>
        </w:r>
      </w:hyperlink>
      <w:r w:rsidR="00AE0FE6" w:rsidRPr="003871F9">
        <w:rPr>
          <w:rStyle w:val="Hyperlink"/>
          <w:color w:val="auto"/>
          <w:sz w:val="24"/>
          <w:szCs w:val="24"/>
        </w:rPr>
        <w:t xml:space="preserve"> </w:t>
      </w:r>
    </w:p>
    <w:p w14:paraId="766C553C" w14:textId="3A4FBBFF" w:rsidR="00E95ACC" w:rsidRPr="003871F9" w:rsidRDefault="00E95ACC" w:rsidP="00273BD9">
      <w:pPr>
        <w:pStyle w:val="Heading1"/>
        <w:numPr>
          <w:ilvl w:val="0"/>
          <w:numId w:val="0"/>
        </w:numPr>
        <w:rPr>
          <w:color w:val="auto"/>
        </w:rPr>
      </w:pPr>
      <w:bookmarkStart w:id="65" w:name="_Toc525898225"/>
      <w:bookmarkStart w:id="66" w:name="_Toc525901830"/>
      <w:bookmarkStart w:id="67" w:name="_Toc525901922"/>
      <w:bookmarkStart w:id="68" w:name="_Toc525912859"/>
      <w:bookmarkStart w:id="69" w:name="_Toc525898226"/>
      <w:bookmarkStart w:id="70" w:name="_Toc525901831"/>
      <w:bookmarkStart w:id="71" w:name="_Toc525901923"/>
      <w:bookmarkStart w:id="72" w:name="_Toc525912860"/>
      <w:bookmarkStart w:id="73" w:name="_Toc21609903"/>
      <w:bookmarkEnd w:id="65"/>
      <w:bookmarkEnd w:id="66"/>
      <w:bookmarkEnd w:id="67"/>
      <w:bookmarkEnd w:id="68"/>
      <w:bookmarkEnd w:id="69"/>
      <w:bookmarkEnd w:id="70"/>
      <w:bookmarkEnd w:id="71"/>
      <w:bookmarkEnd w:id="72"/>
      <w:r w:rsidRPr="003871F9">
        <w:rPr>
          <w:color w:val="auto"/>
        </w:rPr>
        <w:t>Enhanced Provision &amp; Community Resource Hubs</w:t>
      </w:r>
      <w:bookmarkEnd w:id="73"/>
    </w:p>
    <w:p w14:paraId="350EC54D" w14:textId="77777777" w:rsidR="00E95ACC" w:rsidRPr="003871F9" w:rsidRDefault="00E95ACC" w:rsidP="00E95ACC">
      <w:pPr>
        <w:spacing w:after="120" w:line="240" w:lineRule="auto"/>
        <w:rPr>
          <w:rFonts w:eastAsia="Times New Roman"/>
          <w:sz w:val="24"/>
          <w:szCs w:val="24"/>
        </w:rPr>
      </w:pPr>
      <w:r w:rsidRPr="003871F9">
        <w:rPr>
          <w:rFonts w:eastAsia="Times New Roman"/>
          <w:sz w:val="24"/>
          <w:szCs w:val="24"/>
        </w:rPr>
        <w:t>Aberdeenshire Council is committed to supporting children and young children to be educated in local schools through providing the right support in the right place at the right time.  By enhanced provision we mean that a local primary and secondary school has an enhanced level of resources, such as access to a sensory room and life skills area; and support for learning staff who have an enhanced level of expertise to meet a range of needs.</w:t>
      </w:r>
    </w:p>
    <w:p w14:paraId="12B3E109" w14:textId="77777777" w:rsidR="00E95ACC" w:rsidRPr="003871F9" w:rsidRDefault="00E95ACC" w:rsidP="00E95ACC">
      <w:pPr>
        <w:spacing w:after="120" w:line="240" w:lineRule="auto"/>
        <w:rPr>
          <w:rFonts w:eastAsia="Times New Roman"/>
          <w:sz w:val="24"/>
          <w:szCs w:val="24"/>
        </w:rPr>
      </w:pPr>
      <w:r w:rsidRPr="003871F9">
        <w:rPr>
          <w:rFonts w:eastAsia="Times New Roman"/>
          <w:sz w:val="24"/>
          <w:szCs w:val="24"/>
        </w:rPr>
        <w:t>Further enhancement is available through the community resource hub, for a small minority of children with severe and complex needs, who regardless of chronological age are making very small steps in learning and are at the early levels of learning. The enhanced provision centres and community resource hubs can offer outreach support to mainstream schools, short term assessment placements, flexibility (e.g. blended places) and access to a variety of therapies.</w:t>
      </w:r>
    </w:p>
    <w:p w14:paraId="19CCC361" w14:textId="77777777" w:rsidR="00E95ACC" w:rsidRPr="003871F9" w:rsidRDefault="00E95ACC" w:rsidP="00E95ACC">
      <w:pPr>
        <w:spacing w:after="120" w:line="240" w:lineRule="auto"/>
        <w:rPr>
          <w:rFonts w:eastAsia="Times New Roman"/>
          <w:sz w:val="24"/>
          <w:szCs w:val="24"/>
        </w:rPr>
      </w:pPr>
      <w:r w:rsidRPr="003871F9">
        <w:rPr>
          <w:rFonts w:eastAsia="Times New Roman"/>
          <w:sz w:val="24"/>
          <w:szCs w:val="24"/>
        </w:rPr>
        <w:t xml:space="preserve">For more information on </w:t>
      </w:r>
      <w:proofErr w:type="gramStart"/>
      <w:r w:rsidRPr="003871F9">
        <w:rPr>
          <w:rFonts w:eastAsia="Times New Roman"/>
          <w:sz w:val="24"/>
          <w:szCs w:val="24"/>
        </w:rPr>
        <w:t>all of</w:t>
      </w:r>
      <w:proofErr w:type="gramEnd"/>
      <w:r w:rsidRPr="003871F9">
        <w:rPr>
          <w:rFonts w:eastAsia="Times New Roman"/>
          <w:sz w:val="24"/>
          <w:szCs w:val="24"/>
        </w:rPr>
        <w:t xml:space="preserve"> our resources and policies go to: </w:t>
      </w:r>
    </w:p>
    <w:p w14:paraId="5F70210D" w14:textId="77777777" w:rsidR="00E95ACC" w:rsidRPr="003871F9" w:rsidRDefault="00645DF6" w:rsidP="00E95ACC">
      <w:pPr>
        <w:spacing w:after="120" w:line="240" w:lineRule="auto"/>
        <w:rPr>
          <w:rFonts w:eastAsia="Times New Roman"/>
          <w:sz w:val="24"/>
          <w:szCs w:val="24"/>
        </w:rPr>
      </w:pPr>
      <w:hyperlink r:id="rId86" w:history="1">
        <w:r w:rsidR="00E95ACC" w:rsidRPr="003871F9">
          <w:rPr>
            <w:rStyle w:val="Hyperlink"/>
            <w:rFonts w:eastAsia="Times New Roman"/>
            <w:color w:val="auto"/>
            <w:sz w:val="24"/>
            <w:szCs w:val="24"/>
          </w:rPr>
          <w:t>http://asn-aberdeenshire.org/</w:t>
        </w:r>
      </w:hyperlink>
    </w:p>
    <w:p w14:paraId="388E15EE" w14:textId="2725D26A" w:rsidR="00D90F07" w:rsidRPr="003871F9" w:rsidRDefault="00D90F07" w:rsidP="00273BD9">
      <w:pPr>
        <w:pStyle w:val="Heading1"/>
        <w:numPr>
          <w:ilvl w:val="0"/>
          <w:numId w:val="0"/>
        </w:numPr>
        <w:rPr>
          <w:color w:val="auto"/>
        </w:rPr>
      </w:pPr>
      <w:bookmarkStart w:id="74" w:name="_Toc21609904"/>
      <w:r w:rsidRPr="003871F9">
        <w:rPr>
          <w:color w:val="auto"/>
        </w:rPr>
        <w:lastRenderedPageBreak/>
        <w:t>Support for Learning</w:t>
      </w:r>
      <w:bookmarkEnd w:id="74"/>
    </w:p>
    <w:p w14:paraId="76FBA8F1" w14:textId="77777777" w:rsidR="004F038D" w:rsidRPr="003871F9" w:rsidRDefault="004F038D" w:rsidP="004F038D">
      <w:pPr>
        <w:rPr>
          <w:sz w:val="24"/>
          <w:szCs w:val="24"/>
        </w:rPr>
      </w:pPr>
      <w:r w:rsidRPr="003871F9">
        <w:rPr>
          <w:sz w:val="24"/>
          <w:szCs w:val="24"/>
        </w:rPr>
        <w:t>At times in their lives all children may require support for learning for a range of reasons. Some children may need a lot of support all the way through school. Others may need only a small amount for a short time.</w:t>
      </w:r>
    </w:p>
    <w:p w14:paraId="2F8D0D54" w14:textId="77777777" w:rsidR="004F038D" w:rsidRPr="003871F9" w:rsidRDefault="004F038D" w:rsidP="004F038D">
      <w:pPr>
        <w:rPr>
          <w:sz w:val="24"/>
          <w:szCs w:val="24"/>
        </w:rPr>
      </w:pPr>
      <w:r w:rsidRPr="003871F9">
        <w:rPr>
          <w:sz w:val="24"/>
          <w:szCs w:val="24"/>
        </w:rPr>
        <w:t>A child is said to have additional support needs if they need more, or different, support to what is normally provided in schools or pre-schools to children of the same age.  Reasons for requiring support might include:</w:t>
      </w:r>
    </w:p>
    <w:p w14:paraId="51451905" w14:textId="77777777" w:rsidR="004F038D" w:rsidRPr="003871F9" w:rsidRDefault="004F038D" w:rsidP="00E31E34">
      <w:pPr>
        <w:pStyle w:val="ListParagraph"/>
        <w:numPr>
          <w:ilvl w:val="0"/>
          <w:numId w:val="8"/>
        </w:numPr>
        <w:rPr>
          <w:sz w:val="24"/>
          <w:szCs w:val="24"/>
        </w:rPr>
      </w:pPr>
      <w:r w:rsidRPr="003871F9">
        <w:rPr>
          <w:sz w:val="24"/>
          <w:szCs w:val="24"/>
        </w:rPr>
        <w:t>Missing school because of an illness or long-term condition</w:t>
      </w:r>
    </w:p>
    <w:p w14:paraId="62DDB5EC" w14:textId="77777777" w:rsidR="004F038D" w:rsidRPr="003871F9" w:rsidRDefault="004F038D" w:rsidP="00E31E34">
      <w:pPr>
        <w:pStyle w:val="ListParagraph"/>
        <w:numPr>
          <w:ilvl w:val="0"/>
          <w:numId w:val="8"/>
        </w:numPr>
        <w:rPr>
          <w:sz w:val="24"/>
          <w:szCs w:val="24"/>
        </w:rPr>
      </w:pPr>
      <w:r w:rsidRPr="003871F9">
        <w:rPr>
          <w:sz w:val="24"/>
          <w:szCs w:val="24"/>
        </w:rPr>
        <w:t>Having a physical disability</w:t>
      </w:r>
    </w:p>
    <w:p w14:paraId="6E990828" w14:textId="77777777" w:rsidR="004F038D" w:rsidRPr="003871F9" w:rsidRDefault="004F038D" w:rsidP="00E31E34">
      <w:pPr>
        <w:pStyle w:val="ListParagraph"/>
        <w:numPr>
          <w:ilvl w:val="0"/>
          <w:numId w:val="8"/>
        </w:numPr>
        <w:rPr>
          <w:sz w:val="24"/>
          <w:szCs w:val="24"/>
        </w:rPr>
      </w:pPr>
      <w:r w:rsidRPr="003871F9">
        <w:rPr>
          <w:sz w:val="24"/>
          <w:szCs w:val="24"/>
        </w:rPr>
        <w:t>Being a young carer</w:t>
      </w:r>
    </w:p>
    <w:p w14:paraId="7FDAD62C" w14:textId="77777777" w:rsidR="004F038D" w:rsidRPr="003871F9" w:rsidRDefault="004F038D" w:rsidP="00E31E34">
      <w:pPr>
        <w:pStyle w:val="ListParagraph"/>
        <w:numPr>
          <w:ilvl w:val="0"/>
          <w:numId w:val="8"/>
        </w:numPr>
        <w:rPr>
          <w:sz w:val="24"/>
          <w:szCs w:val="24"/>
        </w:rPr>
      </w:pPr>
      <w:r w:rsidRPr="003871F9">
        <w:rPr>
          <w:sz w:val="24"/>
          <w:szCs w:val="24"/>
        </w:rPr>
        <w:t>Communication difficulties</w:t>
      </w:r>
    </w:p>
    <w:p w14:paraId="095748B4" w14:textId="77777777" w:rsidR="004F038D" w:rsidRPr="003871F9" w:rsidRDefault="004F038D" w:rsidP="00E31E34">
      <w:pPr>
        <w:pStyle w:val="ListParagraph"/>
        <w:numPr>
          <w:ilvl w:val="0"/>
          <w:numId w:val="8"/>
        </w:numPr>
        <w:rPr>
          <w:sz w:val="24"/>
          <w:szCs w:val="24"/>
        </w:rPr>
      </w:pPr>
      <w:r w:rsidRPr="003871F9">
        <w:rPr>
          <w:sz w:val="24"/>
          <w:szCs w:val="24"/>
        </w:rPr>
        <w:t>Being particularly able</w:t>
      </w:r>
    </w:p>
    <w:p w14:paraId="748CD876" w14:textId="77777777" w:rsidR="004F038D" w:rsidRPr="003871F9" w:rsidRDefault="004F038D" w:rsidP="00E31E34">
      <w:pPr>
        <w:pStyle w:val="ListParagraph"/>
        <w:numPr>
          <w:ilvl w:val="0"/>
          <w:numId w:val="8"/>
        </w:numPr>
        <w:rPr>
          <w:sz w:val="24"/>
          <w:szCs w:val="24"/>
        </w:rPr>
      </w:pPr>
      <w:r w:rsidRPr="003871F9">
        <w:rPr>
          <w:sz w:val="24"/>
          <w:szCs w:val="24"/>
        </w:rPr>
        <w:t xml:space="preserve">Changing </w:t>
      </w:r>
      <w:proofErr w:type="gramStart"/>
      <w:r w:rsidRPr="003871F9">
        <w:rPr>
          <w:sz w:val="24"/>
          <w:szCs w:val="24"/>
        </w:rPr>
        <w:t>school</w:t>
      </w:r>
      <w:proofErr w:type="gramEnd"/>
      <w:r w:rsidRPr="003871F9">
        <w:rPr>
          <w:sz w:val="24"/>
          <w:szCs w:val="24"/>
        </w:rPr>
        <w:t xml:space="preserve"> a lot</w:t>
      </w:r>
    </w:p>
    <w:p w14:paraId="5A59141D" w14:textId="77777777" w:rsidR="004F038D" w:rsidRPr="003871F9" w:rsidRDefault="004F038D" w:rsidP="00E31E34">
      <w:pPr>
        <w:pStyle w:val="ListParagraph"/>
        <w:numPr>
          <w:ilvl w:val="0"/>
          <w:numId w:val="8"/>
        </w:numPr>
        <w:rPr>
          <w:sz w:val="24"/>
          <w:szCs w:val="24"/>
        </w:rPr>
      </w:pPr>
      <w:r w:rsidRPr="003871F9">
        <w:rPr>
          <w:sz w:val="24"/>
          <w:szCs w:val="24"/>
        </w:rPr>
        <w:t>Being looked after or in care</w:t>
      </w:r>
    </w:p>
    <w:p w14:paraId="26657015" w14:textId="77777777" w:rsidR="004F038D" w:rsidRPr="003871F9" w:rsidRDefault="004F038D" w:rsidP="00E31E34">
      <w:pPr>
        <w:pStyle w:val="ListParagraph"/>
        <w:numPr>
          <w:ilvl w:val="0"/>
          <w:numId w:val="8"/>
        </w:numPr>
        <w:rPr>
          <w:sz w:val="24"/>
          <w:szCs w:val="24"/>
        </w:rPr>
      </w:pPr>
      <w:r w:rsidRPr="003871F9">
        <w:rPr>
          <w:sz w:val="24"/>
          <w:szCs w:val="24"/>
        </w:rPr>
        <w:t>Difficulty in controlling behaviour</w:t>
      </w:r>
    </w:p>
    <w:p w14:paraId="1C899D6A" w14:textId="77777777" w:rsidR="004F038D" w:rsidRPr="003871F9" w:rsidRDefault="004F038D" w:rsidP="00E31E34">
      <w:pPr>
        <w:pStyle w:val="ListParagraph"/>
        <w:numPr>
          <w:ilvl w:val="0"/>
          <w:numId w:val="8"/>
        </w:numPr>
        <w:rPr>
          <w:sz w:val="24"/>
          <w:szCs w:val="24"/>
        </w:rPr>
      </w:pPr>
      <w:r w:rsidRPr="003871F9">
        <w:rPr>
          <w:sz w:val="24"/>
          <w:szCs w:val="24"/>
        </w:rPr>
        <w:t>Having a difficult family situation</w:t>
      </w:r>
    </w:p>
    <w:p w14:paraId="66689F6E" w14:textId="77777777" w:rsidR="004F038D" w:rsidRPr="003871F9" w:rsidRDefault="004F038D" w:rsidP="00E31E34">
      <w:pPr>
        <w:pStyle w:val="ListParagraph"/>
        <w:numPr>
          <w:ilvl w:val="0"/>
          <w:numId w:val="8"/>
        </w:numPr>
        <w:rPr>
          <w:sz w:val="24"/>
          <w:szCs w:val="24"/>
        </w:rPr>
      </w:pPr>
      <w:r w:rsidRPr="003871F9">
        <w:rPr>
          <w:sz w:val="24"/>
          <w:szCs w:val="24"/>
        </w:rPr>
        <w:t>Suffering a bereavement</w:t>
      </w:r>
    </w:p>
    <w:p w14:paraId="56B93A71" w14:textId="77777777" w:rsidR="004F038D" w:rsidRPr="003871F9" w:rsidRDefault="004F038D" w:rsidP="00E31E34">
      <w:pPr>
        <w:pStyle w:val="ListParagraph"/>
        <w:numPr>
          <w:ilvl w:val="0"/>
          <w:numId w:val="8"/>
        </w:numPr>
        <w:rPr>
          <w:sz w:val="24"/>
          <w:szCs w:val="24"/>
        </w:rPr>
      </w:pPr>
      <w:r w:rsidRPr="003871F9">
        <w:rPr>
          <w:sz w:val="24"/>
          <w:szCs w:val="24"/>
        </w:rPr>
        <w:t>Being bullied</w:t>
      </w:r>
    </w:p>
    <w:p w14:paraId="1B03E814" w14:textId="77777777" w:rsidR="004F038D" w:rsidRPr="003871F9" w:rsidRDefault="004F038D" w:rsidP="004F038D">
      <w:pPr>
        <w:rPr>
          <w:sz w:val="24"/>
          <w:szCs w:val="24"/>
        </w:rPr>
      </w:pPr>
      <w:r w:rsidRPr="003871F9">
        <w:rPr>
          <w:sz w:val="24"/>
          <w:szCs w:val="24"/>
        </w:rPr>
        <w:t xml:space="preserve">Each school cluster has an allocation of Teachers of Additional Support for Learning (ASL) who are employed to support pupils with additional support needs.  They work across each cluster in primary and secondary.  In partnership with school staff, </w:t>
      </w:r>
      <w:proofErr w:type="gramStart"/>
      <w:r w:rsidRPr="003871F9">
        <w:rPr>
          <w:sz w:val="24"/>
          <w:szCs w:val="24"/>
        </w:rPr>
        <w:t>parents</w:t>
      </w:r>
      <w:proofErr w:type="gramEnd"/>
      <w:r w:rsidRPr="003871F9">
        <w:rPr>
          <w:sz w:val="24"/>
          <w:szCs w:val="24"/>
        </w:rPr>
        <w:t xml:space="preserve"> and other professionals (if appropriate), they identify barriers to learning, assess children’s needs and support learning and teaching through a relevant curriculum.</w:t>
      </w:r>
    </w:p>
    <w:p w14:paraId="7FEB17BC" w14:textId="77777777" w:rsidR="004F038D" w:rsidRPr="003871F9" w:rsidRDefault="004F038D" w:rsidP="004F038D">
      <w:pPr>
        <w:rPr>
          <w:sz w:val="24"/>
          <w:szCs w:val="24"/>
        </w:rPr>
      </w:pPr>
      <w:r w:rsidRPr="003871F9">
        <w:rPr>
          <w:sz w:val="24"/>
          <w:szCs w:val="24"/>
        </w:rPr>
        <w:t>Pupil Support Assistants (PSAs) assist teachers in promoting achievement and raising the standards of pupil attainment.  They provide general support in relation to the needs of the class and individuals’ care, health and wellbeing and safety and to ensure a secure and safe environment.</w:t>
      </w:r>
    </w:p>
    <w:p w14:paraId="091838D1" w14:textId="4A9FE64A" w:rsidR="00D90F07" w:rsidRPr="003871F9" w:rsidRDefault="00B0140A" w:rsidP="009520A9">
      <w:pPr>
        <w:pStyle w:val="Heading1"/>
        <w:numPr>
          <w:ilvl w:val="0"/>
          <w:numId w:val="0"/>
        </w:numPr>
        <w:rPr>
          <w:color w:val="auto"/>
        </w:rPr>
      </w:pPr>
      <w:bookmarkStart w:id="75" w:name="_Toc525289176"/>
      <w:bookmarkStart w:id="76" w:name="_Toc525898229"/>
      <w:bookmarkStart w:id="77" w:name="_Toc525901834"/>
      <w:bookmarkStart w:id="78" w:name="_Toc525901926"/>
      <w:bookmarkStart w:id="79" w:name="_Toc525912863"/>
      <w:bookmarkStart w:id="80" w:name="_Toc525289177"/>
      <w:bookmarkStart w:id="81" w:name="_Toc525898230"/>
      <w:bookmarkStart w:id="82" w:name="_Toc525901835"/>
      <w:bookmarkStart w:id="83" w:name="_Toc525901927"/>
      <w:bookmarkStart w:id="84" w:name="_Toc525912864"/>
      <w:bookmarkStart w:id="85" w:name="_Toc21609905"/>
      <w:bookmarkEnd w:id="75"/>
      <w:bookmarkEnd w:id="76"/>
      <w:bookmarkEnd w:id="77"/>
      <w:bookmarkEnd w:id="78"/>
      <w:bookmarkEnd w:id="79"/>
      <w:bookmarkEnd w:id="80"/>
      <w:bookmarkEnd w:id="81"/>
      <w:bookmarkEnd w:id="82"/>
      <w:bookmarkEnd w:id="83"/>
      <w:bookmarkEnd w:id="84"/>
      <w:r w:rsidRPr="003871F9">
        <w:rPr>
          <w:color w:val="auto"/>
        </w:rPr>
        <w:t xml:space="preserve">The </w:t>
      </w:r>
      <w:r w:rsidR="00D90F07" w:rsidRPr="003871F9">
        <w:rPr>
          <w:color w:val="auto"/>
        </w:rPr>
        <w:t>Child’s Plan</w:t>
      </w:r>
      <w:bookmarkEnd w:id="85"/>
    </w:p>
    <w:p w14:paraId="7B0C6504" w14:textId="06E3D8B3" w:rsidR="004E1E8E" w:rsidRPr="003871F9" w:rsidRDefault="004E1E8E" w:rsidP="004E1E8E">
      <w:pPr>
        <w:rPr>
          <w:sz w:val="24"/>
          <w:szCs w:val="24"/>
        </w:rPr>
      </w:pPr>
      <w:r w:rsidRPr="003871F9">
        <w:rPr>
          <w:sz w:val="24"/>
          <w:szCs w:val="24"/>
        </w:rPr>
        <w:t>The Getting It Right approach makes sure children and young people are provided with a range of support, which is proportionate and put in place to meet assessed need. This is reflected in Aberdeenshire’s staged approach to assessment and planning for individual children and young people, shown below.</w:t>
      </w:r>
    </w:p>
    <w:p w14:paraId="1CBDF422" w14:textId="523EC389" w:rsidR="00B0140A" w:rsidRPr="003871F9" w:rsidRDefault="001F59DE" w:rsidP="00B0140A">
      <w:pPr>
        <w:rPr>
          <w:sz w:val="24"/>
          <w:szCs w:val="24"/>
        </w:rPr>
      </w:pPr>
      <w:r w:rsidRPr="003871F9">
        <w:rPr>
          <w:noProof/>
          <w:lang w:eastAsia="en-GB"/>
        </w:rPr>
        <w:drawing>
          <wp:inline distT="0" distB="0" distL="0" distR="0" wp14:anchorId="4CE04B44" wp14:editId="53B44A24">
            <wp:extent cx="5756910" cy="238569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56910" cy="2385695"/>
                    </a:xfrm>
                    <a:prstGeom prst="rect">
                      <a:avLst/>
                    </a:prstGeom>
                    <a:noFill/>
                    <a:ln>
                      <a:noFill/>
                    </a:ln>
                  </pic:spPr>
                </pic:pic>
              </a:graphicData>
            </a:graphic>
          </wp:inline>
        </w:drawing>
      </w:r>
    </w:p>
    <w:p w14:paraId="29F812C8" w14:textId="77777777" w:rsidR="004E1E8E" w:rsidRPr="003871F9" w:rsidRDefault="004E1E8E" w:rsidP="004E1E8E">
      <w:pPr>
        <w:rPr>
          <w:sz w:val="24"/>
          <w:szCs w:val="24"/>
        </w:rPr>
      </w:pPr>
      <w:r w:rsidRPr="003871F9">
        <w:rPr>
          <w:sz w:val="24"/>
          <w:szCs w:val="24"/>
        </w:rPr>
        <w:lastRenderedPageBreak/>
        <w:t>For a small minority of children or young people, there might be higher levels of need or risk identified. These children may require a level of targeted support, coordinated on a single or multi-agency basis through a Child’s Plan.</w:t>
      </w:r>
    </w:p>
    <w:p w14:paraId="2CF54C9D" w14:textId="2F20C121" w:rsidR="004E1E8E" w:rsidRPr="003871F9" w:rsidRDefault="004E1E8E" w:rsidP="004E1E8E">
      <w:pPr>
        <w:rPr>
          <w:sz w:val="24"/>
          <w:szCs w:val="24"/>
        </w:rPr>
      </w:pPr>
      <w:r w:rsidRPr="003871F9">
        <w:rPr>
          <w:sz w:val="24"/>
          <w:szCs w:val="24"/>
        </w:rPr>
        <w:t xml:space="preserve">Where a child or young person needs one or more targeted interventions, the benefit of a Child’s Plan will be discussed with them and their parents/carers. An assessment would identify any affected wellbeing indictors (Safe, Healthy, Active, Nurtured, Achieving, Resected, Responsible, Included), looking at both strengths and pressures in the child’s situation, and fully involving the family in discussions. </w:t>
      </w:r>
    </w:p>
    <w:p w14:paraId="5988E139" w14:textId="77777777" w:rsidR="004E1E8E" w:rsidRPr="003871F9" w:rsidRDefault="004E1E8E" w:rsidP="004E1E8E">
      <w:pPr>
        <w:rPr>
          <w:sz w:val="24"/>
          <w:szCs w:val="24"/>
        </w:rPr>
      </w:pPr>
      <w:r w:rsidRPr="003871F9">
        <w:rPr>
          <w:sz w:val="24"/>
          <w:szCs w:val="24"/>
        </w:rPr>
        <w:t xml:space="preserve">The Child’s Plan will outline what action will be taken by the child, their family and professionals, and detail how these supports aim to help improve the child or young person’s Wellbeing and overcome any difficulties. </w:t>
      </w:r>
    </w:p>
    <w:p w14:paraId="73353EC4" w14:textId="77777777" w:rsidR="004E1E8E" w:rsidRPr="003871F9" w:rsidRDefault="004E1E8E" w:rsidP="004E1E8E">
      <w:pPr>
        <w:rPr>
          <w:sz w:val="24"/>
          <w:szCs w:val="24"/>
        </w:rPr>
      </w:pPr>
      <w:r w:rsidRPr="003871F9">
        <w:rPr>
          <w:sz w:val="24"/>
          <w:szCs w:val="24"/>
        </w:rPr>
        <w:t xml:space="preserve">A Lead Professional will help to co-ordinate and manage any Child’s Plan.  </w:t>
      </w:r>
    </w:p>
    <w:p w14:paraId="47099127" w14:textId="649E085D" w:rsidR="004E1E8E" w:rsidRPr="003871F9" w:rsidRDefault="004E1E8E" w:rsidP="004E1E8E">
      <w:pPr>
        <w:rPr>
          <w:sz w:val="24"/>
          <w:szCs w:val="24"/>
        </w:rPr>
      </w:pPr>
      <w:r w:rsidRPr="003871F9">
        <w:rPr>
          <w:sz w:val="24"/>
          <w:szCs w:val="24"/>
        </w:rPr>
        <w:t xml:space="preserve">Information is </w:t>
      </w:r>
      <w:r w:rsidR="00831093" w:rsidRPr="003871F9">
        <w:rPr>
          <w:sz w:val="24"/>
          <w:szCs w:val="24"/>
        </w:rPr>
        <w:t>a</w:t>
      </w:r>
      <w:r w:rsidRPr="003871F9">
        <w:rPr>
          <w:sz w:val="24"/>
          <w:szCs w:val="24"/>
        </w:rPr>
        <w:t>vailable on the Aberdeenshire Getting It Right Website:</w:t>
      </w:r>
    </w:p>
    <w:p w14:paraId="5512726A" w14:textId="25517B30" w:rsidR="004E1E8E" w:rsidRPr="003871F9" w:rsidRDefault="00645DF6" w:rsidP="0063117C">
      <w:pPr>
        <w:rPr>
          <w:sz w:val="24"/>
          <w:szCs w:val="24"/>
          <w:u w:val="single"/>
        </w:rPr>
      </w:pPr>
      <w:hyperlink r:id="rId88" w:history="1">
        <w:r w:rsidR="0063117C" w:rsidRPr="003871F9">
          <w:rPr>
            <w:rStyle w:val="Hyperlink"/>
            <w:color w:val="auto"/>
            <w:sz w:val="24"/>
            <w:szCs w:val="24"/>
          </w:rPr>
          <w:t>http://www.girfec-aberdeenshire.org/parents-carers/girfec-for-parentscarers/</w:t>
        </w:r>
      </w:hyperlink>
      <w:r w:rsidR="0063117C" w:rsidRPr="003871F9">
        <w:rPr>
          <w:sz w:val="24"/>
          <w:szCs w:val="24"/>
        </w:rPr>
        <w:t xml:space="preserve">  </w:t>
      </w:r>
    </w:p>
    <w:p w14:paraId="498D69DF" w14:textId="6CA0E49E" w:rsidR="00D90F07" w:rsidRPr="003871F9" w:rsidRDefault="00D90F07" w:rsidP="009520A9">
      <w:pPr>
        <w:pStyle w:val="Heading1"/>
        <w:numPr>
          <w:ilvl w:val="0"/>
          <w:numId w:val="0"/>
        </w:numPr>
        <w:rPr>
          <w:color w:val="auto"/>
        </w:rPr>
      </w:pPr>
      <w:bookmarkStart w:id="86" w:name="_Toc21609906"/>
      <w:r w:rsidRPr="003871F9">
        <w:rPr>
          <w:color w:val="auto"/>
        </w:rPr>
        <w:t>Child Protection</w:t>
      </w:r>
      <w:bookmarkEnd w:id="86"/>
    </w:p>
    <w:p w14:paraId="381B403B" w14:textId="6ACC2D53" w:rsidR="00CA4548" w:rsidRPr="003871F9" w:rsidRDefault="00CA4548" w:rsidP="00CA4548">
      <w:pPr>
        <w:rPr>
          <w:sz w:val="24"/>
          <w:szCs w:val="24"/>
        </w:rPr>
      </w:pPr>
      <w:r w:rsidRPr="003871F9">
        <w:rPr>
          <w:sz w:val="24"/>
          <w:szCs w:val="24"/>
        </w:rPr>
        <w:t xml:space="preserve">Child protection is the responsibility of all who work with children and families regardless of </w:t>
      </w:r>
      <w:proofErr w:type="gramStart"/>
      <w:r w:rsidRPr="003871F9">
        <w:rPr>
          <w:sz w:val="24"/>
          <w:szCs w:val="24"/>
        </w:rPr>
        <w:t>whether or not</w:t>
      </w:r>
      <w:proofErr w:type="gramEnd"/>
      <w:r w:rsidRPr="003871F9">
        <w:rPr>
          <w:sz w:val="24"/>
          <w:szCs w:val="24"/>
        </w:rPr>
        <w:t xml:space="preserve"> they come into direct contact with children. All workers must be fully informed of their responsibilities in respect of keeping children safe. All services working with children, young people and families are expected to identify and consider the wellbeing of children and to share concerns appropriately.</w:t>
      </w:r>
      <w:r w:rsidR="0063117C" w:rsidRPr="003871F9">
        <w:rPr>
          <w:sz w:val="24"/>
          <w:szCs w:val="24"/>
        </w:rPr>
        <w:br/>
      </w:r>
    </w:p>
    <w:p w14:paraId="087BF399" w14:textId="77777777" w:rsidR="00CA4548" w:rsidRPr="003871F9" w:rsidRDefault="00CA4548" w:rsidP="00CA4548">
      <w:pPr>
        <w:rPr>
          <w:sz w:val="24"/>
          <w:szCs w:val="24"/>
        </w:rPr>
      </w:pPr>
      <w:r w:rsidRPr="003871F9">
        <w:rPr>
          <w:sz w:val="24"/>
          <w:szCs w:val="24"/>
        </w:rPr>
        <w:t xml:space="preserve">Within Abshire School we have a designated member of staff appointed to be responsible for Child Protection matters. If there is the possibility that a child could be at risk, the school is required to follow the Child Protection Procedures laid out for Education. </w:t>
      </w:r>
    </w:p>
    <w:p w14:paraId="163CF818" w14:textId="4C84C941" w:rsidR="00CA4548" w:rsidRPr="003871F9" w:rsidRDefault="00CA4548" w:rsidP="00CA4548">
      <w:pPr>
        <w:rPr>
          <w:b/>
          <w:sz w:val="24"/>
          <w:szCs w:val="24"/>
        </w:rPr>
      </w:pPr>
      <w:r w:rsidRPr="003871F9">
        <w:rPr>
          <w:sz w:val="24"/>
          <w:szCs w:val="24"/>
        </w:rPr>
        <w:t xml:space="preserve">This may mean that the child is referred to Social Work, the Police or the Children’s Reporter. Here at </w:t>
      </w:r>
      <w:r w:rsidR="00273BD9" w:rsidRPr="003871F9">
        <w:rPr>
          <w:sz w:val="24"/>
          <w:szCs w:val="24"/>
        </w:rPr>
        <w:t>Crimond School the Child Protection Officer is</w:t>
      </w:r>
      <w:r w:rsidR="001F59DE">
        <w:rPr>
          <w:sz w:val="24"/>
          <w:szCs w:val="24"/>
        </w:rPr>
        <w:t xml:space="preserve">                             </w:t>
      </w:r>
      <w:r w:rsidR="00273BD9" w:rsidRPr="003871F9">
        <w:rPr>
          <w:b/>
          <w:sz w:val="24"/>
          <w:szCs w:val="24"/>
        </w:rPr>
        <w:t>Mrs Hilda Creighton, Head Teacher.</w:t>
      </w:r>
    </w:p>
    <w:p w14:paraId="3C067D72" w14:textId="77777777" w:rsidR="00CA4548" w:rsidRPr="003871F9" w:rsidRDefault="00CA4548" w:rsidP="00CA4548">
      <w:pPr>
        <w:rPr>
          <w:sz w:val="24"/>
          <w:szCs w:val="24"/>
        </w:rPr>
      </w:pPr>
      <w:r w:rsidRPr="003871F9">
        <w:rPr>
          <w:sz w:val="24"/>
          <w:szCs w:val="24"/>
        </w:rPr>
        <w:t>Remember – if you suspect a child is at risk, do not rely on someone else to notice.</w:t>
      </w:r>
    </w:p>
    <w:p w14:paraId="453FD4E9" w14:textId="24724209" w:rsidR="00CA4548" w:rsidRPr="003871F9" w:rsidRDefault="00CA4548" w:rsidP="00CA4548">
      <w:pPr>
        <w:rPr>
          <w:sz w:val="24"/>
          <w:szCs w:val="24"/>
        </w:rPr>
      </w:pPr>
      <w:r w:rsidRPr="003871F9">
        <w:rPr>
          <w:sz w:val="24"/>
          <w:szCs w:val="24"/>
        </w:rPr>
        <w:t>If you would like to speak to someone, seek help or pass on information or concerns:</w:t>
      </w:r>
      <w:r w:rsidR="001F59DE">
        <w:rPr>
          <w:sz w:val="24"/>
          <w:szCs w:val="24"/>
        </w:rPr>
        <w:t xml:space="preserve"> You should speak to someone in our school or </w:t>
      </w:r>
      <w:r w:rsidRPr="003871F9">
        <w:rPr>
          <w:sz w:val="24"/>
          <w:szCs w:val="24"/>
        </w:rPr>
        <w:t xml:space="preserve">Social Work Monday to Friday during office hours contact your Children &amp; Families local Social Work Office </w:t>
      </w:r>
    </w:p>
    <w:p w14:paraId="3CD7BCDF" w14:textId="77777777" w:rsidR="00CA4548" w:rsidRPr="003871F9" w:rsidRDefault="00CA4548" w:rsidP="00CA4548">
      <w:pPr>
        <w:rPr>
          <w:sz w:val="24"/>
          <w:szCs w:val="24"/>
        </w:rPr>
      </w:pPr>
      <w:r w:rsidRPr="003871F9">
        <w:rPr>
          <w:sz w:val="24"/>
          <w:szCs w:val="24"/>
        </w:rPr>
        <w:t>Evenings &amp; Weekends call the Out of Hours Service on 03456 08 12 06</w:t>
      </w:r>
    </w:p>
    <w:p w14:paraId="3B7582C4" w14:textId="77777777" w:rsidR="00CA4548" w:rsidRPr="003871F9" w:rsidRDefault="00CA4548" w:rsidP="00CA4548">
      <w:pPr>
        <w:rPr>
          <w:sz w:val="24"/>
          <w:szCs w:val="24"/>
        </w:rPr>
      </w:pPr>
      <w:r w:rsidRPr="003871F9">
        <w:rPr>
          <w:sz w:val="24"/>
          <w:szCs w:val="24"/>
        </w:rPr>
        <w:t>Police Emergency 999, Non-Emergency 101</w:t>
      </w:r>
    </w:p>
    <w:p w14:paraId="2626652F" w14:textId="77777777" w:rsidR="00CA4548" w:rsidRPr="003871F9" w:rsidRDefault="00CA4548" w:rsidP="00CA4548">
      <w:pPr>
        <w:rPr>
          <w:sz w:val="24"/>
          <w:szCs w:val="24"/>
        </w:rPr>
      </w:pPr>
      <w:r w:rsidRPr="003871F9">
        <w:rPr>
          <w:sz w:val="24"/>
          <w:szCs w:val="24"/>
        </w:rPr>
        <w:t>Signs of abuse can range from poor personal hygiene and hunger to unexplained injuries or self-harm.</w:t>
      </w:r>
    </w:p>
    <w:p w14:paraId="2A047698" w14:textId="77777777" w:rsidR="00CA4548" w:rsidRPr="003871F9" w:rsidRDefault="00CA4548" w:rsidP="00CA4548">
      <w:pPr>
        <w:rPr>
          <w:sz w:val="24"/>
          <w:szCs w:val="24"/>
        </w:rPr>
      </w:pPr>
      <w:r w:rsidRPr="003871F9">
        <w:rPr>
          <w:sz w:val="24"/>
          <w:szCs w:val="24"/>
        </w:rPr>
        <w:t xml:space="preserve">If a young person tells </w:t>
      </w:r>
      <w:proofErr w:type="gramStart"/>
      <w:r w:rsidRPr="003871F9">
        <w:rPr>
          <w:sz w:val="24"/>
          <w:szCs w:val="24"/>
        </w:rPr>
        <w:t>you</w:t>
      </w:r>
      <w:proofErr w:type="gramEnd"/>
      <w:r w:rsidRPr="003871F9">
        <w:rPr>
          <w:sz w:val="24"/>
          <w:szCs w:val="24"/>
        </w:rPr>
        <w:t xml:space="preserve"> they are being abused:</w:t>
      </w:r>
    </w:p>
    <w:p w14:paraId="084679BE" w14:textId="77777777" w:rsidR="00CA4548" w:rsidRPr="003871F9" w:rsidRDefault="00CA4548" w:rsidP="00CA4548">
      <w:pPr>
        <w:rPr>
          <w:sz w:val="24"/>
          <w:szCs w:val="24"/>
        </w:rPr>
      </w:pPr>
      <w:r w:rsidRPr="003871F9">
        <w:rPr>
          <w:sz w:val="24"/>
          <w:szCs w:val="24"/>
        </w:rPr>
        <w:t>•</w:t>
      </w:r>
      <w:r w:rsidRPr="003871F9">
        <w:rPr>
          <w:sz w:val="24"/>
          <w:szCs w:val="24"/>
        </w:rPr>
        <w:tab/>
        <w:t>stay calm and listen to them</w:t>
      </w:r>
    </w:p>
    <w:p w14:paraId="12B91D4E" w14:textId="77777777" w:rsidR="00CA4548" w:rsidRPr="003871F9" w:rsidRDefault="00CA4548" w:rsidP="00CA4548">
      <w:pPr>
        <w:rPr>
          <w:sz w:val="24"/>
          <w:szCs w:val="24"/>
        </w:rPr>
      </w:pPr>
      <w:r w:rsidRPr="003871F9">
        <w:rPr>
          <w:sz w:val="24"/>
          <w:szCs w:val="24"/>
        </w:rPr>
        <w:t>•</w:t>
      </w:r>
      <w:r w:rsidRPr="003871F9">
        <w:rPr>
          <w:sz w:val="24"/>
          <w:szCs w:val="24"/>
        </w:rPr>
        <w:tab/>
        <w:t>never promise to keep it a secret – tell them you must let someone else know</w:t>
      </w:r>
    </w:p>
    <w:p w14:paraId="62A6046A" w14:textId="77777777" w:rsidR="00CA4548" w:rsidRPr="003871F9" w:rsidRDefault="00CA4548" w:rsidP="00CA4548">
      <w:pPr>
        <w:rPr>
          <w:sz w:val="24"/>
          <w:szCs w:val="24"/>
        </w:rPr>
      </w:pPr>
      <w:r w:rsidRPr="003871F9">
        <w:rPr>
          <w:sz w:val="24"/>
          <w:szCs w:val="24"/>
        </w:rPr>
        <w:t>•</w:t>
      </w:r>
      <w:r w:rsidRPr="003871F9">
        <w:rPr>
          <w:sz w:val="24"/>
          <w:szCs w:val="24"/>
        </w:rPr>
        <w:tab/>
        <w:t>remind them that they are not to blame and are doing the right thing</w:t>
      </w:r>
    </w:p>
    <w:p w14:paraId="16043080" w14:textId="77777777" w:rsidR="00CA4548" w:rsidRPr="003871F9" w:rsidRDefault="00CA4548" w:rsidP="00CA4548">
      <w:pPr>
        <w:rPr>
          <w:sz w:val="24"/>
          <w:szCs w:val="24"/>
        </w:rPr>
      </w:pPr>
      <w:r w:rsidRPr="003871F9">
        <w:rPr>
          <w:sz w:val="24"/>
          <w:szCs w:val="24"/>
        </w:rPr>
        <w:t>•</w:t>
      </w:r>
      <w:r w:rsidRPr="003871F9">
        <w:rPr>
          <w:sz w:val="24"/>
          <w:szCs w:val="24"/>
        </w:rPr>
        <w:tab/>
        <w:t>report it, but leave any investigation to child protection agencies</w:t>
      </w:r>
    </w:p>
    <w:p w14:paraId="3F023673" w14:textId="77777777" w:rsidR="001F59DE" w:rsidRDefault="001F59DE" w:rsidP="00CA4548">
      <w:pPr>
        <w:rPr>
          <w:sz w:val="24"/>
          <w:szCs w:val="24"/>
        </w:rPr>
      </w:pPr>
    </w:p>
    <w:p w14:paraId="39C557BF" w14:textId="4E5C1E46" w:rsidR="00CA4548" w:rsidRPr="003871F9" w:rsidRDefault="00CA4548" w:rsidP="00CA4548">
      <w:pPr>
        <w:rPr>
          <w:sz w:val="24"/>
          <w:szCs w:val="24"/>
        </w:rPr>
      </w:pPr>
      <w:r w:rsidRPr="003871F9">
        <w:rPr>
          <w:sz w:val="24"/>
          <w:szCs w:val="24"/>
        </w:rPr>
        <w:lastRenderedPageBreak/>
        <w:t>Protecting Aberdeenshire’s children and young people is everyone’s business, go to:</w:t>
      </w:r>
    </w:p>
    <w:p w14:paraId="39FC59EB" w14:textId="6CA12A02" w:rsidR="00CA4548" w:rsidRPr="003871F9" w:rsidRDefault="00CA4548" w:rsidP="00CA4548">
      <w:pPr>
        <w:rPr>
          <w:sz w:val="24"/>
          <w:szCs w:val="24"/>
        </w:rPr>
      </w:pPr>
      <w:r w:rsidRPr="003871F9">
        <w:rPr>
          <w:sz w:val="24"/>
          <w:szCs w:val="24"/>
        </w:rPr>
        <w:t>http://www.girfec-aberdeenshire.org/child-protection/</w:t>
      </w:r>
    </w:p>
    <w:p w14:paraId="353FF84C" w14:textId="51EABD11" w:rsidR="00701B37" w:rsidRPr="003871F9" w:rsidRDefault="00D90F07" w:rsidP="009520A9">
      <w:pPr>
        <w:pStyle w:val="Heading1"/>
        <w:numPr>
          <w:ilvl w:val="0"/>
          <w:numId w:val="0"/>
        </w:numPr>
        <w:rPr>
          <w:color w:val="auto"/>
        </w:rPr>
      </w:pPr>
      <w:bookmarkStart w:id="87" w:name="_Toc21609907"/>
      <w:r w:rsidRPr="003871F9">
        <w:rPr>
          <w:color w:val="auto"/>
        </w:rPr>
        <w:t>Furthe</w:t>
      </w:r>
      <w:r w:rsidR="00857024" w:rsidRPr="003871F9">
        <w:rPr>
          <w:color w:val="auto"/>
        </w:rPr>
        <w:t>r Information on</w:t>
      </w:r>
      <w:r w:rsidR="00701B37" w:rsidRPr="003871F9">
        <w:rPr>
          <w:color w:val="auto"/>
        </w:rPr>
        <w:t xml:space="preserve"> Support</w:t>
      </w:r>
      <w:r w:rsidR="00857024" w:rsidRPr="003871F9">
        <w:rPr>
          <w:color w:val="auto"/>
        </w:rPr>
        <w:t xml:space="preserve"> for Children and Young People</w:t>
      </w:r>
      <w:bookmarkEnd w:id="87"/>
    </w:p>
    <w:p w14:paraId="10C746F2" w14:textId="038A4F0E" w:rsidR="00D90F07" w:rsidRPr="003871F9" w:rsidRDefault="00701B37" w:rsidP="00701B37">
      <w:pPr>
        <w:rPr>
          <w:sz w:val="24"/>
          <w:szCs w:val="24"/>
        </w:rPr>
      </w:pPr>
      <w:r w:rsidRPr="003871F9">
        <w:rPr>
          <w:sz w:val="24"/>
          <w:szCs w:val="24"/>
        </w:rPr>
        <w:t>T</w:t>
      </w:r>
      <w:r w:rsidR="00D90F07" w:rsidRPr="003871F9">
        <w:rPr>
          <w:sz w:val="24"/>
          <w:szCs w:val="24"/>
        </w:rPr>
        <w:t>he following websites may be useful:</w:t>
      </w:r>
    </w:p>
    <w:p w14:paraId="3C1918F7" w14:textId="77777777" w:rsidR="0014383F" w:rsidRPr="003871F9" w:rsidRDefault="00D90F07">
      <w:pPr>
        <w:rPr>
          <w:b/>
          <w:bCs/>
          <w:sz w:val="24"/>
          <w:szCs w:val="24"/>
        </w:rPr>
      </w:pPr>
      <w:r w:rsidRPr="003871F9">
        <w:rPr>
          <w:b/>
          <w:bCs/>
          <w:sz w:val="24"/>
          <w:szCs w:val="24"/>
        </w:rPr>
        <w:t xml:space="preserve">Getting It </w:t>
      </w:r>
      <w:r w:rsidR="0014383F" w:rsidRPr="003871F9">
        <w:rPr>
          <w:b/>
          <w:bCs/>
          <w:sz w:val="24"/>
          <w:szCs w:val="24"/>
        </w:rPr>
        <w:t xml:space="preserve">Right </w:t>
      </w:r>
      <w:proofErr w:type="gramStart"/>
      <w:r w:rsidR="0014383F" w:rsidRPr="003871F9">
        <w:rPr>
          <w:b/>
          <w:bCs/>
          <w:sz w:val="24"/>
          <w:szCs w:val="24"/>
        </w:rPr>
        <w:t>For</w:t>
      </w:r>
      <w:proofErr w:type="gramEnd"/>
      <w:r w:rsidR="0014383F" w:rsidRPr="003871F9">
        <w:rPr>
          <w:b/>
          <w:bCs/>
          <w:sz w:val="24"/>
          <w:szCs w:val="24"/>
        </w:rPr>
        <w:t xml:space="preserve"> Every Child (GIRFEC)</w:t>
      </w:r>
    </w:p>
    <w:p w14:paraId="47F9708E" w14:textId="29DF92F3" w:rsidR="00D90F07" w:rsidRPr="003871F9" w:rsidRDefault="00645DF6" w:rsidP="00D90F07">
      <w:pPr>
        <w:rPr>
          <w:sz w:val="24"/>
          <w:szCs w:val="24"/>
        </w:rPr>
      </w:pPr>
      <w:hyperlink r:id="rId89" w:history="1">
        <w:r w:rsidR="00D90F07" w:rsidRPr="003871F9">
          <w:rPr>
            <w:sz w:val="24"/>
            <w:szCs w:val="24"/>
            <w:u w:val="single"/>
          </w:rPr>
          <w:t>http://www.girfec-aberdeenshire.org/</w:t>
        </w:r>
      </w:hyperlink>
    </w:p>
    <w:p w14:paraId="261B4C56" w14:textId="77777777" w:rsidR="0014383F" w:rsidRPr="003871F9" w:rsidRDefault="0014383F">
      <w:pPr>
        <w:rPr>
          <w:b/>
          <w:bCs/>
          <w:sz w:val="24"/>
          <w:szCs w:val="24"/>
        </w:rPr>
      </w:pPr>
      <w:r w:rsidRPr="003871F9">
        <w:rPr>
          <w:b/>
          <w:bCs/>
          <w:sz w:val="24"/>
          <w:szCs w:val="24"/>
        </w:rPr>
        <w:t>Aberdeenshire Council</w:t>
      </w:r>
    </w:p>
    <w:p w14:paraId="475FCBBB" w14:textId="004C405C" w:rsidR="00D90F07" w:rsidRPr="003871F9" w:rsidRDefault="00645DF6" w:rsidP="00D90F07">
      <w:pPr>
        <w:rPr>
          <w:sz w:val="24"/>
          <w:szCs w:val="24"/>
        </w:rPr>
      </w:pPr>
      <w:hyperlink r:id="rId90" w:history="1">
        <w:r w:rsidR="00D90F07" w:rsidRPr="003871F9">
          <w:rPr>
            <w:sz w:val="24"/>
            <w:szCs w:val="24"/>
            <w:u w:val="single"/>
          </w:rPr>
          <w:t>http://www.aberdeenshire.gov.uk/schools/additional-support-needs/</w:t>
        </w:r>
      </w:hyperlink>
    </w:p>
    <w:p w14:paraId="2A2ABB98" w14:textId="77777777" w:rsidR="0014383F" w:rsidRPr="003871F9" w:rsidRDefault="0014383F">
      <w:pPr>
        <w:rPr>
          <w:b/>
          <w:bCs/>
          <w:sz w:val="24"/>
          <w:szCs w:val="24"/>
        </w:rPr>
      </w:pPr>
      <w:r w:rsidRPr="003871F9">
        <w:rPr>
          <w:b/>
          <w:bCs/>
          <w:sz w:val="24"/>
          <w:szCs w:val="24"/>
        </w:rPr>
        <w:t>Support for All</w:t>
      </w:r>
    </w:p>
    <w:p w14:paraId="41179E19" w14:textId="446B8AB1" w:rsidR="00D90F07" w:rsidRPr="003871F9" w:rsidRDefault="00645DF6" w:rsidP="00D90F07">
      <w:pPr>
        <w:rPr>
          <w:sz w:val="24"/>
          <w:szCs w:val="24"/>
        </w:rPr>
      </w:pPr>
      <w:hyperlink r:id="rId91" w:history="1">
        <w:r w:rsidR="00536CB2" w:rsidRPr="003871F9">
          <w:rPr>
            <w:rStyle w:val="Hyperlink"/>
            <w:color w:val="auto"/>
            <w:sz w:val="24"/>
            <w:szCs w:val="24"/>
          </w:rPr>
          <w:t>https://www.education.gov.scot/scottish-education-system/Support%20for%20all</w:t>
        </w:r>
      </w:hyperlink>
    </w:p>
    <w:p w14:paraId="36BEA09B" w14:textId="77777777" w:rsidR="0014383F" w:rsidRPr="003871F9" w:rsidRDefault="00D90F07">
      <w:pPr>
        <w:rPr>
          <w:b/>
          <w:bCs/>
          <w:sz w:val="24"/>
          <w:szCs w:val="24"/>
        </w:rPr>
      </w:pPr>
      <w:r w:rsidRPr="003871F9">
        <w:rPr>
          <w:b/>
          <w:bCs/>
          <w:sz w:val="24"/>
          <w:szCs w:val="24"/>
        </w:rPr>
        <w:t>Enquire</w:t>
      </w:r>
    </w:p>
    <w:p w14:paraId="421904C4" w14:textId="4A243C2A" w:rsidR="00536CB2" w:rsidRPr="003871F9" w:rsidRDefault="00645DF6" w:rsidP="00D90F07">
      <w:pPr>
        <w:rPr>
          <w:sz w:val="24"/>
          <w:szCs w:val="24"/>
          <w:u w:val="single"/>
        </w:rPr>
      </w:pPr>
      <w:hyperlink r:id="rId92" w:history="1">
        <w:r w:rsidR="00D90F07" w:rsidRPr="003871F9">
          <w:rPr>
            <w:sz w:val="24"/>
            <w:szCs w:val="24"/>
            <w:u w:val="single"/>
          </w:rPr>
          <w:t>http://enquire.org.uk/</w:t>
        </w:r>
      </w:hyperlink>
    </w:p>
    <w:p w14:paraId="20176C3F" w14:textId="77777777" w:rsidR="009C58D7" w:rsidRDefault="009C58D7">
      <w:pPr>
        <w:spacing w:after="200" w:line="276" w:lineRule="auto"/>
        <w:rPr>
          <w:sz w:val="24"/>
          <w:szCs w:val="24"/>
          <w:u w:val="single"/>
        </w:rPr>
      </w:pPr>
    </w:p>
    <w:p w14:paraId="3DD002B2" w14:textId="5A0DB1BB" w:rsidR="32610999" w:rsidRPr="003871F9" w:rsidRDefault="00536CB2" w:rsidP="008A702E">
      <w:pPr>
        <w:pStyle w:val="Documenttitle"/>
        <w:rPr>
          <w:color w:val="auto"/>
          <w:sz w:val="12"/>
          <w:szCs w:val="24"/>
        </w:rPr>
      </w:pPr>
      <w:bookmarkStart w:id="88" w:name="_Toc21609908"/>
      <w:r w:rsidRPr="003871F9">
        <w:rPr>
          <w:color w:val="auto"/>
          <w:sz w:val="32"/>
        </w:rPr>
        <w:t>Parent &amp; Carer Involvemen</w:t>
      </w:r>
      <w:r w:rsidR="00C811B0" w:rsidRPr="003871F9">
        <w:rPr>
          <w:color w:val="auto"/>
          <w:sz w:val="32"/>
        </w:rPr>
        <w:t>t and Engagement</w:t>
      </w:r>
      <w:bookmarkEnd w:id="88"/>
      <w:r w:rsidR="32610999" w:rsidRPr="003871F9">
        <w:rPr>
          <w:rFonts w:eastAsia="Arial"/>
          <w:color w:val="auto"/>
          <w:sz w:val="12"/>
          <w:szCs w:val="24"/>
        </w:rPr>
        <w:t xml:space="preserve">                           </w:t>
      </w:r>
    </w:p>
    <w:p w14:paraId="33316C70" w14:textId="77777777" w:rsidR="001F59DE" w:rsidRPr="00F677B1" w:rsidRDefault="001F59DE" w:rsidP="001F59DE">
      <w:pPr>
        <w:rPr>
          <w:i/>
          <w:sz w:val="24"/>
          <w:szCs w:val="24"/>
        </w:rPr>
      </w:pPr>
      <w:r w:rsidRPr="00F677B1">
        <w:rPr>
          <w:i/>
          <w:sz w:val="24"/>
          <w:szCs w:val="24"/>
        </w:rPr>
        <w:t>The term “parents” refers to anyone with parental responsibilities and others who care for or look after children or young people.</w:t>
      </w:r>
    </w:p>
    <w:p w14:paraId="01460427" w14:textId="6AC2967F" w:rsidR="00F816EB" w:rsidRDefault="00F816EB" w:rsidP="00F816EB">
      <w:pPr>
        <w:rPr>
          <w:sz w:val="24"/>
          <w:szCs w:val="24"/>
        </w:rPr>
      </w:pPr>
      <w:r w:rsidRPr="003871F9">
        <w:rPr>
          <w:sz w:val="24"/>
          <w:szCs w:val="24"/>
        </w:rPr>
        <w:t xml:space="preserve">In </w:t>
      </w:r>
      <w:r w:rsidR="00273BD9" w:rsidRPr="003871F9">
        <w:rPr>
          <w:sz w:val="24"/>
          <w:szCs w:val="24"/>
        </w:rPr>
        <w:t>Crimond</w:t>
      </w:r>
      <w:r w:rsidRPr="003871F9">
        <w:rPr>
          <w:sz w:val="24"/>
          <w:szCs w:val="24"/>
        </w:rPr>
        <w:t xml:space="preserve"> School we recognise that parents are the single most important influence on their children’s development, learning and achievement. The involvement and engagement of parents in their children’s learning is recognised as a key element in raising attainment, through support, help and encouragement given at home and whilst at school. </w:t>
      </w:r>
    </w:p>
    <w:p w14:paraId="1B811425" w14:textId="14625225" w:rsidR="001F59DE" w:rsidRDefault="001F59DE" w:rsidP="001F59DE">
      <w:pPr>
        <w:rPr>
          <w:sz w:val="24"/>
          <w:szCs w:val="24"/>
        </w:rPr>
      </w:pPr>
      <w:r>
        <w:rPr>
          <w:sz w:val="24"/>
          <w:szCs w:val="24"/>
        </w:rPr>
        <w:t xml:space="preserve">Both globally and nationally it is </w:t>
      </w:r>
      <w:r w:rsidRPr="00F816EB">
        <w:rPr>
          <w:sz w:val="24"/>
          <w:szCs w:val="24"/>
        </w:rPr>
        <w:t>recognise</w:t>
      </w:r>
      <w:r>
        <w:rPr>
          <w:sz w:val="24"/>
          <w:szCs w:val="24"/>
        </w:rPr>
        <w:t>d</w:t>
      </w:r>
      <w:r w:rsidRPr="00F816EB">
        <w:rPr>
          <w:sz w:val="24"/>
          <w:szCs w:val="24"/>
        </w:rPr>
        <w:t xml:space="preserve"> that parents are the single most important influence on their children’s development, learning and achievement. The involvement and engagement of parents in their children’s learning is recognised as a key element in raising attainment, through support, help and encouragement given at home and whilst at school. </w:t>
      </w:r>
    </w:p>
    <w:p w14:paraId="1AF6083F" w14:textId="77777777" w:rsidR="001F59DE" w:rsidRPr="00F816EB" w:rsidRDefault="001F59DE" w:rsidP="001F59DE">
      <w:pPr>
        <w:rPr>
          <w:sz w:val="24"/>
          <w:szCs w:val="24"/>
        </w:rPr>
      </w:pPr>
    </w:p>
    <w:p w14:paraId="41EE835E" w14:textId="77777777" w:rsidR="001F59DE" w:rsidRPr="00F545AA" w:rsidRDefault="001F59DE" w:rsidP="001F59DE">
      <w:pPr>
        <w:rPr>
          <w:sz w:val="24"/>
          <w:szCs w:val="24"/>
        </w:rPr>
      </w:pPr>
      <w:r w:rsidRPr="001F59DE">
        <w:rPr>
          <w:b/>
          <w:bCs/>
          <w:sz w:val="28"/>
          <w:szCs w:val="32"/>
        </w:rPr>
        <w:t>Parental Involvement and Engagement Strategy</w:t>
      </w:r>
      <w:r w:rsidRPr="001F59DE">
        <w:rPr>
          <w:sz w:val="28"/>
          <w:szCs w:val="32"/>
        </w:rPr>
        <w:t xml:space="preserve"> </w:t>
      </w:r>
      <w:proofErr w:type="gramStart"/>
      <w:r w:rsidRPr="00F545AA">
        <w:rPr>
          <w:sz w:val="24"/>
          <w:szCs w:val="24"/>
        </w:rPr>
        <w:t>The</w:t>
      </w:r>
      <w:proofErr w:type="gramEnd"/>
      <w:r w:rsidRPr="00F545AA">
        <w:rPr>
          <w:sz w:val="24"/>
          <w:szCs w:val="24"/>
        </w:rPr>
        <w:t xml:space="preserve"> Parental Involvement and Engagement Strategy demonstrates the commitment by Aberdeenshire Council to improve the quality and the extent of all parents’ involvement in their child’s learning and the important role they play in their child’s education. </w:t>
      </w:r>
    </w:p>
    <w:p w14:paraId="76328244" w14:textId="77777777" w:rsidR="001F59DE" w:rsidRDefault="001F59DE" w:rsidP="001F59DE">
      <w:pPr>
        <w:autoSpaceDE w:val="0"/>
        <w:autoSpaceDN w:val="0"/>
        <w:adjustRightInd w:val="0"/>
        <w:spacing w:after="0" w:line="240" w:lineRule="auto"/>
        <w:rPr>
          <w:sz w:val="24"/>
          <w:szCs w:val="24"/>
        </w:rPr>
      </w:pPr>
      <w:r>
        <w:rPr>
          <w:sz w:val="24"/>
          <w:szCs w:val="24"/>
        </w:rPr>
        <w:t>The plan sets out a vision for parental involvement and engagement for the next three years and covers a journey that a child takes from pre-birth to age 18. It highlights the leadership of those who make the difference day in and day out.</w:t>
      </w:r>
    </w:p>
    <w:p w14:paraId="0ABC51BC" w14:textId="77777777" w:rsidR="001F59DE" w:rsidRPr="008D6FA3" w:rsidRDefault="001F59DE" w:rsidP="001F59DE">
      <w:pPr>
        <w:autoSpaceDE w:val="0"/>
        <w:autoSpaceDN w:val="0"/>
        <w:adjustRightInd w:val="0"/>
        <w:spacing w:after="0" w:line="240" w:lineRule="auto"/>
        <w:rPr>
          <w:sz w:val="24"/>
          <w:szCs w:val="24"/>
        </w:rPr>
      </w:pPr>
    </w:p>
    <w:p w14:paraId="7598437B" w14:textId="77777777" w:rsidR="001F59DE" w:rsidRPr="00753B0A" w:rsidRDefault="00645DF6" w:rsidP="001F59DE">
      <w:pPr>
        <w:rPr>
          <w:sz w:val="24"/>
        </w:rPr>
      </w:pPr>
      <w:hyperlink r:id="rId93" w:history="1">
        <w:r w:rsidR="001F59DE" w:rsidRPr="00F677B1">
          <w:rPr>
            <w:rStyle w:val="Hyperlink"/>
            <w:sz w:val="24"/>
          </w:rPr>
          <w:t>http://publications.aberdeenshire.gov.uk/dataset/parental-involvement-and-engagement-strategy-and-action-plan/resource/02c6596e-8cba-42c7-b28a-eed64086ea42</w:t>
        </w:r>
      </w:hyperlink>
    </w:p>
    <w:p w14:paraId="4614800C" w14:textId="77777777" w:rsidR="001F59DE" w:rsidRPr="003871F9" w:rsidRDefault="001F59DE" w:rsidP="00F816EB">
      <w:pPr>
        <w:rPr>
          <w:sz w:val="24"/>
          <w:szCs w:val="24"/>
        </w:rPr>
      </w:pPr>
    </w:p>
    <w:p w14:paraId="7619ED49" w14:textId="77777777" w:rsidR="00F816EB" w:rsidRPr="003871F9" w:rsidRDefault="00F816EB" w:rsidP="00273BD9">
      <w:pPr>
        <w:pStyle w:val="Heading1"/>
        <w:numPr>
          <w:ilvl w:val="0"/>
          <w:numId w:val="0"/>
        </w:numPr>
        <w:rPr>
          <w:color w:val="auto"/>
        </w:rPr>
      </w:pPr>
      <w:bookmarkStart w:id="89" w:name="_Toc21609909"/>
      <w:r w:rsidRPr="003871F9">
        <w:rPr>
          <w:color w:val="auto"/>
        </w:rPr>
        <w:t>Parental Involvement</w:t>
      </w:r>
      <w:bookmarkEnd w:id="89"/>
    </w:p>
    <w:p w14:paraId="5BB0EE4C" w14:textId="77777777" w:rsidR="00F816EB" w:rsidRPr="003871F9" w:rsidRDefault="00F816EB" w:rsidP="00F816EB">
      <w:pPr>
        <w:rPr>
          <w:sz w:val="24"/>
          <w:szCs w:val="24"/>
        </w:rPr>
      </w:pPr>
      <w:r w:rsidRPr="003871F9">
        <w:rPr>
          <w:sz w:val="24"/>
          <w:szCs w:val="24"/>
        </w:rPr>
        <w:t>Parental involvement describes the ways in which parents can get involved in the life and work of the school. Parental involvement includes parental representation in the development of policies, improvement plans and key decisions. It can include involvement in the life and work of the school. Parental involvement can also include help with homework and on-going, two-way communication between home and school.</w:t>
      </w:r>
    </w:p>
    <w:p w14:paraId="2DB2CAD4" w14:textId="77777777" w:rsidR="00F816EB" w:rsidRPr="003871F9" w:rsidRDefault="00F816EB" w:rsidP="00273BD9">
      <w:pPr>
        <w:pStyle w:val="Heading1"/>
        <w:numPr>
          <w:ilvl w:val="0"/>
          <w:numId w:val="0"/>
        </w:numPr>
        <w:rPr>
          <w:color w:val="auto"/>
        </w:rPr>
      </w:pPr>
      <w:bookmarkStart w:id="90" w:name="_Toc21609910"/>
      <w:r w:rsidRPr="003871F9">
        <w:rPr>
          <w:color w:val="auto"/>
        </w:rPr>
        <w:t>Parental Engagement</w:t>
      </w:r>
      <w:bookmarkEnd w:id="90"/>
    </w:p>
    <w:p w14:paraId="3F1BEC1A" w14:textId="77777777" w:rsidR="00F816EB" w:rsidRPr="003871F9" w:rsidRDefault="00F816EB" w:rsidP="00F816EB">
      <w:pPr>
        <w:rPr>
          <w:sz w:val="24"/>
          <w:szCs w:val="24"/>
        </w:rPr>
      </w:pPr>
      <w:r w:rsidRPr="003871F9">
        <w:rPr>
          <w:sz w:val="24"/>
          <w:szCs w:val="24"/>
        </w:rPr>
        <w:t xml:space="preserve">Parental engagement is about parents’ and families’ interaction with their child’s learning. It can take place in the home, at school or in the community: where it takes place is not important. The important thing is the quality of the parent’s engagement with their child’s learning, the positive impact that it can have and the interaction and mutual development that can occur </w:t>
      </w:r>
      <w:proofErr w:type="gramStart"/>
      <w:r w:rsidRPr="003871F9">
        <w:rPr>
          <w:sz w:val="24"/>
          <w:szCs w:val="24"/>
        </w:rPr>
        <w:t>as a result of</w:t>
      </w:r>
      <w:proofErr w:type="gramEnd"/>
      <w:r w:rsidRPr="003871F9">
        <w:rPr>
          <w:sz w:val="24"/>
          <w:szCs w:val="24"/>
        </w:rPr>
        <w:t xml:space="preserve"> that interaction. </w:t>
      </w:r>
    </w:p>
    <w:p w14:paraId="2D3D670E" w14:textId="77777777" w:rsidR="00F816EB" w:rsidRPr="003871F9" w:rsidRDefault="00F816EB" w:rsidP="00273BD9">
      <w:pPr>
        <w:pStyle w:val="Heading1"/>
        <w:numPr>
          <w:ilvl w:val="0"/>
          <w:numId w:val="0"/>
        </w:numPr>
        <w:rPr>
          <w:color w:val="auto"/>
        </w:rPr>
      </w:pPr>
      <w:bookmarkStart w:id="91" w:name="_Toc21609911"/>
      <w:r w:rsidRPr="003871F9">
        <w:rPr>
          <w:color w:val="auto"/>
        </w:rPr>
        <w:t>Communication</w:t>
      </w:r>
      <w:bookmarkEnd w:id="91"/>
    </w:p>
    <w:p w14:paraId="2FE7F94C" w14:textId="77777777" w:rsidR="00273BD9" w:rsidRPr="003871F9" w:rsidRDefault="00273BD9" w:rsidP="00273BD9">
      <w:pPr>
        <w:spacing w:after="145" w:line="250" w:lineRule="auto"/>
        <w:ind w:right="10"/>
      </w:pPr>
      <w:r w:rsidRPr="003871F9">
        <w:rPr>
          <w:rFonts w:eastAsia="Arial"/>
          <w:sz w:val="24"/>
        </w:rPr>
        <w:t xml:space="preserve">The school uses a range of approaches to share information and enable insight into what your child is learning and how they are progressing. These include: </w:t>
      </w:r>
    </w:p>
    <w:p w14:paraId="71539D77" w14:textId="77777777" w:rsidR="00273BD9" w:rsidRPr="003871F9" w:rsidRDefault="00273BD9" w:rsidP="00E31E34">
      <w:pPr>
        <w:numPr>
          <w:ilvl w:val="0"/>
          <w:numId w:val="15"/>
        </w:numPr>
        <w:spacing w:after="5" w:line="250" w:lineRule="auto"/>
        <w:ind w:right="10" w:hanging="360"/>
      </w:pPr>
      <w:r w:rsidRPr="003871F9">
        <w:rPr>
          <w:rFonts w:eastAsia="Arial"/>
          <w:sz w:val="24"/>
        </w:rPr>
        <w:t xml:space="preserve">Use of </w:t>
      </w:r>
      <w:proofErr w:type="spellStart"/>
      <w:r w:rsidRPr="003871F9">
        <w:rPr>
          <w:rFonts w:eastAsia="Arial"/>
          <w:sz w:val="24"/>
        </w:rPr>
        <w:t>Groupcall</w:t>
      </w:r>
      <w:proofErr w:type="spellEnd"/>
      <w:r w:rsidRPr="003871F9">
        <w:rPr>
          <w:rFonts w:eastAsia="Arial"/>
          <w:sz w:val="24"/>
        </w:rPr>
        <w:t xml:space="preserve"> to text and email </w:t>
      </w:r>
    </w:p>
    <w:p w14:paraId="2FCCDBA9" w14:textId="77777777" w:rsidR="00273BD9" w:rsidRPr="003871F9" w:rsidRDefault="00273BD9" w:rsidP="00E31E34">
      <w:pPr>
        <w:numPr>
          <w:ilvl w:val="0"/>
          <w:numId w:val="15"/>
        </w:numPr>
        <w:spacing w:after="5" w:line="250" w:lineRule="auto"/>
        <w:ind w:right="10" w:hanging="360"/>
      </w:pPr>
      <w:r w:rsidRPr="003871F9">
        <w:rPr>
          <w:rFonts w:eastAsia="Arial"/>
          <w:sz w:val="24"/>
        </w:rPr>
        <w:t xml:space="preserve">School Website: http://crimond.aberdeenshire.sch.uk </w:t>
      </w:r>
    </w:p>
    <w:p w14:paraId="6113BEEE" w14:textId="77777777" w:rsidR="00273BD9" w:rsidRPr="003871F9" w:rsidRDefault="00273BD9" w:rsidP="00E31E34">
      <w:pPr>
        <w:numPr>
          <w:ilvl w:val="0"/>
          <w:numId w:val="15"/>
        </w:numPr>
        <w:spacing w:after="5" w:line="250" w:lineRule="auto"/>
        <w:ind w:right="10" w:hanging="360"/>
      </w:pPr>
      <w:r w:rsidRPr="003871F9">
        <w:rPr>
          <w:rFonts w:eastAsia="Arial"/>
          <w:sz w:val="24"/>
        </w:rPr>
        <w:t xml:space="preserve">Social Media: Facebook </w:t>
      </w:r>
    </w:p>
    <w:p w14:paraId="4D9096D0" w14:textId="77777777" w:rsidR="00273BD9" w:rsidRPr="003871F9" w:rsidRDefault="00273BD9" w:rsidP="00E31E34">
      <w:pPr>
        <w:numPr>
          <w:ilvl w:val="0"/>
          <w:numId w:val="15"/>
        </w:numPr>
        <w:spacing w:after="5" w:line="250" w:lineRule="auto"/>
        <w:ind w:right="10" w:hanging="360"/>
      </w:pPr>
      <w:r w:rsidRPr="003871F9">
        <w:rPr>
          <w:rFonts w:eastAsia="Arial"/>
          <w:sz w:val="24"/>
        </w:rPr>
        <w:t xml:space="preserve">Newsletters: WOW-newsletter, weekly Class </w:t>
      </w:r>
      <w:proofErr w:type="gramStart"/>
      <w:r w:rsidRPr="003871F9">
        <w:rPr>
          <w:rFonts w:eastAsia="Arial"/>
          <w:sz w:val="24"/>
        </w:rPr>
        <w:t>Newsletters</w:t>
      </w:r>
      <w:proofErr w:type="gramEnd"/>
      <w:r w:rsidRPr="003871F9">
        <w:rPr>
          <w:rFonts w:eastAsia="Arial"/>
          <w:sz w:val="24"/>
        </w:rPr>
        <w:t xml:space="preserve"> and monthly School Newsletters </w:t>
      </w:r>
    </w:p>
    <w:p w14:paraId="3EF6880C" w14:textId="77777777" w:rsidR="00273BD9" w:rsidRPr="003871F9" w:rsidRDefault="00273BD9" w:rsidP="00E31E34">
      <w:pPr>
        <w:numPr>
          <w:ilvl w:val="0"/>
          <w:numId w:val="15"/>
        </w:numPr>
        <w:spacing w:after="5" w:line="250" w:lineRule="auto"/>
        <w:ind w:right="10" w:hanging="360"/>
      </w:pPr>
      <w:r w:rsidRPr="003871F9">
        <w:rPr>
          <w:rFonts w:eastAsia="Arial"/>
          <w:sz w:val="24"/>
        </w:rPr>
        <w:t xml:space="preserve">Open days/mornings/afternoons and Bring an Adult to School Day, Stay and Play </w:t>
      </w:r>
    </w:p>
    <w:p w14:paraId="12CE1013" w14:textId="77777777" w:rsidR="00273BD9" w:rsidRPr="003871F9" w:rsidRDefault="00273BD9" w:rsidP="00E31E34">
      <w:pPr>
        <w:numPr>
          <w:ilvl w:val="0"/>
          <w:numId w:val="15"/>
        </w:numPr>
        <w:spacing w:after="5" w:line="250" w:lineRule="auto"/>
        <w:ind w:right="10" w:hanging="360"/>
      </w:pPr>
      <w:r w:rsidRPr="003871F9">
        <w:rPr>
          <w:rFonts w:eastAsia="Arial"/>
          <w:sz w:val="24"/>
        </w:rPr>
        <w:t xml:space="preserve">Curriculum Showcases </w:t>
      </w:r>
    </w:p>
    <w:p w14:paraId="064B68F8" w14:textId="77777777" w:rsidR="00273BD9" w:rsidRPr="003871F9" w:rsidRDefault="00273BD9" w:rsidP="00E31E34">
      <w:pPr>
        <w:numPr>
          <w:ilvl w:val="0"/>
          <w:numId w:val="15"/>
        </w:numPr>
        <w:spacing w:after="5" w:line="250" w:lineRule="auto"/>
        <w:ind w:right="10" w:hanging="360"/>
      </w:pPr>
      <w:r w:rsidRPr="003871F9">
        <w:rPr>
          <w:rFonts w:eastAsia="Arial"/>
          <w:sz w:val="24"/>
        </w:rPr>
        <w:t xml:space="preserve">Head Teacher Drop-In Sessions </w:t>
      </w:r>
    </w:p>
    <w:p w14:paraId="1606B130" w14:textId="77777777" w:rsidR="00273BD9" w:rsidRPr="003871F9" w:rsidRDefault="00273BD9" w:rsidP="00E31E34">
      <w:pPr>
        <w:numPr>
          <w:ilvl w:val="0"/>
          <w:numId w:val="15"/>
        </w:numPr>
        <w:spacing w:after="5" w:line="250" w:lineRule="auto"/>
        <w:ind w:right="10" w:hanging="360"/>
      </w:pPr>
      <w:r w:rsidRPr="003871F9">
        <w:rPr>
          <w:rFonts w:eastAsia="Arial"/>
          <w:sz w:val="24"/>
        </w:rPr>
        <w:t xml:space="preserve">Head Teacher Awards </w:t>
      </w:r>
    </w:p>
    <w:p w14:paraId="19C82FAB" w14:textId="77777777" w:rsidR="00273BD9" w:rsidRPr="003871F9" w:rsidRDefault="00273BD9" w:rsidP="00E31E34">
      <w:pPr>
        <w:numPr>
          <w:ilvl w:val="0"/>
          <w:numId w:val="15"/>
        </w:numPr>
        <w:spacing w:after="80" w:line="250" w:lineRule="auto"/>
        <w:ind w:right="10" w:hanging="360"/>
      </w:pPr>
      <w:r w:rsidRPr="003871F9">
        <w:rPr>
          <w:rFonts w:eastAsia="Arial"/>
          <w:sz w:val="24"/>
        </w:rPr>
        <w:t xml:space="preserve">Celebration of Success  and Class Assemblies </w:t>
      </w:r>
    </w:p>
    <w:p w14:paraId="2FD97390" w14:textId="77777777" w:rsidR="00273BD9" w:rsidRPr="003871F9" w:rsidRDefault="00273BD9" w:rsidP="00273BD9">
      <w:pPr>
        <w:spacing w:after="384" w:line="250" w:lineRule="auto"/>
        <w:ind w:right="10"/>
      </w:pPr>
      <w:r w:rsidRPr="003871F9">
        <w:rPr>
          <w:rFonts w:eastAsia="Arial"/>
          <w:sz w:val="24"/>
        </w:rPr>
        <w:t xml:space="preserve">The school calendar highlights planned opportunities where we welcome parents &amp; carers into school for events and opportunities to talk about their child’s progress, </w:t>
      </w:r>
      <w:proofErr w:type="gramStart"/>
      <w:r w:rsidRPr="003871F9">
        <w:rPr>
          <w:rFonts w:eastAsia="Arial"/>
          <w:sz w:val="24"/>
        </w:rPr>
        <w:t>wellbeing</w:t>
      </w:r>
      <w:proofErr w:type="gramEnd"/>
      <w:r w:rsidRPr="003871F9">
        <w:rPr>
          <w:rFonts w:eastAsia="Arial"/>
          <w:sz w:val="24"/>
        </w:rPr>
        <w:t xml:space="preserve"> and behaviour (see Appendix).  </w:t>
      </w:r>
    </w:p>
    <w:p w14:paraId="1D3AD92F" w14:textId="77777777" w:rsidR="00F816EB" w:rsidRPr="003871F9" w:rsidRDefault="00F816EB" w:rsidP="00273BD9">
      <w:pPr>
        <w:pStyle w:val="Heading1"/>
        <w:numPr>
          <w:ilvl w:val="0"/>
          <w:numId w:val="0"/>
        </w:numPr>
        <w:rPr>
          <w:color w:val="auto"/>
        </w:rPr>
      </w:pPr>
      <w:bookmarkStart w:id="92" w:name="_Toc525912872"/>
      <w:bookmarkStart w:id="93" w:name="_Toc21609912"/>
      <w:bookmarkEnd w:id="92"/>
      <w:r w:rsidRPr="003871F9">
        <w:rPr>
          <w:color w:val="auto"/>
        </w:rPr>
        <w:t>Learning at Home</w:t>
      </w:r>
      <w:bookmarkEnd w:id="93"/>
      <w:r w:rsidRPr="003871F9">
        <w:rPr>
          <w:color w:val="auto"/>
        </w:rPr>
        <w:t xml:space="preserve"> </w:t>
      </w:r>
    </w:p>
    <w:p w14:paraId="75AAB1BE" w14:textId="77777777" w:rsidR="00F816EB" w:rsidRPr="003871F9" w:rsidRDefault="00F816EB" w:rsidP="00F816EB">
      <w:pPr>
        <w:rPr>
          <w:sz w:val="24"/>
          <w:szCs w:val="24"/>
        </w:rPr>
      </w:pPr>
      <w:r w:rsidRPr="003871F9">
        <w:rPr>
          <w:sz w:val="24"/>
          <w:szCs w:val="24"/>
        </w:rPr>
        <w:t>Learning at home is the learning which happens in the home, outdoors or in the community. Your home is a great place to support learning. Your child can try out new activities or practice familiar learning, at home and in their wider community.</w:t>
      </w:r>
    </w:p>
    <w:p w14:paraId="3071C5C7" w14:textId="5F8D9AC9" w:rsidR="00F816EB" w:rsidRPr="003871F9" w:rsidRDefault="00F816EB" w:rsidP="00F816EB">
      <w:pPr>
        <w:rPr>
          <w:sz w:val="24"/>
          <w:szCs w:val="24"/>
        </w:rPr>
      </w:pPr>
      <w:r w:rsidRPr="003871F9">
        <w:rPr>
          <w:sz w:val="24"/>
          <w:szCs w:val="24"/>
        </w:rPr>
        <w:t xml:space="preserve">At </w:t>
      </w:r>
      <w:r w:rsidR="00273BD9" w:rsidRPr="003871F9">
        <w:rPr>
          <w:sz w:val="24"/>
          <w:szCs w:val="24"/>
        </w:rPr>
        <w:t xml:space="preserve">Crimond </w:t>
      </w:r>
      <w:r w:rsidRPr="003871F9">
        <w:rPr>
          <w:sz w:val="24"/>
          <w:szCs w:val="24"/>
        </w:rPr>
        <w:t xml:space="preserve">School we provide materials for you to work with your child to develop key skills at home. For explanation of this please go to our homework policy  </w:t>
      </w:r>
    </w:p>
    <w:p w14:paraId="0F0ADE7D" w14:textId="544404B4" w:rsidR="00273BD9" w:rsidRPr="003871F9" w:rsidRDefault="00645DF6" w:rsidP="00273BD9">
      <w:pPr>
        <w:spacing w:after="0" w:line="240" w:lineRule="auto"/>
        <w:ind w:left="292" w:right="123" w:hanging="10"/>
        <w:rPr>
          <w:rFonts w:eastAsia="Arial"/>
          <w:sz w:val="24"/>
          <w:szCs w:val="24"/>
        </w:rPr>
      </w:pPr>
      <w:hyperlink r:id="rId94" w:history="1">
        <w:r w:rsidR="00273BD9" w:rsidRPr="003871F9">
          <w:rPr>
            <w:rStyle w:val="Hyperlink"/>
            <w:rFonts w:eastAsia="Arial"/>
            <w:color w:val="auto"/>
            <w:sz w:val="24"/>
            <w:szCs w:val="24"/>
          </w:rPr>
          <w:t>http://crimond.aberdeenshire.sch.uk</w:t>
        </w:r>
      </w:hyperlink>
      <w:r w:rsidR="00273BD9" w:rsidRPr="003871F9">
        <w:rPr>
          <w:rFonts w:eastAsia="Arial"/>
          <w:sz w:val="24"/>
          <w:szCs w:val="24"/>
        </w:rPr>
        <w:t xml:space="preserve"> </w:t>
      </w:r>
    </w:p>
    <w:p w14:paraId="7609BF39" w14:textId="77777777" w:rsidR="00273BD9" w:rsidRPr="003871F9" w:rsidRDefault="00273BD9" w:rsidP="00273BD9">
      <w:pPr>
        <w:spacing w:after="0" w:line="240" w:lineRule="auto"/>
        <w:ind w:left="292" w:right="123" w:hanging="10"/>
        <w:rPr>
          <w:rFonts w:eastAsia="Arial"/>
          <w:sz w:val="24"/>
          <w:szCs w:val="24"/>
        </w:rPr>
      </w:pPr>
    </w:p>
    <w:p w14:paraId="7D77F222" w14:textId="3622D25B" w:rsidR="00273BD9" w:rsidRPr="003871F9" w:rsidRDefault="00273BD9" w:rsidP="00273BD9">
      <w:pPr>
        <w:spacing w:after="0" w:line="240" w:lineRule="auto"/>
        <w:ind w:left="292" w:right="123" w:hanging="10"/>
        <w:rPr>
          <w:sz w:val="24"/>
          <w:szCs w:val="24"/>
        </w:rPr>
      </w:pPr>
      <w:r w:rsidRPr="003871F9">
        <w:rPr>
          <w:rFonts w:eastAsia="Arial"/>
          <w:sz w:val="24"/>
          <w:szCs w:val="24"/>
        </w:rPr>
        <w:t xml:space="preserve">You may also access a range of home learning materials on:  </w:t>
      </w:r>
      <w:hyperlink r:id="rId95" w:history="1">
        <w:r w:rsidRPr="003871F9">
          <w:rPr>
            <w:rStyle w:val="Hyperlink"/>
            <w:rFonts w:eastAsia="Arial"/>
            <w:color w:val="auto"/>
            <w:sz w:val="24"/>
            <w:szCs w:val="24"/>
          </w:rPr>
          <w:t>http://www.aberdeenshire.gov.uk</w:t>
        </w:r>
      </w:hyperlink>
      <w:r w:rsidR="009520A9" w:rsidRPr="003871F9">
        <w:rPr>
          <w:rFonts w:eastAsia="Arial"/>
          <w:sz w:val="24"/>
          <w:szCs w:val="24"/>
        </w:rPr>
        <w:t>,</w:t>
      </w:r>
      <w:r w:rsidRPr="003871F9">
        <w:rPr>
          <w:sz w:val="24"/>
          <w:szCs w:val="24"/>
        </w:rPr>
        <w:t>GLOW</w:t>
      </w:r>
      <w:r w:rsidR="009520A9" w:rsidRPr="003871F9">
        <w:rPr>
          <w:sz w:val="24"/>
          <w:szCs w:val="24"/>
        </w:rPr>
        <w:t xml:space="preserve">, </w:t>
      </w:r>
      <w:r w:rsidRPr="003871F9">
        <w:rPr>
          <w:sz w:val="24"/>
          <w:szCs w:val="24"/>
        </w:rPr>
        <w:t>Education City</w:t>
      </w:r>
      <w:r w:rsidR="009520A9" w:rsidRPr="003871F9">
        <w:rPr>
          <w:sz w:val="24"/>
          <w:szCs w:val="24"/>
        </w:rPr>
        <w:t>,</w:t>
      </w:r>
      <w:r w:rsidRPr="003871F9">
        <w:rPr>
          <w:sz w:val="24"/>
          <w:szCs w:val="24"/>
        </w:rPr>
        <w:t xml:space="preserve"> </w:t>
      </w:r>
      <w:proofErr w:type="spellStart"/>
      <w:r w:rsidRPr="003871F9">
        <w:rPr>
          <w:sz w:val="24"/>
          <w:szCs w:val="24"/>
        </w:rPr>
        <w:t>Doodlemaths</w:t>
      </w:r>
      <w:proofErr w:type="spellEnd"/>
      <w:r w:rsidR="009520A9" w:rsidRPr="003871F9">
        <w:rPr>
          <w:sz w:val="24"/>
          <w:szCs w:val="24"/>
        </w:rPr>
        <w:t xml:space="preserve"> etc.</w:t>
      </w:r>
    </w:p>
    <w:p w14:paraId="0DEA56A2" w14:textId="77777777" w:rsidR="00F816EB" w:rsidRPr="003871F9" w:rsidRDefault="00F816EB" w:rsidP="009520A9">
      <w:pPr>
        <w:pStyle w:val="Heading1"/>
        <w:numPr>
          <w:ilvl w:val="0"/>
          <w:numId w:val="0"/>
        </w:numPr>
        <w:rPr>
          <w:color w:val="auto"/>
        </w:rPr>
      </w:pPr>
      <w:bookmarkStart w:id="94" w:name="_Toc21609913"/>
      <w:r w:rsidRPr="003871F9">
        <w:rPr>
          <w:color w:val="auto"/>
        </w:rPr>
        <w:lastRenderedPageBreak/>
        <w:t>Parent Forum and Parent Council</w:t>
      </w:r>
      <w:bookmarkEnd w:id="94"/>
      <w:r w:rsidRPr="003871F9">
        <w:rPr>
          <w:color w:val="auto"/>
        </w:rPr>
        <w:t xml:space="preserve">  </w:t>
      </w:r>
    </w:p>
    <w:p w14:paraId="720A45E3" w14:textId="77777777" w:rsidR="00F816EB" w:rsidRPr="003871F9" w:rsidRDefault="00F816EB" w:rsidP="00F816EB">
      <w:pPr>
        <w:rPr>
          <w:sz w:val="24"/>
          <w:szCs w:val="24"/>
        </w:rPr>
      </w:pPr>
      <w:r w:rsidRPr="003871F9">
        <w:rPr>
          <w:sz w:val="24"/>
          <w:szCs w:val="24"/>
        </w:rPr>
        <w:t xml:space="preserve">The Parent Forum is a collective name for all parents, </w:t>
      </w:r>
      <w:proofErr w:type="gramStart"/>
      <w:r w:rsidRPr="003871F9">
        <w:rPr>
          <w:sz w:val="24"/>
          <w:szCs w:val="24"/>
        </w:rPr>
        <w:t>carers</w:t>
      </w:r>
      <w:proofErr w:type="gramEnd"/>
      <w:r w:rsidRPr="003871F9">
        <w:rPr>
          <w:sz w:val="24"/>
          <w:szCs w:val="24"/>
        </w:rPr>
        <w:t xml:space="preserve"> or guardians in the school.  </w:t>
      </w:r>
    </w:p>
    <w:p w14:paraId="0F2808C8" w14:textId="147ABDBF" w:rsidR="00F816EB" w:rsidRPr="003871F9" w:rsidRDefault="00F816EB" w:rsidP="00F816EB">
      <w:pPr>
        <w:rPr>
          <w:sz w:val="24"/>
          <w:szCs w:val="24"/>
        </w:rPr>
      </w:pPr>
      <w:r w:rsidRPr="003871F9">
        <w:rPr>
          <w:sz w:val="24"/>
          <w:szCs w:val="24"/>
        </w:rPr>
        <w:t xml:space="preserve">The </w:t>
      </w:r>
      <w:r w:rsidR="00273BD9" w:rsidRPr="003871F9">
        <w:rPr>
          <w:sz w:val="24"/>
          <w:szCs w:val="24"/>
        </w:rPr>
        <w:t>Parent Partnership</w:t>
      </w:r>
      <w:r w:rsidRPr="003871F9">
        <w:rPr>
          <w:sz w:val="24"/>
          <w:szCs w:val="24"/>
        </w:rPr>
        <w:t xml:space="preserve"> is a group of parents selected by the Parent Forum to represent the views of all parents, </w:t>
      </w:r>
      <w:proofErr w:type="gramStart"/>
      <w:r w:rsidRPr="003871F9">
        <w:rPr>
          <w:sz w:val="24"/>
          <w:szCs w:val="24"/>
        </w:rPr>
        <w:t>carers</w:t>
      </w:r>
      <w:proofErr w:type="gramEnd"/>
      <w:r w:rsidRPr="003871F9">
        <w:rPr>
          <w:sz w:val="24"/>
          <w:szCs w:val="24"/>
        </w:rPr>
        <w:t xml:space="preserve"> and guardians in the school. The Parent Council works with the school to support learning and teaching, school improvement and parental and community engagement.</w:t>
      </w:r>
    </w:p>
    <w:p w14:paraId="3E9589D0" w14:textId="4AC6A4F7" w:rsidR="00F816EB" w:rsidRPr="003871F9" w:rsidRDefault="00F816EB" w:rsidP="00F816EB">
      <w:pPr>
        <w:rPr>
          <w:sz w:val="24"/>
          <w:szCs w:val="24"/>
        </w:rPr>
      </w:pPr>
      <w:r w:rsidRPr="003871F9">
        <w:rPr>
          <w:sz w:val="24"/>
          <w:szCs w:val="24"/>
        </w:rPr>
        <w:t xml:space="preserve">Contact </w:t>
      </w:r>
      <w:r w:rsidR="001F1DCE" w:rsidRPr="003871F9">
        <w:rPr>
          <w:sz w:val="24"/>
          <w:szCs w:val="24"/>
        </w:rPr>
        <w:t>the Parent Council Chairperson</w:t>
      </w:r>
      <w:r w:rsidR="001F59DE">
        <w:rPr>
          <w:sz w:val="24"/>
          <w:szCs w:val="24"/>
        </w:rPr>
        <w:t>, Donna Reid,</w:t>
      </w:r>
      <w:r w:rsidR="001F1DCE" w:rsidRPr="003871F9">
        <w:rPr>
          <w:sz w:val="24"/>
          <w:szCs w:val="24"/>
        </w:rPr>
        <w:t xml:space="preserve"> </w:t>
      </w:r>
      <w:r w:rsidRPr="003871F9">
        <w:rPr>
          <w:sz w:val="24"/>
          <w:szCs w:val="24"/>
        </w:rPr>
        <w:t xml:space="preserve">or Head </w:t>
      </w:r>
      <w:r w:rsidR="00273BD9" w:rsidRPr="003871F9">
        <w:rPr>
          <w:sz w:val="24"/>
          <w:szCs w:val="24"/>
        </w:rPr>
        <w:t>T</w:t>
      </w:r>
      <w:r w:rsidRPr="003871F9">
        <w:rPr>
          <w:sz w:val="24"/>
          <w:szCs w:val="24"/>
        </w:rPr>
        <w:t>eacher</w:t>
      </w:r>
      <w:r w:rsidR="001F59DE">
        <w:rPr>
          <w:sz w:val="24"/>
          <w:szCs w:val="24"/>
        </w:rPr>
        <w:t>, Hilda Creighton,</w:t>
      </w:r>
      <w:r w:rsidRPr="003871F9">
        <w:rPr>
          <w:sz w:val="24"/>
          <w:szCs w:val="24"/>
        </w:rPr>
        <w:t xml:space="preserve"> for more information about getting involved in the Parent Council</w:t>
      </w:r>
      <w:r w:rsidR="009520A9" w:rsidRPr="003871F9">
        <w:rPr>
          <w:sz w:val="24"/>
          <w:szCs w:val="24"/>
        </w:rPr>
        <w:t>.</w:t>
      </w:r>
    </w:p>
    <w:p w14:paraId="09D4C6F5" w14:textId="77777777" w:rsidR="00F816EB" w:rsidRPr="003871F9" w:rsidRDefault="00F816EB" w:rsidP="009520A9">
      <w:pPr>
        <w:pStyle w:val="Heading1"/>
        <w:numPr>
          <w:ilvl w:val="0"/>
          <w:numId w:val="0"/>
        </w:numPr>
        <w:rPr>
          <w:color w:val="auto"/>
        </w:rPr>
      </w:pPr>
      <w:bookmarkStart w:id="95" w:name="_Toc21609914"/>
      <w:r w:rsidRPr="003871F9">
        <w:rPr>
          <w:color w:val="auto"/>
        </w:rPr>
        <w:t>Parents and School Improvement</w:t>
      </w:r>
      <w:bookmarkEnd w:id="95"/>
    </w:p>
    <w:p w14:paraId="42E1690A" w14:textId="1465E50E" w:rsidR="00F816EB" w:rsidRPr="003871F9" w:rsidRDefault="009520A9" w:rsidP="00F816EB">
      <w:pPr>
        <w:rPr>
          <w:sz w:val="24"/>
          <w:szCs w:val="24"/>
        </w:rPr>
      </w:pPr>
      <w:r w:rsidRPr="003871F9">
        <w:rPr>
          <w:sz w:val="24"/>
          <w:szCs w:val="24"/>
        </w:rPr>
        <w:t>Crimond S</w:t>
      </w:r>
      <w:r w:rsidR="00F816EB" w:rsidRPr="003871F9">
        <w:rPr>
          <w:sz w:val="24"/>
          <w:szCs w:val="24"/>
        </w:rPr>
        <w:t xml:space="preserve">chool has a range of priorities that we work on each year which are explained in our School Improvement Plan (SIP). Parents often have helpful and creative ideas about how to improve their child's school and what can be done to improve the quality of children's learning. At </w:t>
      </w:r>
      <w:r w:rsidRPr="003871F9">
        <w:rPr>
          <w:sz w:val="24"/>
          <w:szCs w:val="24"/>
        </w:rPr>
        <w:t>Crimond S</w:t>
      </w:r>
      <w:r w:rsidR="00F816EB" w:rsidRPr="003871F9">
        <w:rPr>
          <w:sz w:val="24"/>
          <w:szCs w:val="24"/>
        </w:rPr>
        <w:t xml:space="preserve">chool we will consult with parents in </w:t>
      </w:r>
      <w:proofErr w:type="gramStart"/>
      <w:r w:rsidR="00F816EB" w:rsidRPr="003871F9">
        <w:rPr>
          <w:sz w:val="24"/>
          <w:szCs w:val="24"/>
        </w:rPr>
        <w:t>a number of</w:t>
      </w:r>
      <w:proofErr w:type="gramEnd"/>
      <w:r w:rsidR="00F816EB" w:rsidRPr="003871F9">
        <w:rPr>
          <w:sz w:val="24"/>
          <w:szCs w:val="24"/>
        </w:rPr>
        <w:t xml:space="preserve"> ways. These may include:</w:t>
      </w:r>
    </w:p>
    <w:p w14:paraId="5C877BC6" w14:textId="77777777" w:rsidR="00F816EB" w:rsidRPr="003871F9" w:rsidRDefault="00F816EB" w:rsidP="00F816EB">
      <w:pPr>
        <w:rPr>
          <w:sz w:val="24"/>
          <w:szCs w:val="24"/>
        </w:rPr>
      </w:pPr>
      <w:r w:rsidRPr="003871F9">
        <w:rPr>
          <w:sz w:val="24"/>
          <w:szCs w:val="24"/>
        </w:rPr>
        <w:t>working groups/focus groups which any interested parent is invited to be part of</w:t>
      </w:r>
    </w:p>
    <w:p w14:paraId="54A43E49" w14:textId="77777777" w:rsidR="00F816EB" w:rsidRPr="003871F9" w:rsidRDefault="00F816EB" w:rsidP="00F816EB">
      <w:pPr>
        <w:rPr>
          <w:sz w:val="24"/>
          <w:szCs w:val="24"/>
        </w:rPr>
      </w:pPr>
      <w:r w:rsidRPr="003871F9">
        <w:rPr>
          <w:sz w:val="24"/>
          <w:szCs w:val="24"/>
        </w:rPr>
        <w:t>questionnaires and surveys</w:t>
      </w:r>
    </w:p>
    <w:p w14:paraId="3BF64AD0" w14:textId="7F5CAD8E" w:rsidR="00F816EB" w:rsidRPr="003871F9" w:rsidRDefault="00F816EB" w:rsidP="00F816EB">
      <w:pPr>
        <w:rPr>
          <w:sz w:val="24"/>
          <w:szCs w:val="24"/>
        </w:rPr>
      </w:pPr>
      <w:r w:rsidRPr="003871F9">
        <w:rPr>
          <w:sz w:val="24"/>
          <w:szCs w:val="24"/>
        </w:rPr>
        <w:t xml:space="preserve">consultation with the Parent </w:t>
      </w:r>
      <w:r w:rsidR="009520A9" w:rsidRPr="003871F9">
        <w:rPr>
          <w:sz w:val="24"/>
          <w:szCs w:val="24"/>
        </w:rPr>
        <w:t>Partnership</w:t>
      </w:r>
    </w:p>
    <w:p w14:paraId="23D6F534" w14:textId="2916A87E" w:rsidR="00F816EB" w:rsidRPr="003871F9" w:rsidRDefault="00F816EB" w:rsidP="009520A9">
      <w:pPr>
        <w:pStyle w:val="Heading1"/>
        <w:numPr>
          <w:ilvl w:val="0"/>
          <w:numId w:val="0"/>
        </w:numPr>
        <w:rPr>
          <w:color w:val="auto"/>
        </w:rPr>
      </w:pPr>
      <w:bookmarkStart w:id="96" w:name="_Toc21609915"/>
      <w:r w:rsidRPr="003871F9">
        <w:rPr>
          <w:color w:val="auto"/>
        </w:rPr>
        <w:t>Volunteering in school</w:t>
      </w:r>
      <w:bookmarkEnd w:id="96"/>
    </w:p>
    <w:p w14:paraId="08897E79" w14:textId="77777777" w:rsidR="00F816EB" w:rsidRPr="003871F9" w:rsidRDefault="00F816EB" w:rsidP="00F816EB">
      <w:pPr>
        <w:rPr>
          <w:sz w:val="24"/>
          <w:szCs w:val="24"/>
        </w:rPr>
      </w:pPr>
      <w:r w:rsidRPr="003871F9">
        <w:rPr>
          <w:sz w:val="24"/>
          <w:szCs w:val="24"/>
        </w:rPr>
        <w:t xml:space="preserve">There are many opportunities for you to support learning in school. These may include: </w:t>
      </w:r>
    </w:p>
    <w:p w14:paraId="1DC58C60" w14:textId="77777777" w:rsidR="00F816EB" w:rsidRPr="003871F9" w:rsidRDefault="00F816EB" w:rsidP="00E31E34">
      <w:pPr>
        <w:pStyle w:val="ListParagraph"/>
        <w:numPr>
          <w:ilvl w:val="0"/>
          <w:numId w:val="9"/>
        </w:numPr>
        <w:rPr>
          <w:sz w:val="24"/>
          <w:szCs w:val="24"/>
        </w:rPr>
      </w:pPr>
      <w:r w:rsidRPr="003871F9">
        <w:rPr>
          <w:sz w:val="24"/>
          <w:szCs w:val="24"/>
        </w:rPr>
        <w:t>volunteering to share the skills and knowledge you have</w:t>
      </w:r>
    </w:p>
    <w:p w14:paraId="3EA6FCFE" w14:textId="3805A9F4" w:rsidR="00F816EB" w:rsidRPr="003871F9" w:rsidRDefault="00F816EB" w:rsidP="00E31E34">
      <w:pPr>
        <w:pStyle w:val="ListParagraph"/>
        <w:numPr>
          <w:ilvl w:val="0"/>
          <w:numId w:val="9"/>
        </w:numPr>
        <w:rPr>
          <w:sz w:val="24"/>
          <w:szCs w:val="24"/>
        </w:rPr>
      </w:pPr>
      <w:r w:rsidRPr="003871F9">
        <w:rPr>
          <w:sz w:val="24"/>
          <w:szCs w:val="24"/>
        </w:rPr>
        <w:t>supporting children and young people in the classroom</w:t>
      </w:r>
    </w:p>
    <w:p w14:paraId="27446601" w14:textId="77777777" w:rsidR="00F816EB" w:rsidRPr="003871F9" w:rsidRDefault="00F816EB" w:rsidP="00E31E34">
      <w:pPr>
        <w:pStyle w:val="ListParagraph"/>
        <w:numPr>
          <w:ilvl w:val="0"/>
          <w:numId w:val="9"/>
        </w:numPr>
        <w:rPr>
          <w:sz w:val="24"/>
          <w:szCs w:val="24"/>
        </w:rPr>
      </w:pPr>
      <w:r w:rsidRPr="003871F9">
        <w:rPr>
          <w:sz w:val="24"/>
          <w:szCs w:val="24"/>
        </w:rPr>
        <w:t>supporting or lead extra-curricular activities</w:t>
      </w:r>
    </w:p>
    <w:p w14:paraId="060A0404" w14:textId="77777777" w:rsidR="00F816EB" w:rsidRPr="003871F9" w:rsidRDefault="00F816EB" w:rsidP="00E31E34">
      <w:pPr>
        <w:pStyle w:val="ListParagraph"/>
        <w:numPr>
          <w:ilvl w:val="0"/>
          <w:numId w:val="9"/>
        </w:numPr>
        <w:rPr>
          <w:sz w:val="24"/>
          <w:szCs w:val="24"/>
        </w:rPr>
      </w:pPr>
      <w:r w:rsidRPr="003871F9">
        <w:rPr>
          <w:sz w:val="24"/>
          <w:szCs w:val="24"/>
        </w:rPr>
        <w:t>directly supporting with specific skills (paired reading for example)</w:t>
      </w:r>
    </w:p>
    <w:p w14:paraId="4948C427" w14:textId="77777777" w:rsidR="00F816EB" w:rsidRPr="003871F9" w:rsidRDefault="00F816EB" w:rsidP="00F816EB">
      <w:pPr>
        <w:rPr>
          <w:sz w:val="24"/>
          <w:szCs w:val="24"/>
        </w:rPr>
      </w:pPr>
      <w:r w:rsidRPr="003871F9">
        <w:rPr>
          <w:sz w:val="24"/>
          <w:szCs w:val="24"/>
        </w:rPr>
        <w:t xml:space="preserve">More detail about this can be found using the link below: </w:t>
      </w:r>
    </w:p>
    <w:p w14:paraId="0799D693" w14:textId="2937C624" w:rsidR="00F816EB" w:rsidRPr="003871F9" w:rsidRDefault="00645DF6" w:rsidP="00F816EB">
      <w:pPr>
        <w:rPr>
          <w:sz w:val="24"/>
          <w:szCs w:val="24"/>
        </w:rPr>
      </w:pPr>
      <w:hyperlink r:id="rId96" w:history="1">
        <w:r w:rsidR="001F1DCE" w:rsidRPr="003871F9">
          <w:rPr>
            <w:rStyle w:val="Hyperlink"/>
            <w:color w:val="auto"/>
            <w:sz w:val="24"/>
            <w:szCs w:val="24"/>
          </w:rPr>
          <w:t>http://jobs.aberdeenshire.gov.uk/volunteer-with-us/</w:t>
        </w:r>
      </w:hyperlink>
      <w:r w:rsidR="001F1DCE" w:rsidRPr="003871F9">
        <w:rPr>
          <w:sz w:val="24"/>
          <w:szCs w:val="24"/>
        </w:rPr>
        <w:t xml:space="preserve"> </w:t>
      </w:r>
      <w:r w:rsidR="00F816EB" w:rsidRPr="003871F9">
        <w:rPr>
          <w:sz w:val="24"/>
          <w:szCs w:val="24"/>
        </w:rPr>
        <w:t xml:space="preserve">or contact </w:t>
      </w:r>
      <w:r w:rsidR="009520A9" w:rsidRPr="003871F9">
        <w:rPr>
          <w:sz w:val="24"/>
          <w:szCs w:val="24"/>
        </w:rPr>
        <w:t>Mrs Hilda Creighton.</w:t>
      </w:r>
      <w:r w:rsidR="00F816EB" w:rsidRPr="003871F9">
        <w:rPr>
          <w:sz w:val="24"/>
          <w:szCs w:val="24"/>
        </w:rPr>
        <w:t xml:space="preserve"> </w:t>
      </w:r>
      <w:r w:rsidR="53EF50A9" w:rsidRPr="003871F9">
        <w:rPr>
          <w:rStyle w:val="Hyperlink"/>
          <w:color w:val="auto"/>
          <w:sz w:val="24"/>
          <w:szCs w:val="24"/>
        </w:rPr>
        <w:t>http://jobs.aberdeenshire.gov.uk/volunteer-with-us/</w:t>
      </w:r>
      <w:r w:rsidR="53EF50A9" w:rsidRPr="003871F9">
        <w:rPr>
          <w:sz w:val="24"/>
          <w:szCs w:val="24"/>
        </w:rPr>
        <w:t xml:space="preserve"> or contact </w:t>
      </w:r>
      <w:r w:rsidR="009520A9" w:rsidRPr="003871F9">
        <w:rPr>
          <w:sz w:val="24"/>
          <w:szCs w:val="24"/>
        </w:rPr>
        <w:t>Mrs Hilda Creighton.</w:t>
      </w:r>
      <w:r w:rsidR="53EF50A9" w:rsidRPr="003871F9">
        <w:rPr>
          <w:sz w:val="24"/>
          <w:szCs w:val="24"/>
        </w:rPr>
        <w:t xml:space="preserve"> </w:t>
      </w:r>
    </w:p>
    <w:p w14:paraId="3C1DBFDF" w14:textId="77777777" w:rsidR="00F816EB" w:rsidRPr="003871F9" w:rsidRDefault="00F816EB" w:rsidP="009520A9">
      <w:pPr>
        <w:pStyle w:val="Heading1"/>
        <w:numPr>
          <w:ilvl w:val="0"/>
          <w:numId w:val="0"/>
        </w:numPr>
        <w:rPr>
          <w:color w:val="auto"/>
        </w:rPr>
      </w:pPr>
      <w:bookmarkStart w:id="97" w:name="_Toc21609916"/>
      <w:r w:rsidRPr="003871F9">
        <w:rPr>
          <w:color w:val="auto"/>
        </w:rPr>
        <w:t>Collaborating with the Community</w:t>
      </w:r>
      <w:bookmarkEnd w:id="97"/>
      <w:r w:rsidRPr="003871F9">
        <w:rPr>
          <w:color w:val="auto"/>
        </w:rPr>
        <w:t xml:space="preserve"> </w:t>
      </w:r>
    </w:p>
    <w:p w14:paraId="5C569651" w14:textId="6D13081F" w:rsidR="00F816EB" w:rsidRPr="003871F9" w:rsidRDefault="009520A9" w:rsidP="00F816EB">
      <w:pPr>
        <w:rPr>
          <w:sz w:val="24"/>
          <w:szCs w:val="24"/>
        </w:rPr>
      </w:pPr>
      <w:r w:rsidRPr="003871F9">
        <w:rPr>
          <w:sz w:val="24"/>
          <w:szCs w:val="24"/>
        </w:rPr>
        <w:t>Crimond</w:t>
      </w:r>
      <w:r w:rsidR="00F816EB" w:rsidRPr="003871F9">
        <w:rPr>
          <w:sz w:val="24"/>
          <w:szCs w:val="24"/>
        </w:rPr>
        <w:t xml:space="preserve"> School work with many local organisations, community groups and businesses to ensure our children and young people benefit from further resources, </w:t>
      </w:r>
      <w:proofErr w:type="gramStart"/>
      <w:r w:rsidR="00F816EB" w:rsidRPr="003871F9">
        <w:rPr>
          <w:sz w:val="24"/>
          <w:szCs w:val="24"/>
        </w:rPr>
        <w:t>experiences</w:t>
      </w:r>
      <w:proofErr w:type="gramEnd"/>
      <w:r w:rsidR="00F816EB" w:rsidRPr="003871F9">
        <w:rPr>
          <w:sz w:val="24"/>
          <w:szCs w:val="24"/>
        </w:rPr>
        <w:t xml:space="preserve"> and opportunities. If you are interested in working with the school, please contact </w:t>
      </w:r>
      <w:r w:rsidRPr="003871F9">
        <w:rPr>
          <w:sz w:val="24"/>
          <w:szCs w:val="24"/>
        </w:rPr>
        <w:t>Mrs Hilda Creighton.</w:t>
      </w:r>
    </w:p>
    <w:p w14:paraId="0085D409" w14:textId="77777777" w:rsidR="000A7697" w:rsidRDefault="000A7697" w:rsidP="000A7697">
      <w:pPr>
        <w:pStyle w:val="Heading1"/>
        <w:numPr>
          <w:ilvl w:val="0"/>
          <w:numId w:val="0"/>
        </w:numPr>
        <w:ind w:left="-170"/>
      </w:pPr>
      <w:r>
        <w:t xml:space="preserve">  </w:t>
      </w:r>
      <w:bookmarkStart w:id="98" w:name="_Toc11853230"/>
      <w:bookmarkStart w:id="99" w:name="_Toc21609917"/>
      <w:r>
        <w:t>Addressing Concerns &amp; Complaints</w:t>
      </w:r>
      <w:bookmarkEnd w:id="98"/>
      <w:bookmarkEnd w:id="99"/>
    </w:p>
    <w:p w14:paraId="29240283" w14:textId="77777777" w:rsidR="000A7697" w:rsidRDefault="000A7697" w:rsidP="000A7697">
      <w:pPr>
        <w:autoSpaceDE w:val="0"/>
        <w:autoSpaceDN w:val="0"/>
        <w:adjustRightInd w:val="0"/>
        <w:spacing w:after="0" w:line="240" w:lineRule="auto"/>
        <w:rPr>
          <w:sz w:val="24"/>
          <w:szCs w:val="24"/>
        </w:rPr>
      </w:pPr>
      <w:r w:rsidRPr="00963369">
        <w:rPr>
          <w:sz w:val="24"/>
          <w:szCs w:val="24"/>
        </w:rPr>
        <w:t xml:space="preserve">Aberdeenshire Council recognises the vital role that parents play in supporting their child’s learning and is committed to fostering positive relationships with parents. No matter how strong partnerships are, or how good our policies are, sometimes things can still go wrong and there may be occasions where parents wish to express unhappiness or dissatisfaction with council services, </w:t>
      </w:r>
      <w:proofErr w:type="gramStart"/>
      <w:r w:rsidRPr="00963369">
        <w:rPr>
          <w:sz w:val="24"/>
          <w:szCs w:val="24"/>
        </w:rPr>
        <w:t>policies</w:t>
      </w:r>
      <w:proofErr w:type="gramEnd"/>
      <w:r w:rsidRPr="00963369">
        <w:rPr>
          <w:sz w:val="24"/>
          <w:szCs w:val="24"/>
        </w:rPr>
        <w:t xml:space="preserve"> or staff behaviour.</w:t>
      </w:r>
    </w:p>
    <w:p w14:paraId="658119A1" w14:textId="77777777" w:rsidR="000A7697" w:rsidRPr="00963369" w:rsidRDefault="000A7697" w:rsidP="000A7697">
      <w:pPr>
        <w:autoSpaceDE w:val="0"/>
        <w:autoSpaceDN w:val="0"/>
        <w:adjustRightInd w:val="0"/>
        <w:spacing w:after="0" w:line="240" w:lineRule="auto"/>
        <w:rPr>
          <w:sz w:val="24"/>
          <w:szCs w:val="24"/>
        </w:rPr>
      </w:pPr>
    </w:p>
    <w:p w14:paraId="24C12A1E" w14:textId="77777777" w:rsidR="000A7697" w:rsidRPr="00F677B1" w:rsidRDefault="00645DF6" w:rsidP="000A7697">
      <w:pPr>
        <w:autoSpaceDE w:val="0"/>
        <w:autoSpaceDN w:val="0"/>
        <w:adjustRightInd w:val="0"/>
        <w:spacing w:after="0" w:line="240" w:lineRule="auto"/>
        <w:rPr>
          <w:rStyle w:val="eop"/>
          <w:color w:val="000000"/>
          <w:sz w:val="24"/>
          <w:shd w:val="clear" w:color="auto" w:fill="FFFFFF"/>
        </w:rPr>
      </w:pPr>
      <w:hyperlink r:id="rId97" w:tgtFrame="_blank" w:history="1">
        <w:r w:rsidR="000A7697" w:rsidRPr="00F677B1">
          <w:rPr>
            <w:rStyle w:val="normaltextrun"/>
            <w:color w:val="10123A"/>
            <w:sz w:val="24"/>
            <w:u w:val="single"/>
            <w:shd w:val="clear" w:color="auto" w:fill="FFFFFF"/>
          </w:rPr>
          <w:t>http://aberdeenshire.gov.uk/contact-us/have-your-say/have-your-say-guide/</w:t>
        </w:r>
      </w:hyperlink>
      <w:r w:rsidR="000A7697" w:rsidRPr="00F677B1">
        <w:rPr>
          <w:rStyle w:val="normaltextrun"/>
          <w:color w:val="10123A"/>
          <w:sz w:val="24"/>
          <w:u w:val="single"/>
          <w:shd w:val="clear" w:color="auto" w:fill="FFFFFF"/>
        </w:rPr>
        <w:t> </w:t>
      </w:r>
      <w:r w:rsidR="000A7697" w:rsidRPr="00F677B1">
        <w:rPr>
          <w:rStyle w:val="eop"/>
          <w:color w:val="000000"/>
          <w:sz w:val="24"/>
          <w:shd w:val="clear" w:color="auto" w:fill="FFFFFF"/>
        </w:rPr>
        <w:t> </w:t>
      </w:r>
    </w:p>
    <w:p w14:paraId="21797CFE" w14:textId="77777777" w:rsidR="000A7697" w:rsidRPr="00963369" w:rsidRDefault="000A7697" w:rsidP="000A7697">
      <w:pPr>
        <w:autoSpaceDE w:val="0"/>
        <w:autoSpaceDN w:val="0"/>
        <w:adjustRightInd w:val="0"/>
        <w:spacing w:after="0" w:line="240" w:lineRule="auto"/>
        <w:rPr>
          <w:sz w:val="24"/>
          <w:szCs w:val="24"/>
        </w:rPr>
      </w:pPr>
    </w:p>
    <w:p w14:paraId="4CBCE9AD" w14:textId="77777777" w:rsidR="000A7697" w:rsidRPr="00963369" w:rsidRDefault="000A7697" w:rsidP="000A7697">
      <w:pPr>
        <w:autoSpaceDE w:val="0"/>
        <w:autoSpaceDN w:val="0"/>
        <w:adjustRightInd w:val="0"/>
        <w:spacing w:after="0" w:line="240" w:lineRule="auto"/>
        <w:rPr>
          <w:sz w:val="24"/>
          <w:szCs w:val="24"/>
        </w:rPr>
      </w:pPr>
      <w:r w:rsidRPr="00963369">
        <w:rPr>
          <w:sz w:val="24"/>
          <w:szCs w:val="24"/>
        </w:rPr>
        <w:t xml:space="preserve">When a complaint is made it must be handled in accordance with the Complaints Handling Procedure which provides two opportunities to resolve issues internally. </w:t>
      </w:r>
      <w:proofErr w:type="gramStart"/>
      <w:r w:rsidRPr="00963369">
        <w:rPr>
          <w:sz w:val="24"/>
          <w:szCs w:val="24"/>
        </w:rPr>
        <w:t>In order to</w:t>
      </w:r>
      <w:proofErr w:type="gramEnd"/>
      <w:r w:rsidRPr="00963369">
        <w:rPr>
          <w:sz w:val="24"/>
          <w:szCs w:val="24"/>
        </w:rPr>
        <w:t xml:space="preserve"> maintain positive relationships, it is usually better for all if parental concerns or complaints can be resolved at school/ early years setting level as quickly as possible. </w:t>
      </w:r>
    </w:p>
    <w:p w14:paraId="065D5DAE" w14:textId="77777777" w:rsidR="000A7697" w:rsidRPr="00963369" w:rsidRDefault="000A7697" w:rsidP="000A7697">
      <w:pPr>
        <w:autoSpaceDE w:val="0"/>
        <w:autoSpaceDN w:val="0"/>
        <w:adjustRightInd w:val="0"/>
        <w:spacing w:after="0" w:line="240" w:lineRule="auto"/>
        <w:rPr>
          <w:sz w:val="24"/>
          <w:szCs w:val="24"/>
        </w:rPr>
      </w:pPr>
    </w:p>
    <w:p w14:paraId="46DF88CB" w14:textId="77777777" w:rsidR="000A7697" w:rsidRPr="00963369" w:rsidRDefault="000A7697" w:rsidP="000A7697">
      <w:pPr>
        <w:autoSpaceDE w:val="0"/>
        <w:autoSpaceDN w:val="0"/>
        <w:adjustRightInd w:val="0"/>
        <w:spacing w:after="0" w:line="240" w:lineRule="auto"/>
        <w:rPr>
          <w:sz w:val="24"/>
          <w:szCs w:val="24"/>
        </w:rPr>
      </w:pPr>
      <w:r w:rsidRPr="00963369">
        <w:rPr>
          <w:sz w:val="24"/>
          <w:szCs w:val="24"/>
        </w:rPr>
        <w:t xml:space="preserve">If a concern or complaint cannot be resolved at frontline resolution (Stage 1) then it will progress to Investigation (Stage 2) and a detailed investigation into the matter will be carried out. Complaints that are complex, </w:t>
      </w:r>
      <w:proofErr w:type="gramStart"/>
      <w:r w:rsidRPr="00963369">
        <w:rPr>
          <w:sz w:val="24"/>
          <w:szCs w:val="24"/>
        </w:rPr>
        <w:t>serious</w:t>
      </w:r>
      <w:proofErr w:type="gramEnd"/>
      <w:r w:rsidRPr="00963369">
        <w:rPr>
          <w:sz w:val="24"/>
          <w:szCs w:val="24"/>
        </w:rPr>
        <w:t xml:space="preserve"> or high risk and require detailed, lengthy investigation may be dealt with at the Investigation Stage from the outset.</w:t>
      </w:r>
    </w:p>
    <w:p w14:paraId="088FB083" w14:textId="77777777" w:rsidR="000A7697" w:rsidRPr="00963369" w:rsidRDefault="000A7697" w:rsidP="000A7697">
      <w:pPr>
        <w:autoSpaceDE w:val="0"/>
        <w:autoSpaceDN w:val="0"/>
        <w:adjustRightInd w:val="0"/>
        <w:spacing w:after="0" w:line="240" w:lineRule="auto"/>
        <w:rPr>
          <w:sz w:val="24"/>
          <w:szCs w:val="24"/>
        </w:rPr>
      </w:pPr>
    </w:p>
    <w:p w14:paraId="0B734020" w14:textId="77777777" w:rsidR="000A7697" w:rsidRPr="00963369" w:rsidRDefault="000A7697" w:rsidP="000A7697">
      <w:pPr>
        <w:autoSpaceDE w:val="0"/>
        <w:autoSpaceDN w:val="0"/>
        <w:adjustRightInd w:val="0"/>
        <w:spacing w:after="0" w:line="240" w:lineRule="auto"/>
        <w:rPr>
          <w:sz w:val="24"/>
          <w:szCs w:val="24"/>
        </w:rPr>
      </w:pPr>
      <w:r w:rsidRPr="00963369">
        <w:rPr>
          <w:sz w:val="24"/>
          <w:szCs w:val="24"/>
        </w:rPr>
        <w:t xml:space="preserve">Once the two internal stages of the Complaints Handling procedure have been exhausted, the complainant must be directed to the Scottish Public Services Ombudsman (SPSO) to carry out an independent external review of the process.  The SPSO is the final stage of the complaint procedure. </w:t>
      </w:r>
    </w:p>
    <w:p w14:paraId="5F6FB762" w14:textId="77777777" w:rsidR="000A7697" w:rsidRPr="00963369" w:rsidRDefault="000A7697" w:rsidP="000A7697">
      <w:pPr>
        <w:widowControl w:val="0"/>
        <w:autoSpaceDE w:val="0"/>
        <w:autoSpaceDN w:val="0"/>
        <w:adjustRightInd w:val="0"/>
        <w:spacing w:after="0" w:line="240" w:lineRule="auto"/>
        <w:rPr>
          <w:sz w:val="24"/>
          <w:szCs w:val="24"/>
        </w:rPr>
      </w:pPr>
    </w:p>
    <w:p w14:paraId="5BDB0770" w14:textId="77777777" w:rsidR="000A7697" w:rsidRPr="00963369" w:rsidRDefault="000A7697" w:rsidP="000A7697">
      <w:pPr>
        <w:widowControl w:val="0"/>
        <w:autoSpaceDE w:val="0"/>
        <w:autoSpaceDN w:val="0"/>
        <w:adjustRightInd w:val="0"/>
        <w:spacing w:after="0" w:line="240" w:lineRule="auto"/>
        <w:rPr>
          <w:sz w:val="24"/>
          <w:szCs w:val="24"/>
        </w:rPr>
      </w:pPr>
      <w:r w:rsidRPr="00963369">
        <w:rPr>
          <w:sz w:val="24"/>
          <w:szCs w:val="24"/>
        </w:rPr>
        <w:t>Once the SPSO reaches a decision they may contact the council with recommendations for improvement and will provide dates by which the recommendations must be implemented. The council is required to report back to the SPSO and evidence that the required action has been taken</w:t>
      </w:r>
      <w:r>
        <w:rPr>
          <w:sz w:val="24"/>
          <w:szCs w:val="24"/>
        </w:rPr>
        <w:t>.</w:t>
      </w:r>
    </w:p>
    <w:p w14:paraId="67620239" w14:textId="77777777" w:rsidR="000A7697" w:rsidRDefault="000A7697" w:rsidP="00701B37">
      <w:pPr>
        <w:pStyle w:val="Documenttitle"/>
        <w:rPr>
          <w:color w:val="auto"/>
          <w:sz w:val="32"/>
          <w:u w:val="single"/>
        </w:rPr>
      </w:pPr>
    </w:p>
    <w:p w14:paraId="638DC367" w14:textId="7CB92F8C" w:rsidR="00701B37" w:rsidRPr="003871F9" w:rsidRDefault="004E5EBE" w:rsidP="00701B37">
      <w:pPr>
        <w:pStyle w:val="Documenttitle"/>
        <w:rPr>
          <w:color w:val="auto"/>
          <w:sz w:val="32"/>
          <w:u w:val="single"/>
        </w:rPr>
      </w:pPr>
      <w:bookmarkStart w:id="100" w:name="_Toc21609918"/>
      <w:r w:rsidRPr="003871F9">
        <w:rPr>
          <w:color w:val="auto"/>
          <w:sz w:val="32"/>
          <w:u w:val="single"/>
        </w:rPr>
        <w:t>School Policies and Useful Information</w:t>
      </w:r>
      <w:bookmarkEnd w:id="100"/>
    </w:p>
    <w:p w14:paraId="70A06923" w14:textId="19A90739" w:rsidR="004E5EBE" w:rsidRPr="003871F9" w:rsidRDefault="004E5EBE" w:rsidP="008A702E">
      <w:pPr>
        <w:rPr>
          <w:sz w:val="24"/>
          <w:szCs w:val="24"/>
        </w:rPr>
      </w:pPr>
      <w:r w:rsidRPr="003871F9">
        <w:rPr>
          <w:sz w:val="24"/>
          <w:szCs w:val="24"/>
        </w:rPr>
        <w:t>School Policies such as the Homework Policy; Promoting Positive Relationships; our Mobile Phone etc</w:t>
      </w:r>
      <w:r w:rsidR="002B755E" w:rsidRPr="003871F9">
        <w:rPr>
          <w:sz w:val="24"/>
          <w:szCs w:val="24"/>
        </w:rPr>
        <w:t>.</w:t>
      </w:r>
      <w:r w:rsidRPr="003871F9">
        <w:rPr>
          <w:sz w:val="24"/>
          <w:szCs w:val="24"/>
        </w:rPr>
        <w:t xml:space="preserve"> are published on the school website and can be found by clicking the parents tab at the top. Please go to: </w:t>
      </w:r>
      <w:hyperlink r:id="rId98">
        <w:r w:rsidR="009520A9" w:rsidRPr="003871F9">
          <w:rPr>
            <w:rFonts w:eastAsia="Arial"/>
            <w:sz w:val="24"/>
            <w:u w:val="single" w:color="10123A"/>
          </w:rPr>
          <w:t>http://crimond.aberdeenshire.sch.uk</w:t>
        </w:r>
      </w:hyperlink>
      <w:hyperlink r:id="rId99">
        <w:r w:rsidR="009520A9" w:rsidRPr="003871F9">
          <w:rPr>
            <w:rFonts w:eastAsia="Arial"/>
            <w:sz w:val="24"/>
          </w:rPr>
          <w:t xml:space="preserve"> </w:t>
        </w:r>
      </w:hyperlink>
    </w:p>
    <w:p w14:paraId="508EB03F" w14:textId="30939B9D" w:rsidR="002B755E" w:rsidRPr="003871F9" w:rsidRDefault="004E5EBE" w:rsidP="008A702E">
      <w:pPr>
        <w:rPr>
          <w:sz w:val="24"/>
          <w:szCs w:val="24"/>
        </w:rPr>
      </w:pPr>
      <w:r w:rsidRPr="003871F9">
        <w:rPr>
          <w:sz w:val="24"/>
          <w:szCs w:val="24"/>
        </w:rPr>
        <w:t xml:space="preserve">All Aberdeenshire Council Education policies can be found here: </w:t>
      </w:r>
    </w:p>
    <w:p w14:paraId="29C59B7F" w14:textId="3F6FD8B5" w:rsidR="002B755E" w:rsidRDefault="00645DF6">
      <w:hyperlink r:id="rId100" w:history="1">
        <w:r w:rsidR="002213CB" w:rsidRPr="003871F9">
          <w:rPr>
            <w:rStyle w:val="Hyperlink"/>
            <w:color w:val="auto"/>
            <w:sz w:val="24"/>
            <w:szCs w:val="24"/>
          </w:rPr>
          <w:t>http://www.aberdeenshire.gov.uk/council-and-democracy/about-us/service-structure/education-and-childrens-services-policy-framework/</w:t>
        </w:r>
      </w:hyperlink>
      <w:r w:rsidR="002B755E" w:rsidRPr="003871F9">
        <w:t xml:space="preserve"> </w:t>
      </w:r>
    </w:p>
    <w:p w14:paraId="5F366CCD" w14:textId="7CA04C1F" w:rsidR="009520A9" w:rsidRPr="003871F9" w:rsidRDefault="000A7697" w:rsidP="000A7697">
      <w:pPr>
        <w:pStyle w:val="Heading2"/>
        <w:keepNext w:val="0"/>
        <w:keepLines w:val="0"/>
        <w:widowControl w:val="0"/>
        <w:numPr>
          <w:ilvl w:val="0"/>
          <w:numId w:val="0"/>
        </w:numPr>
        <w:rPr>
          <w:b/>
          <w:color w:val="auto"/>
        </w:rPr>
      </w:pPr>
      <w:bookmarkStart w:id="101" w:name="_Toc21609919"/>
      <w:r>
        <w:rPr>
          <w:b/>
          <w:color w:val="auto"/>
        </w:rPr>
        <w:t>A</w:t>
      </w:r>
      <w:r w:rsidR="009520A9" w:rsidRPr="003871F9">
        <w:rPr>
          <w:b/>
          <w:color w:val="auto"/>
        </w:rPr>
        <w:t>ttendance</w:t>
      </w:r>
      <w:bookmarkEnd w:id="101"/>
      <w:r w:rsidR="009520A9" w:rsidRPr="003871F9">
        <w:rPr>
          <w:b/>
          <w:color w:val="auto"/>
        </w:rPr>
        <w:t xml:space="preserve"> </w:t>
      </w:r>
    </w:p>
    <w:p w14:paraId="45F8CDF0" w14:textId="77777777" w:rsidR="009520A9" w:rsidRPr="003871F9" w:rsidRDefault="009520A9" w:rsidP="000A7697">
      <w:pPr>
        <w:widowControl w:val="0"/>
        <w:spacing w:after="111" w:line="250" w:lineRule="auto"/>
      </w:pPr>
      <w:r w:rsidRPr="003871F9">
        <w:rPr>
          <w:rFonts w:eastAsia="Arial"/>
          <w:sz w:val="24"/>
        </w:rPr>
        <w:t xml:space="preserve">It is the legal responsibility of all parents to ensure that their children attend school regularly and arrive on time.  They are also responsible for ensuring the safety of their children on their journeys to and from school except whilst on school transport where Aberdeenshire Council has clear guidelines about pupil safety.  </w:t>
      </w:r>
    </w:p>
    <w:p w14:paraId="75014561" w14:textId="77777777" w:rsidR="009520A9" w:rsidRPr="003871F9" w:rsidRDefault="009520A9" w:rsidP="000A7697">
      <w:pPr>
        <w:widowControl w:val="0"/>
        <w:spacing w:after="111" w:line="250" w:lineRule="auto"/>
      </w:pPr>
      <w:r w:rsidRPr="003871F9">
        <w:rPr>
          <w:rFonts w:eastAsia="Arial"/>
          <w:sz w:val="24"/>
        </w:rPr>
        <w:t xml:space="preserve">Parents are asked to inform us about absences in the manner detailed below: </w:t>
      </w:r>
    </w:p>
    <w:p w14:paraId="4CCF883C" w14:textId="77777777" w:rsidR="009520A9" w:rsidRPr="003871F9" w:rsidRDefault="009520A9" w:rsidP="000A7697">
      <w:pPr>
        <w:widowControl w:val="0"/>
        <w:numPr>
          <w:ilvl w:val="0"/>
          <w:numId w:val="16"/>
        </w:numPr>
        <w:spacing w:after="5" w:line="250" w:lineRule="auto"/>
        <w:ind w:left="0" w:right="10" w:hanging="360"/>
      </w:pPr>
      <w:r w:rsidRPr="003871F9">
        <w:rPr>
          <w:rFonts w:eastAsia="Arial"/>
          <w:sz w:val="24"/>
        </w:rPr>
        <w:t xml:space="preserve">If your child is unable to attend school through illness/other </w:t>
      </w:r>
      <w:proofErr w:type="gramStart"/>
      <w:r w:rsidRPr="003871F9">
        <w:rPr>
          <w:rFonts w:eastAsia="Arial"/>
          <w:sz w:val="24"/>
        </w:rPr>
        <w:t>reason</w:t>
      </w:r>
      <w:proofErr w:type="gramEnd"/>
      <w:r w:rsidRPr="003871F9">
        <w:rPr>
          <w:rFonts w:eastAsia="Arial"/>
          <w:sz w:val="24"/>
        </w:rPr>
        <w:t xml:space="preserve"> please telephone the school between 8:30am and 9:30 am on the first day of his/her absence or send a signed note via a brother or sister where applicable. </w:t>
      </w:r>
    </w:p>
    <w:p w14:paraId="50AA3226" w14:textId="77777777" w:rsidR="009520A9" w:rsidRPr="003871F9" w:rsidRDefault="009520A9" w:rsidP="000A7697">
      <w:pPr>
        <w:widowControl w:val="0"/>
        <w:numPr>
          <w:ilvl w:val="0"/>
          <w:numId w:val="16"/>
        </w:numPr>
        <w:spacing w:after="5" w:line="250" w:lineRule="auto"/>
        <w:ind w:left="0" w:right="10" w:hanging="360"/>
      </w:pPr>
      <w:r w:rsidRPr="003871F9">
        <w:rPr>
          <w:rFonts w:eastAsia="Arial"/>
          <w:sz w:val="24"/>
        </w:rPr>
        <w:t xml:space="preserve">If your child is home for lunch and becomes unwell at lunchtime making them unable to return to school in the </w:t>
      </w:r>
      <w:proofErr w:type="gramStart"/>
      <w:r w:rsidRPr="003871F9">
        <w:rPr>
          <w:rFonts w:eastAsia="Arial"/>
          <w:sz w:val="24"/>
        </w:rPr>
        <w:t>afternoon</w:t>
      </w:r>
      <w:proofErr w:type="gramEnd"/>
      <w:r w:rsidRPr="003871F9">
        <w:rPr>
          <w:rFonts w:eastAsia="Arial"/>
          <w:sz w:val="24"/>
        </w:rPr>
        <w:t xml:space="preserve"> please telephone the school before the beginning of the afternoon session to inform a member of staff. </w:t>
      </w:r>
    </w:p>
    <w:p w14:paraId="2C52B92B" w14:textId="77777777" w:rsidR="009520A9" w:rsidRPr="003871F9" w:rsidRDefault="009520A9" w:rsidP="000A7697">
      <w:pPr>
        <w:widowControl w:val="0"/>
        <w:numPr>
          <w:ilvl w:val="0"/>
          <w:numId w:val="16"/>
        </w:numPr>
        <w:spacing w:after="27" w:line="250" w:lineRule="auto"/>
        <w:ind w:left="0" w:right="10" w:hanging="360"/>
      </w:pPr>
      <w:r w:rsidRPr="003871F9">
        <w:rPr>
          <w:rFonts w:eastAsia="Arial"/>
          <w:sz w:val="24"/>
        </w:rPr>
        <w:t xml:space="preserve">When you contact the </w:t>
      </w:r>
      <w:proofErr w:type="gramStart"/>
      <w:r w:rsidRPr="003871F9">
        <w:rPr>
          <w:rFonts w:eastAsia="Arial"/>
          <w:sz w:val="24"/>
        </w:rPr>
        <w:t>school</w:t>
      </w:r>
      <w:proofErr w:type="gramEnd"/>
      <w:r w:rsidRPr="003871F9">
        <w:rPr>
          <w:rFonts w:eastAsia="Arial"/>
          <w:sz w:val="24"/>
        </w:rPr>
        <w:t xml:space="preserve"> it would be helpful if an indication could be given as to </w:t>
      </w:r>
      <w:r w:rsidRPr="003871F9">
        <w:rPr>
          <w:rFonts w:eastAsia="Arial"/>
          <w:sz w:val="24"/>
        </w:rPr>
        <w:lastRenderedPageBreak/>
        <w:t xml:space="preserve">the child’s expected length of absence from school. </w:t>
      </w:r>
    </w:p>
    <w:p w14:paraId="7C966688" w14:textId="77777777" w:rsidR="009520A9" w:rsidRPr="003871F9" w:rsidRDefault="009520A9" w:rsidP="00E31E34">
      <w:pPr>
        <w:numPr>
          <w:ilvl w:val="0"/>
          <w:numId w:val="16"/>
        </w:numPr>
        <w:spacing w:after="111" w:line="250" w:lineRule="auto"/>
        <w:ind w:right="10" w:hanging="360"/>
      </w:pPr>
      <w:r w:rsidRPr="003871F9">
        <w:rPr>
          <w:rFonts w:eastAsia="Arial"/>
          <w:sz w:val="24"/>
        </w:rPr>
        <w:t xml:space="preserve">Absence of pupils travelling on school transport must also be communicated to the bus company or (where known) the bus driver.    </w:t>
      </w:r>
    </w:p>
    <w:p w14:paraId="30E86D49" w14:textId="77777777" w:rsidR="009520A9" w:rsidRPr="003871F9" w:rsidRDefault="009520A9" w:rsidP="009520A9">
      <w:pPr>
        <w:spacing w:after="111" w:line="250" w:lineRule="auto"/>
      </w:pPr>
      <w:r w:rsidRPr="003871F9">
        <w:rPr>
          <w:rFonts w:eastAsia="Arial"/>
          <w:sz w:val="24"/>
        </w:rPr>
        <w:t xml:space="preserve">It is important to note that if a child does not arrive at school and there is no reasonable explanation provided for his/her absence then members of staff will be required to confirm the whereabouts and safety of the individual child. This will involve a phone call to the parent soon after 9.30am. Repeated calls will be made until the child’s whereabouts have been confirmed.  If contact cannot be made the situation will be assessed and it may be thought necessary to inform the local social work department.  </w:t>
      </w:r>
    </w:p>
    <w:p w14:paraId="5FB5695A" w14:textId="77777777" w:rsidR="009520A9" w:rsidRPr="003871F9" w:rsidRDefault="009520A9" w:rsidP="009520A9">
      <w:pPr>
        <w:spacing w:after="111" w:line="250" w:lineRule="auto"/>
      </w:pPr>
      <w:proofErr w:type="gramStart"/>
      <w:r w:rsidRPr="003871F9">
        <w:rPr>
          <w:rFonts w:ascii="Comic Sans MS" w:eastAsia="Comic Sans MS" w:hAnsi="Comic Sans MS" w:cs="Comic Sans MS"/>
        </w:rPr>
        <w:t>I</w:t>
      </w:r>
      <w:r w:rsidRPr="003871F9">
        <w:rPr>
          <w:rFonts w:eastAsia="Arial"/>
          <w:sz w:val="24"/>
        </w:rPr>
        <w:t>n order to</w:t>
      </w:r>
      <w:proofErr w:type="gramEnd"/>
      <w:r w:rsidRPr="003871F9">
        <w:rPr>
          <w:rFonts w:eastAsia="Arial"/>
          <w:sz w:val="24"/>
        </w:rPr>
        <w:t xml:space="preserve"> avoid causing unnecessary concern for staff and parents the importance of good communication between home and school cannot be over-emphasised. </w:t>
      </w:r>
    </w:p>
    <w:p w14:paraId="4D9787BF" w14:textId="77777777" w:rsidR="009520A9" w:rsidRPr="003871F9" w:rsidRDefault="009520A9" w:rsidP="009520A9">
      <w:pPr>
        <w:spacing w:after="111" w:line="250" w:lineRule="auto"/>
      </w:pPr>
      <w:r w:rsidRPr="003871F9">
        <w:rPr>
          <w:rFonts w:eastAsia="Arial"/>
          <w:sz w:val="24"/>
        </w:rPr>
        <w:t xml:space="preserve">Regular and punctual attendance is linked closely to achievement and all school staff wish to work with parents to ensure that children can reach their full potential.  The school is required by law to maintain an accurate record of the attendance and absence of each pupil and parents are requested to assist in this process by keeping the school informed if their child is to be absent for any reason.  </w:t>
      </w:r>
    </w:p>
    <w:p w14:paraId="493F935C" w14:textId="77777777" w:rsidR="009520A9" w:rsidRPr="003871F9" w:rsidRDefault="009520A9" w:rsidP="009520A9">
      <w:pPr>
        <w:spacing w:after="111" w:line="250" w:lineRule="auto"/>
      </w:pPr>
      <w:r w:rsidRPr="003871F9">
        <w:rPr>
          <w:rFonts w:eastAsia="Arial"/>
          <w:sz w:val="24"/>
        </w:rPr>
        <w:t xml:space="preserve">Aberdeenshire Council has a regulation that requires a Head Teacher to inform their Quality Improvement Officer whenever a pupil has 30 unexplained or unauthorised absences. </w:t>
      </w:r>
    </w:p>
    <w:p w14:paraId="27051C9F" w14:textId="77777777" w:rsidR="009520A9" w:rsidRPr="003871F9" w:rsidRDefault="009520A9" w:rsidP="009520A9">
      <w:pPr>
        <w:spacing w:after="135" w:line="244" w:lineRule="auto"/>
        <w:ind w:right="49"/>
        <w:jc w:val="both"/>
      </w:pPr>
      <w:r w:rsidRPr="003871F9">
        <w:rPr>
          <w:rFonts w:eastAsia="Arial"/>
          <w:sz w:val="24"/>
        </w:rPr>
        <w:t xml:space="preserve">According to Scottish Office Education Department Circular 1093, schools are required to make available to the public their attendance rates and rates of authorised and unauthorised absences. These are distributed to parents as we receive them. </w:t>
      </w:r>
    </w:p>
    <w:p w14:paraId="0A27BE55" w14:textId="77777777" w:rsidR="009520A9" w:rsidRPr="003871F9" w:rsidRDefault="009520A9" w:rsidP="009520A9">
      <w:pPr>
        <w:spacing w:after="0" w:line="361" w:lineRule="auto"/>
      </w:pPr>
      <w:r w:rsidRPr="003871F9">
        <w:rPr>
          <w:rFonts w:eastAsia="Arial"/>
          <w:sz w:val="24"/>
        </w:rPr>
        <w:t xml:space="preserve">The school follows the Aberdeenshire Attendance Policy: </w:t>
      </w:r>
      <w:hyperlink r:id="rId101">
        <w:r w:rsidRPr="003871F9">
          <w:rPr>
            <w:rFonts w:eastAsia="Arial"/>
            <w:sz w:val="24"/>
            <w:u w:val="single" w:color="000000"/>
          </w:rPr>
          <w:t>http://www.aberdeenshire.gov.uk/media/19805/attendance</w:t>
        </w:r>
      </w:hyperlink>
      <w:hyperlink r:id="rId102">
        <w:r w:rsidRPr="003871F9">
          <w:rPr>
            <w:rFonts w:eastAsia="Arial"/>
            <w:sz w:val="24"/>
            <w:u w:val="single" w:color="000000"/>
          </w:rPr>
          <w:t>-</w:t>
        </w:r>
      </w:hyperlink>
      <w:hyperlink r:id="rId103">
        <w:r w:rsidRPr="003871F9">
          <w:rPr>
            <w:rFonts w:eastAsia="Arial"/>
            <w:sz w:val="24"/>
            <w:u w:val="single" w:color="000000"/>
          </w:rPr>
          <w:t>policy_april</w:t>
        </w:r>
      </w:hyperlink>
      <w:hyperlink r:id="rId104">
        <w:r w:rsidRPr="003871F9">
          <w:rPr>
            <w:rFonts w:eastAsia="Arial"/>
            <w:sz w:val="24"/>
            <w:u w:val="single" w:color="000000"/>
          </w:rPr>
          <w:t>-</w:t>
        </w:r>
      </w:hyperlink>
      <w:hyperlink r:id="rId105">
        <w:r w:rsidRPr="003871F9">
          <w:rPr>
            <w:rFonts w:eastAsia="Arial"/>
            <w:sz w:val="24"/>
            <w:u w:val="single" w:color="000000"/>
          </w:rPr>
          <w:t>2015.pdf</w:t>
        </w:r>
      </w:hyperlink>
      <w:hyperlink r:id="rId106">
        <w:r w:rsidRPr="003871F9">
          <w:rPr>
            <w:rFonts w:eastAsia="Arial"/>
            <w:sz w:val="24"/>
          </w:rPr>
          <w:t xml:space="preserve"> </w:t>
        </w:r>
      </w:hyperlink>
    </w:p>
    <w:p w14:paraId="31BD69B1" w14:textId="77777777" w:rsidR="009520A9" w:rsidRPr="003871F9" w:rsidRDefault="009520A9" w:rsidP="009520A9">
      <w:pPr>
        <w:spacing w:after="384" w:line="250" w:lineRule="auto"/>
        <w:ind w:right="10"/>
      </w:pPr>
      <w:r w:rsidRPr="003871F9">
        <w:rPr>
          <w:rFonts w:eastAsia="Arial"/>
          <w:sz w:val="24"/>
        </w:rPr>
        <w:t xml:space="preserve">Procedures for following up on pupil absence are based on the Education (Scotland) Act 1980 which requires by law that parents/carers ensure that children attend school regularly. The Home/School Liaison Officer has a key role to play, providing a vital link. </w:t>
      </w:r>
    </w:p>
    <w:p w14:paraId="4A8C8896" w14:textId="77777777" w:rsidR="009520A9" w:rsidRPr="003871F9" w:rsidRDefault="009520A9" w:rsidP="009520A9">
      <w:pPr>
        <w:spacing w:after="56"/>
      </w:pPr>
      <w:r w:rsidRPr="003871F9">
        <w:rPr>
          <w:rFonts w:eastAsia="Arial"/>
          <w:b/>
          <w:sz w:val="28"/>
        </w:rPr>
        <w:t xml:space="preserve">Holidays During Term Time. </w:t>
      </w:r>
    </w:p>
    <w:p w14:paraId="76F7B11B" w14:textId="2BED93C1" w:rsidR="009520A9" w:rsidRPr="003871F9" w:rsidRDefault="009520A9" w:rsidP="002C7B99">
      <w:pPr>
        <w:spacing w:after="127" w:line="250" w:lineRule="auto"/>
        <w:ind w:right="10"/>
      </w:pPr>
      <w:r w:rsidRPr="003871F9">
        <w:rPr>
          <w:rFonts w:eastAsia="Arial"/>
          <w:sz w:val="24"/>
        </w:rPr>
        <w:t xml:space="preserve">The Scottish Government has deemed that holidays taken during term time should be recorded as unauthorised absence unless there are special, exceptional circumstances. Should you wish to remove your child from school to attend a family holiday you must inform the Head Teacher. This will be recorded as unauthorised absence though there may at times be exceptional family circumstances previously discussed with the Head Teacher.  Parents are advised to limit the number of holidays taken during term time, to minimise disruption to a child’s education. For annual holiday dates for Aberdeenshire schools please see the section at the back of this handbook, contact the school office or go to:  </w:t>
      </w:r>
      <w:hyperlink r:id="rId107" w:history="1">
        <w:r w:rsidR="002C7B99" w:rsidRPr="003871F9">
          <w:rPr>
            <w:rStyle w:val="Hyperlink"/>
            <w:rFonts w:eastAsia="Arial"/>
            <w:color w:val="auto"/>
            <w:sz w:val="24"/>
          </w:rPr>
          <w:t>http://www.aberdeenshire.gov.uk/schools/parents</w:t>
        </w:r>
      </w:hyperlink>
      <w:hyperlink r:id="rId108">
        <w:r w:rsidRPr="003871F9">
          <w:rPr>
            <w:rFonts w:eastAsia="Arial"/>
            <w:sz w:val="24"/>
            <w:u w:val="single" w:color="10123A"/>
          </w:rPr>
          <w:t>-</w:t>
        </w:r>
      </w:hyperlink>
      <w:hyperlink r:id="rId109">
        <w:r w:rsidRPr="003871F9">
          <w:rPr>
            <w:rFonts w:eastAsia="Arial"/>
            <w:sz w:val="24"/>
            <w:u w:val="single" w:color="10123A"/>
          </w:rPr>
          <w:t>carers/school</w:t>
        </w:r>
      </w:hyperlink>
      <w:hyperlink r:id="rId110">
        <w:r w:rsidRPr="003871F9">
          <w:rPr>
            <w:rFonts w:eastAsia="Arial"/>
            <w:sz w:val="24"/>
            <w:u w:val="single" w:color="10123A"/>
          </w:rPr>
          <w:t>-</w:t>
        </w:r>
      </w:hyperlink>
      <w:hyperlink r:id="rId111">
        <w:r w:rsidRPr="003871F9">
          <w:rPr>
            <w:rFonts w:eastAsia="Arial"/>
            <w:sz w:val="24"/>
            <w:u w:val="single" w:color="10123A"/>
          </w:rPr>
          <w:t>term</w:t>
        </w:r>
      </w:hyperlink>
      <w:hyperlink r:id="rId112">
        <w:r w:rsidRPr="003871F9">
          <w:rPr>
            <w:rFonts w:eastAsia="Arial"/>
            <w:sz w:val="24"/>
            <w:u w:val="single" w:color="10123A"/>
          </w:rPr>
          <w:t>-</w:t>
        </w:r>
      </w:hyperlink>
      <w:hyperlink r:id="rId113">
        <w:r w:rsidRPr="003871F9">
          <w:rPr>
            <w:rFonts w:eastAsia="Arial"/>
            <w:sz w:val="24"/>
            <w:u w:val="single" w:color="10123A"/>
          </w:rPr>
          <w:t>dates</w:t>
        </w:r>
      </w:hyperlink>
      <w:hyperlink r:id="rId114">
        <w:r w:rsidRPr="003871F9">
          <w:rPr>
            <w:rFonts w:eastAsia="Arial"/>
            <w:sz w:val="24"/>
            <w:u w:val="single" w:color="10123A"/>
          </w:rPr>
          <w:t>-</w:t>
        </w:r>
      </w:hyperlink>
      <w:hyperlink r:id="rId115">
        <w:r w:rsidRPr="003871F9">
          <w:rPr>
            <w:rFonts w:eastAsia="Arial"/>
            <w:sz w:val="24"/>
            <w:u w:val="single" w:color="10123A"/>
          </w:rPr>
          <w:t>and</w:t>
        </w:r>
      </w:hyperlink>
      <w:hyperlink r:id="rId116">
        <w:r w:rsidRPr="003871F9">
          <w:rPr>
            <w:rFonts w:eastAsia="Arial"/>
            <w:sz w:val="24"/>
            <w:u w:val="single" w:color="10123A"/>
          </w:rPr>
          <w:t>-</w:t>
        </w:r>
      </w:hyperlink>
      <w:hyperlink r:id="rId117">
        <w:r w:rsidRPr="003871F9">
          <w:rPr>
            <w:rFonts w:eastAsia="Arial"/>
            <w:sz w:val="24"/>
            <w:u w:val="single" w:color="10123A"/>
          </w:rPr>
          <w:t>in</w:t>
        </w:r>
      </w:hyperlink>
      <w:hyperlink r:id="rId118"/>
      <w:hyperlink r:id="rId119">
        <w:r w:rsidRPr="003871F9">
          <w:rPr>
            <w:rFonts w:eastAsia="Arial"/>
            <w:sz w:val="24"/>
            <w:u w:val="single" w:color="10123A"/>
          </w:rPr>
          <w:t>service</w:t>
        </w:r>
      </w:hyperlink>
      <w:hyperlink r:id="rId120">
        <w:r w:rsidRPr="003871F9">
          <w:rPr>
            <w:rFonts w:eastAsia="Arial"/>
            <w:sz w:val="24"/>
            <w:u w:val="single" w:color="10123A"/>
          </w:rPr>
          <w:t>-</w:t>
        </w:r>
      </w:hyperlink>
      <w:hyperlink r:id="rId121">
        <w:r w:rsidRPr="003871F9">
          <w:rPr>
            <w:rFonts w:eastAsia="Arial"/>
            <w:sz w:val="24"/>
            <w:u w:val="single" w:color="10123A"/>
          </w:rPr>
          <w:t>days/</w:t>
        </w:r>
      </w:hyperlink>
      <w:hyperlink r:id="rId122">
        <w:r w:rsidRPr="003871F9">
          <w:rPr>
            <w:rFonts w:eastAsia="Arial"/>
            <w:sz w:val="24"/>
          </w:rPr>
          <w:t xml:space="preserve"> </w:t>
        </w:r>
      </w:hyperlink>
    </w:p>
    <w:p w14:paraId="17525EA2" w14:textId="77777777" w:rsidR="009520A9" w:rsidRPr="003871F9" w:rsidRDefault="009520A9" w:rsidP="009520A9">
      <w:pPr>
        <w:pStyle w:val="Heading2"/>
        <w:numPr>
          <w:ilvl w:val="0"/>
          <w:numId w:val="0"/>
        </w:numPr>
        <w:rPr>
          <w:b/>
          <w:color w:val="auto"/>
        </w:rPr>
      </w:pPr>
      <w:bookmarkStart w:id="102" w:name="_Toc21609920"/>
      <w:r w:rsidRPr="003871F9">
        <w:rPr>
          <w:b/>
          <w:color w:val="auto"/>
        </w:rPr>
        <w:t>Crimond School Dress Code</w:t>
      </w:r>
      <w:bookmarkEnd w:id="102"/>
      <w:r w:rsidRPr="003871F9">
        <w:rPr>
          <w:b/>
          <w:color w:val="auto"/>
          <w:sz w:val="16"/>
        </w:rPr>
        <w:t xml:space="preserve"> </w:t>
      </w:r>
    </w:p>
    <w:p w14:paraId="4E053036" w14:textId="77777777" w:rsidR="009520A9" w:rsidRPr="003871F9" w:rsidRDefault="009520A9" w:rsidP="009520A9">
      <w:pPr>
        <w:spacing w:after="111" w:line="250" w:lineRule="auto"/>
      </w:pPr>
      <w:r w:rsidRPr="003871F9">
        <w:rPr>
          <w:rFonts w:eastAsia="Arial"/>
          <w:sz w:val="24"/>
        </w:rPr>
        <w:t xml:space="preserve">We encourage all pupils to wear school uniform every day and we firmly believe that this helps to instil a sense of pride and team spirit within our school. The uniform </w:t>
      </w:r>
      <w:r w:rsidRPr="003871F9">
        <w:rPr>
          <w:rFonts w:eastAsia="Arial"/>
          <w:sz w:val="24"/>
        </w:rPr>
        <w:lastRenderedPageBreak/>
        <w:t xml:space="preserve">consists of a plain white polo shirt, black or grey skirt/trousers and a royal blue school or nursery sweatshirt bearing the school logo. There is also a blue tartan range of girls’ clothing available at George </w:t>
      </w:r>
      <w:proofErr w:type="spellStart"/>
      <w:r w:rsidRPr="003871F9">
        <w:rPr>
          <w:rFonts w:eastAsia="Arial"/>
          <w:sz w:val="24"/>
        </w:rPr>
        <w:t>Donalds</w:t>
      </w:r>
      <w:proofErr w:type="spellEnd"/>
      <w:r w:rsidRPr="003871F9">
        <w:rPr>
          <w:rFonts w:eastAsia="Arial"/>
          <w:sz w:val="24"/>
        </w:rPr>
        <w:t xml:space="preserve"> in Peterhead. Please consider the changeable nature of weather conditions and provide your child with appropriate outerwear and footwear to suit. For safety reasons we ask that high heeled shoes are not worn to school. </w:t>
      </w:r>
    </w:p>
    <w:p w14:paraId="38176CC5" w14:textId="77777777" w:rsidR="009520A9" w:rsidRPr="003871F9" w:rsidRDefault="009520A9" w:rsidP="009520A9">
      <w:pPr>
        <w:spacing w:after="125" w:line="250" w:lineRule="auto"/>
        <w:ind w:right="10"/>
      </w:pPr>
      <w:r w:rsidRPr="003871F9">
        <w:rPr>
          <w:rFonts w:eastAsia="Arial"/>
          <w:sz w:val="24"/>
        </w:rPr>
        <w:t xml:space="preserve">The following are available to order from the school office: </w:t>
      </w:r>
    </w:p>
    <w:p w14:paraId="75B4A3A5" w14:textId="77777777" w:rsidR="009520A9" w:rsidRPr="003871F9" w:rsidRDefault="009520A9" w:rsidP="009520A9">
      <w:pPr>
        <w:spacing w:after="5" w:line="250" w:lineRule="auto"/>
        <w:ind w:right="10"/>
      </w:pPr>
      <w:r w:rsidRPr="003871F9">
        <w:rPr>
          <w:rFonts w:eastAsia="Arial"/>
          <w:sz w:val="24"/>
        </w:rPr>
        <w:t xml:space="preserve">Polo shirts – White with school logo and optional name. </w:t>
      </w:r>
    </w:p>
    <w:p w14:paraId="2DF6E83B" w14:textId="77777777" w:rsidR="009520A9" w:rsidRPr="003871F9" w:rsidRDefault="009520A9" w:rsidP="009520A9">
      <w:pPr>
        <w:spacing w:after="5" w:line="250" w:lineRule="auto"/>
        <w:ind w:right="1063"/>
      </w:pPr>
      <w:r w:rsidRPr="003871F9">
        <w:rPr>
          <w:rFonts w:eastAsia="Arial"/>
          <w:sz w:val="24"/>
        </w:rPr>
        <w:t xml:space="preserve">Sweatshirts – Royal Blue with school or nursery logo and optional name  Shower Jackets (fleece lined) – Royal Blue bearing the school logo. </w:t>
      </w:r>
    </w:p>
    <w:p w14:paraId="7437D980" w14:textId="77777777" w:rsidR="009520A9" w:rsidRPr="003871F9" w:rsidRDefault="009520A9" w:rsidP="009520A9">
      <w:pPr>
        <w:spacing w:after="0"/>
        <w:ind w:left="284"/>
      </w:pPr>
      <w:r w:rsidRPr="003871F9">
        <w:rPr>
          <w:rFonts w:eastAsia="Arial"/>
          <w:sz w:val="24"/>
        </w:rPr>
        <w:t xml:space="preserve"> </w:t>
      </w:r>
    </w:p>
    <w:p w14:paraId="1D9FFAF0" w14:textId="0554958A" w:rsidR="009520A9" w:rsidRPr="003871F9" w:rsidRDefault="009520A9" w:rsidP="009520A9">
      <w:pPr>
        <w:spacing w:after="135" w:line="244" w:lineRule="auto"/>
        <w:ind w:right="49"/>
        <w:jc w:val="both"/>
      </w:pPr>
      <w:r w:rsidRPr="003871F9">
        <w:rPr>
          <w:rFonts w:eastAsia="Arial"/>
          <w:sz w:val="24"/>
        </w:rPr>
        <w:t xml:space="preserve">Children are required to keep a pair of gym shoes in school to be worn indoors only.  Children change into their gym shoes when they come into school in the morning.  They change back into their outdoor shoes at interval, lunch and going home time.  By doing </w:t>
      </w:r>
      <w:proofErr w:type="gramStart"/>
      <w:r w:rsidRPr="003871F9">
        <w:rPr>
          <w:rFonts w:eastAsia="Arial"/>
          <w:sz w:val="24"/>
        </w:rPr>
        <w:t>this</w:t>
      </w:r>
      <w:r w:rsidR="001828FF" w:rsidRPr="003871F9">
        <w:rPr>
          <w:rFonts w:eastAsia="Arial"/>
          <w:sz w:val="24"/>
        </w:rPr>
        <w:t xml:space="preserve"> </w:t>
      </w:r>
      <w:r w:rsidRPr="003871F9">
        <w:rPr>
          <w:rFonts w:eastAsia="Arial"/>
          <w:sz w:val="24"/>
        </w:rPr>
        <w:t>children</w:t>
      </w:r>
      <w:proofErr w:type="gramEnd"/>
      <w:r w:rsidRPr="003871F9">
        <w:rPr>
          <w:rFonts w:eastAsia="Arial"/>
          <w:sz w:val="24"/>
        </w:rPr>
        <w:t xml:space="preserve"> are helping to maintain the condition of the carpets in their classrooms.    </w:t>
      </w:r>
    </w:p>
    <w:p w14:paraId="1D6A9159" w14:textId="77777777" w:rsidR="009520A9" w:rsidRPr="003871F9" w:rsidRDefault="009520A9" w:rsidP="009520A9">
      <w:pPr>
        <w:spacing w:after="129" w:line="250" w:lineRule="auto"/>
        <w:ind w:right="10"/>
      </w:pPr>
      <w:r w:rsidRPr="003871F9">
        <w:rPr>
          <w:rFonts w:eastAsia="Arial"/>
          <w:sz w:val="24"/>
        </w:rPr>
        <w:t xml:space="preserve">It is essential that items of clothing are marked with your child’s name or some other easily identifiable mark. </w:t>
      </w:r>
    </w:p>
    <w:p w14:paraId="1C56B3BD" w14:textId="77777777" w:rsidR="009520A9" w:rsidRPr="003871F9" w:rsidRDefault="009520A9" w:rsidP="009520A9">
      <w:pPr>
        <w:pStyle w:val="Heading3"/>
        <w:numPr>
          <w:ilvl w:val="0"/>
          <w:numId w:val="0"/>
        </w:numPr>
        <w:spacing w:after="125"/>
        <w:rPr>
          <w:b/>
          <w:i w:val="0"/>
          <w:sz w:val="28"/>
        </w:rPr>
      </w:pPr>
      <w:r w:rsidRPr="003871F9">
        <w:rPr>
          <w:b/>
          <w:i w:val="0"/>
          <w:sz w:val="28"/>
        </w:rPr>
        <w:t xml:space="preserve">PE Kit </w:t>
      </w:r>
    </w:p>
    <w:p w14:paraId="453A1A2C" w14:textId="6F31ADAF" w:rsidR="009520A9" w:rsidRPr="003871F9" w:rsidRDefault="009520A9" w:rsidP="009520A9">
      <w:pPr>
        <w:spacing w:after="132" w:line="244" w:lineRule="auto"/>
        <w:ind w:right="49"/>
        <w:jc w:val="both"/>
      </w:pPr>
      <w:r w:rsidRPr="003871F9">
        <w:rPr>
          <w:rFonts w:eastAsia="Arial"/>
          <w:sz w:val="24"/>
        </w:rPr>
        <w:t xml:space="preserve">Children should be suitably dressed for gym: e.g. plain coloured tee shirt, </w:t>
      </w:r>
      <w:proofErr w:type="gramStart"/>
      <w:r w:rsidRPr="003871F9">
        <w:rPr>
          <w:rFonts w:eastAsia="Arial"/>
          <w:sz w:val="24"/>
        </w:rPr>
        <w:t>shorts</w:t>
      </w:r>
      <w:proofErr w:type="gramEnd"/>
      <w:r w:rsidRPr="003871F9">
        <w:rPr>
          <w:rFonts w:eastAsia="Arial"/>
          <w:sz w:val="24"/>
        </w:rPr>
        <w:t xml:space="preserve"> and gym shoes.  Football tops are not allowed. It is helpful if these items are left in school in a hang-up-bag on the child’s peg. Again, all items must be named. Please check gym shoes periodically as these can be a hazard when the soles become damaged and detached. </w:t>
      </w:r>
    </w:p>
    <w:p w14:paraId="6E6F1BCD" w14:textId="77777777" w:rsidR="002C7B99" w:rsidRPr="003871F9" w:rsidRDefault="009520A9" w:rsidP="002C7B99">
      <w:pPr>
        <w:spacing w:after="390" w:line="244" w:lineRule="auto"/>
        <w:ind w:right="49"/>
        <w:jc w:val="both"/>
        <w:rPr>
          <w:rFonts w:eastAsia="Arial"/>
          <w:sz w:val="24"/>
        </w:rPr>
      </w:pPr>
      <w:r w:rsidRPr="003871F9">
        <w:rPr>
          <w:rFonts w:eastAsia="Arial"/>
          <w:sz w:val="24"/>
        </w:rPr>
        <w:t xml:space="preserve">For safety reasons Aberdeenshire Council states that all jewellery should be removed for P.E. and similar activities.  Plain stud earrings may be worn where the child requires to wear </w:t>
      </w:r>
      <w:r w:rsidR="002C7B99" w:rsidRPr="003871F9">
        <w:rPr>
          <w:rFonts w:eastAsia="Arial"/>
          <w:sz w:val="24"/>
        </w:rPr>
        <w:t xml:space="preserve">earrings continuously in the period following piercing.  Where bracelets/rings are worn and these are too small to be removed they should be covered with tape or sweat bands, so that the risk is eliminated. Where jewellery needs to be covered, parents are asked to provide a named roll of surgical tape for this purpose. Tops with shoe-string straps are discouraged for safety reasons as they can catch on gym apparatus. </w:t>
      </w:r>
    </w:p>
    <w:p w14:paraId="5E9C296B" w14:textId="77777777" w:rsidR="002C7B99" w:rsidRPr="003871F9" w:rsidRDefault="004E5EBE" w:rsidP="002C7B99">
      <w:pPr>
        <w:spacing w:after="0" w:line="244" w:lineRule="auto"/>
        <w:ind w:right="49"/>
        <w:jc w:val="both"/>
        <w:rPr>
          <w:b/>
          <w:sz w:val="28"/>
        </w:rPr>
      </w:pPr>
      <w:r w:rsidRPr="003871F9">
        <w:rPr>
          <w:b/>
          <w:sz w:val="28"/>
        </w:rPr>
        <w:t>Clothing Grants</w:t>
      </w:r>
    </w:p>
    <w:p w14:paraId="038A59A6" w14:textId="77777777" w:rsidR="002C7B99" w:rsidRPr="003871F9" w:rsidRDefault="002C7B99" w:rsidP="002C7B99">
      <w:pPr>
        <w:spacing w:after="0" w:line="244" w:lineRule="auto"/>
        <w:ind w:right="49"/>
        <w:jc w:val="both"/>
        <w:rPr>
          <w:sz w:val="24"/>
          <w:szCs w:val="24"/>
        </w:rPr>
      </w:pPr>
    </w:p>
    <w:p w14:paraId="1EEBCB7A" w14:textId="50E1DA8E" w:rsidR="00782A47" w:rsidRPr="003871F9" w:rsidRDefault="004E5EBE" w:rsidP="002C7B99">
      <w:pPr>
        <w:spacing w:after="0" w:line="244" w:lineRule="auto"/>
        <w:ind w:right="49"/>
        <w:jc w:val="both"/>
        <w:rPr>
          <w:b/>
          <w:sz w:val="28"/>
        </w:rPr>
      </w:pPr>
      <w:r w:rsidRPr="003871F9">
        <w:rPr>
          <w:sz w:val="24"/>
          <w:szCs w:val="24"/>
        </w:rPr>
        <w:t>Some families may be entitled to a school clothing grant of £</w:t>
      </w:r>
      <w:r w:rsidR="00092A74" w:rsidRPr="003871F9">
        <w:rPr>
          <w:sz w:val="24"/>
          <w:szCs w:val="24"/>
        </w:rPr>
        <w:t>100</w:t>
      </w:r>
      <w:r w:rsidRPr="003871F9">
        <w:rPr>
          <w:sz w:val="24"/>
          <w:szCs w:val="24"/>
        </w:rPr>
        <w:t xml:space="preserve"> per year.  More information about this can be found at: </w:t>
      </w:r>
    </w:p>
    <w:p w14:paraId="1CF3B06F" w14:textId="3F1B7839" w:rsidR="004E5EBE" w:rsidRPr="003871F9" w:rsidRDefault="00645DF6" w:rsidP="002C7B99">
      <w:pPr>
        <w:spacing w:after="0"/>
        <w:rPr>
          <w:sz w:val="24"/>
          <w:szCs w:val="24"/>
        </w:rPr>
      </w:pPr>
      <w:hyperlink r:id="rId123" w:history="1">
        <w:r w:rsidR="004E5EBE" w:rsidRPr="003871F9">
          <w:rPr>
            <w:sz w:val="24"/>
            <w:szCs w:val="24"/>
            <w:u w:val="single"/>
          </w:rPr>
          <w:t>http://www.aberdeenshire.gov.uk/schools/parents-carers/assistance/school-clothing-grants/</w:t>
        </w:r>
      </w:hyperlink>
    </w:p>
    <w:p w14:paraId="4BC456F5" w14:textId="3382DB08" w:rsidR="004E5EBE" w:rsidRPr="003871F9" w:rsidRDefault="004E5EBE" w:rsidP="002C7B99">
      <w:pPr>
        <w:pStyle w:val="Heading1"/>
        <w:numPr>
          <w:ilvl w:val="0"/>
          <w:numId w:val="0"/>
        </w:numPr>
        <w:rPr>
          <w:color w:val="auto"/>
        </w:rPr>
      </w:pPr>
      <w:bookmarkStart w:id="103" w:name="_Toc21609921"/>
      <w:r w:rsidRPr="003871F9">
        <w:rPr>
          <w:color w:val="auto"/>
        </w:rPr>
        <w:t>Transport</w:t>
      </w:r>
      <w:bookmarkEnd w:id="103"/>
    </w:p>
    <w:p w14:paraId="479EFA11" w14:textId="77777777" w:rsidR="0070688D" w:rsidRPr="003871F9" w:rsidRDefault="0070688D" w:rsidP="0070688D">
      <w:pPr>
        <w:rPr>
          <w:rFonts w:ascii="Calibri" w:hAnsi="Calibri"/>
          <w:sz w:val="24"/>
          <w:szCs w:val="24"/>
        </w:rPr>
      </w:pPr>
      <w:proofErr w:type="gramStart"/>
      <w:r w:rsidRPr="003871F9">
        <w:rPr>
          <w:sz w:val="24"/>
          <w:szCs w:val="24"/>
        </w:rPr>
        <w:t>In order to</w:t>
      </w:r>
      <w:proofErr w:type="gramEnd"/>
      <w:r w:rsidRPr="003871F9">
        <w:rPr>
          <w:sz w:val="24"/>
          <w:szCs w:val="24"/>
        </w:rPr>
        <w:t xml:space="preserve"> qualify for free Home-to-School Transport, Primary school pupils must reside more than 2 miles from and attend their zoned school whilst Secondary school pupils must reside more than 3 miles from and attend their zoned school.</w:t>
      </w:r>
    </w:p>
    <w:p w14:paraId="38EC2968" w14:textId="77777777" w:rsidR="0070688D" w:rsidRPr="003871F9" w:rsidRDefault="0070688D" w:rsidP="0070688D">
      <w:pPr>
        <w:rPr>
          <w:sz w:val="24"/>
          <w:szCs w:val="24"/>
        </w:rPr>
      </w:pPr>
      <w:r w:rsidRPr="003871F9">
        <w:rPr>
          <w:sz w:val="24"/>
          <w:szCs w:val="24"/>
        </w:rPr>
        <w:t xml:space="preserve">These distances are the shortest available route from the pupil’s house to the school gate and can </w:t>
      </w:r>
      <w:proofErr w:type="gramStart"/>
      <w:r w:rsidRPr="003871F9">
        <w:rPr>
          <w:sz w:val="24"/>
          <w:szCs w:val="24"/>
        </w:rPr>
        <w:t>take into account</w:t>
      </w:r>
      <w:proofErr w:type="gramEnd"/>
      <w:r w:rsidRPr="003871F9">
        <w:rPr>
          <w:sz w:val="24"/>
          <w:szCs w:val="24"/>
        </w:rPr>
        <w:t xml:space="preserve"> main roads (including dual carriageways), </w:t>
      </w:r>
      <w:r w:rsidRPr="003871F9">
        <w:rPr>
          <w:sz w:val="24"/>
          <w:szCs w:val="24"/>
        </w:rPr>
        <w:lastRenderedPageBreak/>
        <w:t>tracks and paths. Application forms for free transport, Form PTU100 can be obtained from the school office.</w:t>
      </w:r>
    </w:p>
    <w:p w14:paraId="39A76DA3" w14:textId="576EDCAA" w:rsidR="004E5EBE" w:rsidRPr="003871F9" w:rsidRDefault="004E5EBE" w:rsidP="002C7B99">
      <w:pPr>
        <w:pStyle w:val="Heading1"/>
        <w:numPr>
          <w:ilvl w:val="0"/>
          <w:numId w:val="0"/>
        </w:numPr>
        <w:rPr>
          <w:color w:val="auto"/>
        </w:rPr>
      </w:pPr>
      <w:bookmarkStart w:id="104" w:name="_Toc525289196"/>
      <w:bookmarkStart w:id="105" w:name="_Toc525898249"/>
      <w:bookmarkStart w:id="106" w:name="_Toc525901854"/>
      <w:bookmarkStart w:id="107" w:name="_Toc525901946"/>
      <w:bookmarkStart w:id="108" w:name="_Toc525912884"/>
      <w:bookmarkStart w:id="109" w:name="_Toc21609922"/>
      <w:bookmarkEnd w:id="104"/>
      <w:bookmarkEnd w:id="105"/>
      <w:bookmarkEnd w:id="106"/>
      <w:bookmarkEnd w:id="107"/>
      <w:bookmarkEnd w:id="108"/>
      <w:r w:rsidRPr="003871F9">
        <w:rPr>
          <w:color w:val="auto"/>
        </w:rPr>
        <w:t>Privilege Transport</w:t>
      </w:r>
      <w:bookmarkEnd w:id="109"/>
    </w:p>
    <w:p w14:paraId="3746AFB1" w14:textId="1B192BCA" w:rsidR="0070688D" w:rsidRDefault="0070688D" w:rsidP="0070688D">
      <w:pPr>
        <w:rPr>
          <w:sz w:val="24"/>
          <w:szCs w:val="24"/>
        </w:rPr>
      </w:pPr>
      <w:r w:rsidRPr="003871F9">
        <w:rPr>
          <w:sz w:val="24"/>
          <w:szCs w:val="24"/>
        </w:rPr>
        <w:t xml:space="preserve">Transport provision is also made available for pupils who are not entitled to free transport. Privilege transport is provided on school transport services subject to spare seating capacity, at a fixed annual charge. Discounts are available for pupils in receipt of the clothing grant, and to families with 3 or more children travelling to the same school. </w:t>
      </w:r>
      <w:r w:rsidR="000A7697">
        <w:rPr>
          <w:sz w:val="24"/>
          <w:szCs w:val="24"/>
        </w:rPr>
        <w:t>There are three types of privileged transport available.</w:t>
      </w:r>
    </w:p>
    <w:p w14:paraId="4D912845" w14:textId="77777777" w:rsidR="000A7697" w:rsidRPr="001F3957" w:rsidRDefault="000A7697" w:rsidP="000A7697">
      <w:pPr>
        <w:rPr>
          <w:b/>
          <w:sz w:val="24"/>
          <w:szCs w:val="24"/>
        </w:rPr>
      </w:pPr>
      <w:r w:rsidRPr="001F3957">
        <w:rPr>
          <w:b/>
          <w:sz w:val="24"/>
          <w:szCs w:val="24"/>
        </w:rPr>
        <w:t xml:space="preserve">In-zone Privileged transport </w:t>
      </w:r>
    </w:p>
    <w:p w14:paraId="54C2CAAA" w14:textId="77777777" w:rsidR="000A7697" w:rsidRPr="00C67CE0" w:rsidRDefault="000A7697" w:rsidP="000A7697">
      <w:pPr>
        <w:rPr>
          <w:sz w:val="24"/>
          <w:szCs w:val="24"/>
        </w:rPr>
      </w:pPr>
      <w:r w:rsidRPr="00C67CE0">
        <w:rPr>
          <w:sz w:val="24"/>
          <w:szCs w:val="24"/>
        </w:rPr>
        <w:t xml:space="preserve">Pupils who attend their zoned school but do not qualify for free school transport due to their residence being under the qualifying mileage can apply for In-zone privilege transport. If there is suitable seating capacity available and an existing route then the application should be approved, if there is not and there is a safe walking route available to the pupil, then it may be rejected. Please also note that if seating capacity is needed for a pupil who is entitled to free school transport, In-zone Privilege pupils may be give written notice and removed from transport. </w:t>
      </w:r>
    </w:p>
    <w:p w14:paraId="4FE5AF4D" w14:textId="77777777" w:rsidR="000A7697" w:rsidRPr="00C67CE0" w:rsidRDefault="000A7697" w:rsidP="000A7697">
      <w:pPr>
        <w:rPr>
          <w:sz w:val="24"/>
          <w:szCs w:val="24"/>
        </w:rPr>
      </w:pPr>
    </w:p>
    <w:p w14:paraId="39830B1E" w14:textId="77777777" w:rsidR="000A7697" w:rsidRPr="001F3957" w:rsidRDefault="000A7697" w:rsidP="000A7697">
      <w:pPr>
        <w:rPr>
          <w:b/>
          <w:sz w:val="24"/>
          <w:szCs w:val="24"/>
        </w:rPr>
      </w:pPr>
      <w:r w:rsidRPr="001F3957">
        <w:rPr>
          <w:b/>
          <w:sz w:val="24"/>
          <w:szCs w:val="24"/>
        </w:rPr>
        <w:t xml:space="preserve">In-Zone Privilege Transport – Guaranteed </w:t>
      </w:r>
    </w:p>
    <w:p w14:paraId="734E582F" w14:textId="77777777" w:rsidR="000A7697" w:rsidRPr="00C67CE0" w:rsidRDefault="000A7697" w:rsidP="000A7697">
      <w:pPr>
        <w:rPr>
          <w:sz w:val="24"/>
          <w:szCs w:val="24"/>
        </w:rPr>
      </w:pPr>
      <w:r w:rsidRPr="00C67CE0">
        <w:rPr>
          <w:sz w:val="24"/>
          <w:szCs w:val="24"/>
        </w:rPr>
        <w:t xml:space="preserve">Pupils who attend their zoned school but do not qualify for free school transport due to their residence being under the qualifying mileage can apply </w:t>
      </w:r>
      <w:r>
        <w:rPr>
          <w:sz w:val="24"/>
          <w:szCs w:val="24"/>
        </w:rPr>
        <w:t>for In-zone privilege transport</w:t>
      </w:r>
      <w:r w:rsidRPr="00C67CE0">
        <w:rPr>
          <w:sz w:val="24"/>
          <w:szCs w:val="24"/>
        </w:rPr>
        <w:t>. If there is no safe walking route available to the pupil, they are guaranteed a seat on transport by applying for an In-zone Privilege pass and payi</w:t>
      </w:r>
      <w:r>
        <w:rPr>
          <w:sz w:val="24"/>
          <w:szCs w:val="24"/>
        </w:rPr>
        <w:t>ng the applicable annual charge</w:t>
      </w:r>
      <w:r w:rsidRPr="00C67CE0">
        <w:rPr>
          <w:sz w:val="24"/>
          <w:szCs w:val="24"/>
        </w:rPr>
        <w:t xml:space="preserve">. A pupil who is guaranteed in-zone privilege transport would not be removed to make room for a pupil who is entitled to free school transport. </w:t>
      </w:r>
    </w:p>
    <w:p w14:paraId="1F99FE8F" w14:textId="77777777" w:rsidR="000A7697" w:rsidRPr="00C67CE0" w:rsidRDefault="000A7697" w:rsidP="000A7697">
      <w:pPr>
        <w:rPr>
          <w:sz w:val="24"/>
          <w:szCs w:val="24"/>
        </w:rPr>
      </w:pPr>
    </w:p>
    <w:p w14:paraId="71C7749C" w14:textId="77777777" w:rsidR="000A7697" w:rsidRPr="001F3957" w:rsidRDefault="000A7697" w:rsidP="000A7697">
      <w:pPr>
        <w:rPr>
          <w:b/>
          <w:sz w:val="24"/>
          <w:szCs w:val="24"/>
        </w:rPr>
      </w:pPr>
      <w:r w:rsidRPr="001F3957">
        <w:rPr>
          <w:b/>
          <w:sz w:val="24"/>
          <w:szCs w:val="24"/>
        </w:rPr>
        <w:t>Out of Zone Privilege Transport</w:t>
      </w:r>
    </w:p>
    <w:p w14:paraId="0BD17B83" w14:textId="77777777" w:rsidR="000A7697" w:rsidRPr="009B2CDC" w:rsidRDefault="000A7697" w:rsidP="000A7697">
      <w:pPr>
        <w:rPr>
          <w:rFonts w:ascii="Calibri" w:hAnsi="Calibri"/>
          <w:sz w:val="24"/>
          <w:szCs w:val="24"/>
        </w:rPr>
      </w:pPr>
      <w:r w:rsidRPr="00C67CE0">
        <w:rPr>
          <w:sz w:val="24"/>
          <w:szCs w:val="24"/>
        </w:rPr>
        <w:t xml:space="preserve">There is no transport entitlement to pupils who attend a school which they are not zoned for. Pupils may apply for Out of Zone Privilege transport; pupils are required to meet the nearest available school transport vehicle to them, and it is the parent’s responsibility to bring the pupil to the nearest collection point. Out of Zone Privilege transport pupils may be removed, with written notice, at </w:t>
      </w:r>
      <w:proofErr w:type="spellStart"/>
      <w:r w:rsidRPr="00C67CE0">
        <w:rPr>
          <w:sz w:val="24"/>
          <w:szCs w:val="24"/>
        </w:rPr>
        <w:t>anytime</w:t>
      </w:r>
      <w:proofErr w:type="spellEnd"/>
      <w:r w:rsidRPr="00C67CE0">
        <w:rPr>
          <w:sz w:val="24"/>
          <w:szCs w:val="24"/>
        </w:rPr>
        <w:t xml:space="preserve"> for In-Zone Privilege and Entitled transport pupils</w:t>
      </w:r>
    </w:p>
    <w:p w14:paraId="7E7C075C" w14:textId="77777777" w:rsidR="000A7697" w:rsidRPr="009B2CDC" w:rsidRDefault="000A7697" w:rsidP="000A7697">
      <w:pPr>
        <w:rPr>
          <w:sz w:val="24"/>
          <w:szCs w:val="24"/>
        </w:rPr>
      </w:pPr>
      <w:r w:rsidRPr="009B2CDC">
        <w:rPr>
          <w:sz w:val="24"/>
          <w:szCs w:val="24"/>
        </w:rPr>
        <w:t xml:space="preserve">For further information and application forms, see the Council website. </w:t>
      </w:r>
    </w:p>
    <w:p w14:paraId="77334C27" w14:textId="77777777" w:rsidR="000A7697" w:rsidRPr="009B2CDC" w:rsidRDefault="00645DF6" w:rsidP="000A7697">
      <w:pPr>
        <w:rPr>
          <w:sz w:val="24"/>
          <w:szCs w:val="24"/>
        </w:rPr>
      </w:pPr>
      <w:hyperlink r:id="rId124" w:history="1">
        <w:r w:rsidR="000A7697" w:rsidRPr="009B2CDC">
          <w:rPr>
            <w:rStyle w:val="Hyperlink"/>
            <w:sz w:val="24"/>
            <w:szCs w:val="24"/>
          </w:rPr>
          <w:t>https://www.aberdeenshire.gov.uk/roads-and-travel/school-transport/school-transport/</w:t>
        </w:r>
      </w:hyperlink>
    </w:p>
    <w:p w14:paraId="05FD7E90" w14:textId="77777777" w:rsidR="000A7697" w:rsidRPr="009B2CDC" w:rsidRDefault="000A7697" w:rsidP="000A7697">
      <w:pPr>
        <w:rPr>
          <w:sz w:val="24"/>
          <w:szCs w:val="24"/>
        </w:rPr>
      </w:pPr>
    </w:p>
    <w:p w14:paraId="68ED20AB" w14:textId="77777777" w:rsidR="000A7697" w:rsidRPr="009B2CDC" w:rsidRDefault="000A7697" w:rsidP="000A7697">
      <w:pPr>
        <w:rPr>
          <w:sz w:val="24"/>
          <w:szCs w:val="24"/>
        </w:rPr>
      </w:pPr>
      <w:r w:rsidRPr="009B2CDC">
        <w:rPr>
          <w:sz w:val="24"/>
          <w:szCs w:val="24"/>
        </w:rPr>
        <w:t xml:space="preserve">Alternatively, copies of Privilege forms or further information can be requested by emailing: </w:t>
      </w:r>
      <w:hyperlink r:id="rId125" w:history="1">
        <w:r w:rsidRPr="009B2CDC">
          <w:rPr>
            <w:rStyle w:val="Hyperlink"/>
            <w:sz w:val="24"/>
            <w:szCs w:val="24"/>
          </w:rPr>
          <w:t>school.transport@aberdeenshire.gov.uk</w:t>
        </w:r>
      </w:hyperlink>
    </w:p>
    <w:p w14:paraId="2FB1A845" w14:textId="77777777" w:rsidR="000A7697" w:rsidRPr="003871F9" w:rsidRDefault="000A7697" w:rsidP="0070688D">
      <w:pPr>
        <w:rPr>
          <w:rFonts w:ascii="Calibri" w:hAnsi="Calibri"/>
          <w:sz w:val="24"/>
          <w:szCs w:val="24"/>
        </w:rPr>
      </w:pPr>
    </w:p>
    <w:p w14:paraId="2DCEE6C7" w14:textId="77777777" w:rsidR="0070688D" w:rsidRPr="003871F9" w:rsidRDefault="0070688D" w:rsidP="0070688D">
      <w:pPr>
        <w:rPr>
          <w:sz w:val="24"/>
          <w:szCs w:val="24"/>
        </w:rPr>
      </w:pPr>
      <w:r w:rsidRPr="003871F9">
        <w:rPr>
          <w:sz w:val="24"/>
          <w:szCs w:val="24"/>
        </w:rPr>
        <w:t xml:space="preserve">As School Transport routes are determined by the pick-up locations required for pupils who are entitled to free school transport, Privilege Pupils are required to meet the bus on the existing bus route. For further information and application forms, see the Council website. </w:t>
      </w:r>
    </w:p>
    <w:p w14:paraId="75783316" w14:textId="77777777" w:rsidR="0070688D" w:rsidRPr="003871F9" w:rsidRDefault="00645DF6" w:rsidP="0070688D">
      <w:pPr>
        <w:rPr>
          <w:sz w:val="24"/>
          <w:szCs w:val="24"/>
        </w:rPr>
      </w:pPr>
      <w:hyperlink r:id="rId126" w:history="1">
        <w:r w:rsidR="0070688D" w:rsidRPr="003871F9">
          <w:rPr>
            <w:rStyle w:val="Hyperlink"/>
            <w:color w:val="auto"/>
            <w:sz w:val="24"/>
            <w:szCs w:val="24"/>
          </w:rPr>
          <w:t>https://www.aberdeenshire.gov.uk/roads-and-travel/school-transport/school-transport/</w:t>
        </w:r>
      </w:hyperlink>
    </w:p>
    <w:p w14:paraId="1F4CC82F" w14:textId="77777777" w:rsidR="0070688D" w:rsidRPr="003871F9" w:rsidRDefault="0070688D" w:rsidP="0070688D">
      <w:pPr>
        <w:rPr>
          <w:sz w:val="24"/>
          <w:szCs w:val="24"/>
        </w:rPr>
      </w:pPr>
    </w:p>
    <w:p w14:paraId="5FA869D8" w14:textId="77777777" w:rsidR="0070688D" w:rsidRPr="003871F9" w:rsidRDefault="0070688D" w:rsidP="0070688D">
      <w:pPr>
        <w:rPr>
          <w:sz w:val="24"/>
          <w:szCs w:val="24"/>
        </w:rPr>
      </w:pPr>
      <w:r w:rsidRPr="003871F9">
        <w:rPr>
          <w:sz w:val="24"/>
          <w:szCs w:val="24"/>
        </w:rPr>
        <w:t xml:space="preserve">Alternatively, copies of Privilege forms or further information can be requested by emailing: </w:t>
      </w:r>
      <w:hyperlink r:id="rId127" w:history="1">
        <w:r w:rsidRPr="003871F9">
          <w:rPr>
            <w:rStyle w:val="Hyperlink"/>
            <w:color w:val="auto"/>
            <w:sz w:val="24"/>
            <w:szCs w:val="24"/>
          </w:rPr>
          <w:t>school.transport@aberdeenshire.gov.uk</w:t>
        </w:r>
      </w:hyperlink>
    </w:p>
    <w:p w14:paraId="1C647624" w14:textId="77777777" w:rsidR="0070688D" w:rsidRPr="003871F9" w:rsidRDefault="0070688D" w:rsidP="002C7B99">
      <w:pPr>
        <w:pStyle w:val="Heading1"/>
        <w:numPr>
          <w:ilvl w:val="0"/>
          <w:numId w:val="0"/>
        </w:numPr>
        <w:rPr>
          <w:color w:val="auto"/>
        </w:rPr>
      </w:pPr>
      <w:bookmarkStart w:id="110" w:name="_Toc525289200"/>
      <w:bookmarkStart w:id="111" w:name="_Toc525898253"/>
      <w:bookmarkStart w:id="112" w:name="_Toc525901858"/>
      <w:bookmarkStart w:id="113" w:name="_Toc525901950"/>
      <w:bookmarkStart w:id="114" w:name="_Toc525912888"/>
      <w:bookmarkStart w:id="115" w:name="_Toc525289201"/>
      <w:bookmarkStart w:id="116" w:name="_Toc525898254"/>
      <w:bookmarkStart w:id="117" w:name="_Toc525901859"/>
      <w:bookmarkStart w:id="118" w:name="_Toc525901951"/>
      <w:bookmarkStart w:id="119" w:name="_Toc525912889"/>
      <w:bookmarkStart w:id="120" w:name="_Toc21609923"/>
      <w:bookmarkEnd w:id="110"/>
      <w:bookmarkEnd w:id="111"/>
      <w:bookmarkEnd w:id="112"/>
      <w:bookmarkEnd w:id="113"/>
      <w:bookmarkEnd w:id="114"/>
      <w:bookmarkEnd w:id="115"/>
      <w:bookmarkEnd w:id="116"/>
      <w:bookmarkEnd w:id="117"/>
      <w:bookmarkEnd w:id="118"/>
      <w:bookmarkEnd w:id="119"/>
      <w:r w:rsidRPr="003871F9">
        <w:rPr>
          <w:color w:val="auto"/>
        </w:rPr>
        <w:t>Early Years Transport</w:t>
      </w:r>
      <w:bookmarkEnd w:id="120"/>
    </w:p>
    <w:p w14:paraId="08959E79" w14:textId="7C391219" w:rsidR="0070688D" w:rsidRPr="003871F9" w:rsidRDefault="0070688D" w:rsidP="008A702E">
      <w:r w:rsidRPr="003871F9">
        <w:rPr>
          <w:sz w:val="24"/>
          <w:szCs w:val="24"/>
        </w:rPr>
        <w:t xml:space="preserve">Transport to early year’s settings will not be provided by Aberdeenshire Council, unless there are relevant exceptional circumstances. Where there are significant additional support needs, transport may be provided.  In such instances this requirement should be discussed with the Head Teacher in conjunction with the Early Years Quality Improvement Manager. </w:t>
      </w:r>
    </w:p>
    <w:p w14:paraId="066629D2" w14:textId="52A6715D" w:rsidR="004E5EBE" w:rsidRPr="003871F9" w:rsidRDefault="004E5EBE" w:rsidP="002C7B99">
      <w:pPr>
        <w:pStyle w:val="Heading1"/>
        <w:numPr>
          <w:ilvl w:val="0"/>
          <w:numId w:val="0"/>
        </w:numPr>
        <w:rPr>
          <w:color w:val="auto"/>
        </w:rPr>
      </w:pPr>
      <w:bookmarkStart w:id="121" w:name="_Toc21609924"/>
      <w:r w:rsidRPr="003871F9">
        <w:rPr>
          <w:color w:val="auto"/>
        </w:rPr>
        <w:t>Special Schools and Enhanced Provision</w:t>
      </w:r>
      <w:r w:rsidR="000A7697">
        <w:rPr>
          <w:color w:val="auto"/>
        </w:rPr>
        <w:t xml:space="preserve"> Transport</w:t>
      </w:r>
      <w:bookmarkEnd w:id="121"/>
      <w:r w:rsidRPr="003871F9">
        <w:rPr>
          <w:color w:val="auto"/>
        </w:rPr>
        <w:t xml:space="preserve"> </w:t>
      </w:r>
    </w:p>
    <w:p w14:paraId="10F94D8D" w14:textId="03F9F6C6" w:rsidR="004E5EBE" w:rsidRPr="003871F9" w:rsidRDefault="004E5EBE" w:rsidP="004E5EBE">
      <w:pPr>
        <w:rPr>
          <w:sz w:val="24"/>
          <w:szCs w:val="24"/>
        </w:rPr>
      </w:pPr>
      <w:r w:rsidRPr="003871F9">
        <w:rPr>
          <w:sz w:val="24"/>
          <w:szCs w:val="24"/>
        </w:rPr>
        <w:t>Aberdeenshire Council may provide free transport where necessary for pupils who attend a school with enhanced provision proposed by the Authority.  In certain cases, pupils may be encouraged to make their own way to school by public transport, and where this is authorised, bus passes are issued.  Where a pupil’s address falls in the delineated area of a resourced school, and is within reasonable walking distance, the Authority will take advice from the Community Child Health Service before deciding if fr</w:t>
      </w:r>
      <w:r w:rsidR="00782A47" w:rsidRPr="003871F9">
        <w:rPr>
          <w:sz w:val="24"/>
          <w:szCs w:val="24"/>
        </w:rPr>
        <w:t>ee transport should be provided</w:t>
      </w:r>
    </w:p>
    <w:p w14:paraId="4720E17B" w14:textId="1A2A7D39" w:rsidR="004E5EBE" w:rsidRPr="003871F9" w:rsidRDefault="009962DB" w:rsidP="002C7B99">
      <w:pPr>
        <w:pStyle w:val="Heading1"/>
        <w:numPr>
          <w:ilvl w:val="0"/>
          <w:numId w:val="0"/>
        </w:numPr>
        <w:rPr>
          <w:color w:val="auto"/>
        </w:rPr>
      </w:pPr>
      <w:bookmarkStart w:id="122" w:name="_Toc21609925"/>
      <w:r w:rsidRPr="003871F9">
        <w:rPr>
          <w:color w:val="auto"/>
        </w:rPr>
        <w:t xml:space="preserve">School Closure </w:t>
      </w:r>
      <w:r w:rsidR="00834421" w:rsidRPr="003871F9">
        <w:rPr>
          <w:color w:val="auto"/>
        </w:rPr>
        <w:t>&amp;</w:t>
      </w:r>
      <w:r w:rsidR="00511ECD" w:rsidRPr="003871F9">
        <w:rPr>
          <w:color w:val="auto"/>
        </w:rPr>
        <w:t xml:space="preserve"> </w:t>
      </w:r>
      <w:r w:rsidRPr="003871F9">
        <w:rPr>
          <w:color w:val="auto"/>
        </w:rPr>
        <w:t xml:space="preserve">Other </w:t>
      </w:r>
      <w:r w:rsidR="004E5EBE" w:rsidRPr="003871F9">
        <w:rPr>
          <w:color w:val="auto"/>
        </w:rPr>
        <w:t>Emergencies</w:t>
      </w:r>
      <w:bookmarkEnd w:id="122"/>
    </w:p>
    <w:p w14:paraId="5376FB8E" w14:textId="6AAA4F91" w:rsidR="004E5EBE" w:rsidRPr="003871F9" w:rsidRDefault="004E5EBE" w:rsidP="004E5EBE">
      <w:pPr>
        <w:rPr>
          <w:sz w:val="24"/>
          <w:szCs w:val="24"/>
        </w:rPr>
      </w:pPr>
      <w:r w:rsidRPr="003871F9">
        <w:rPr>
          <w:sz w:val="24"/>
          <w:szCs w:val="24"/>
        </w:rPr>
        <w:t xml:space="preserve">Head Teachers decide </w:t>
      </w:r>
      <w:proofErr w:type="gramStart"/>
      <w:r w:rsidRPr="003871F9">
        <w:rPr>
          <w:sz w:val="24"/>
          <w:szCs w:val="24"/>
        </w:rPr>
        <w:t>if and when</w:t>
      </w:r>
      <w:proofErr w:type="gramEnd"/>
      <w:r w:rsidRPr="003871F9">
        <w:rPr>
          <w:sz w:val="24"/>
          <w:szCs w:val="24"/>
        </w:rPr>
        <w:t xml:space="preserve"> schools should close due to bad weather or another emergency. In bad weather they will decide this after receiving information about local weather conditions. This decision can be made during any time, </w:t>
      </w:r>
      <w:proofErr w:type="gramStart"/>
      <w:r w:rsidRPr="003871F9">
        <w:rPr>
          <w:sz w:val="24"/>
          <w:szCs w:val="24"/>
        </w:rPr>
        <w:t>day</w:t>
      </w:r>
      <w:proofErr w:type="gramEnd"/>
      <w:r w:rsidRPr="003871F9">
        <w:rPr>
          <w:sz w:val="24"/>
          <w:szCs w:val="24"/>
        </w:rPr>
        <w:t xml:space="preserve"> or night.</w:t>
      </w:r>
      <w:r w:rsidR="009962DB" w:rsidRPr="003871F9">
        <w:rPr>
          <w:sz w:val="24"/>
          <w:szCs w:val="24"/>
        </w:rPr>
        <w:t xml:space="preserve">  </w:t>
      </w:r>
      <w:r w:rsidRPr="003871F9">
        <w:rPr>
          <w:sz w:val="24"/>
          <w:szCs w:val="24"/>
        </w:rPr>
        <w:t>These guidelines outline the procedures for dealing with school closures during bad weather or other emergencies.</w:t>
      </w:r>
    </w:p>
    <w:p w14:paraId="169D688E" w14:textId="77777777" w:rsidR="004E5EBE" w:rsidRPr="003871F9" w:rsidRDefault="004E5EBE" w:rsidP="653CD3F1">
      <w:pPr>
        <w:rPr>
          <w:b/>
          <w:bCs/>
          <w:i/>
          <w:iCs/>
          <w:sz w:val="24"/>
          <w:szCs w:val="24"/>
        </w:rPr>
      </w:pPr>
      <w:r w:rsidRPr="003871F9">
        <w:rPr>
          <w:b/>
          <w:bCs/>
          <w:i/>
          <w:iCs/>
          <w:sz w:val="24"/>
          <w:szCs w:val="24"/>
        </w:rPr>
        <w:t>If children are at school…</w:t>
      </w:r>
    </w:p>
    <w:p w14:paraId="2FC0CDA1" w14:textId="77777777" w:rsidR="004E5EBE" w:rsidRPr="003871F9" w:rsidRDefault="004E5EBE" w:rsidP="004E5EBE">
      <w:pPr>
        <w:rPr>
          <w:sz w:val="24"/>
          <w:szCs w:val="24"/>
        </w:rPr>
      </w:pPr>
      <w:r w:rsidRPr="003871F9">
        <w:rPr>
          <w:b/>
          <w:bCs/>
          <w:i/>
          <w:iCs/>
          <w:sz w:val="24"/>
          <w:szCs w:val="24"/>
        </w:rPr>
        <w:t>School transport contractors</w:t>
      </w:r>
      <w:r w:rsidRPr="003871F9">
        <w:rPr>
          <w:sz w:val="24"/>
          <w:szCs w:val="24"/>
        </w:rPr>
        <w:t xml:space="preserve"> have been told not to allow children to walk home alone from drop-off points under any circumstances during extreme weather conditions. If you can’t meet or arrange for your child to be met, the school transport will return them to a designated location.</w:t>
      </w:r>
    </w:p>
    <w:p w14:paraId="129D5C41" w14:textId="77777777" w:rsidR="004E5EBE" w:rsidRPr="003871F9" w:rsidRDefault="004E5EBE" w:rsidP="004E5EBE">
      <w:pPr>
        <w:rPr>
          <w:sz w:val="24"/>
          <w:szCs w:val="24"/>
        </w:rPr>
      </w:pPr>
      <w:r w:rsidRPr="003871F9">
        <w:rPr>
          <w:b/>
          <w:bCs/>
          <w:i/>
          <w:iCs/>
          <w:sz w:val="24"/>
          <w:szCs w:val="24"/>
        </w:rPr>
        <w:t>Public service vehicles</w:t>
      </w:r>
      <w:r w:rsidRPr="003871F9">
        <w:rPr>
          <w:sz w:val="24"/>
          <w:szCs w:val="24"/>
        </w:rPr>
        <w:t xml:space="preserve"> – drivers of these vehicles follow a specified route and keep to timetables – they cannot make special arrangements.</w:t>
      </w:r>
    </w:p>
    <w:p w14:paraId="39E8D705" w14:textId="77777777" w:rsidR="004E5EBE" w:rsidRPr="003871F9" w:rsidRDefault="004E5EBE" w:rsidP="004E5EBE">
      <w:pPr>
        <w:rPr>
          <w:sz w:val="24"/>
          <w:szCs w:val="24"/>
        </w:rPr>
      </w:pPr>
      <w:r w:rsidRPr="003871F9">
        <w:rPr>
          <w:sz w:val="24"/>
          <w:szCs w:val="24"/>
        </w:rPr>
        <w:t>If your child attends a Nursery, Primary or Special School, which is to close early, the school will contact you by telephone. If this is not possible the school will contact your named ‘emergency contact’. No child will be released from school without contact being made. It is important contact details are current and the people named are available – particularly during bad weather.</w:t>
      </w:r>
    </w:p>
    <w:p w14:paraId="09EE4486" w14:textId="1BDFFFFF" w:rsidR="00782A47" w:rsidRPr="003871F9" w:rsidRDefault="004E5EBE" w:rsidP="004E5EBE">
      <w:pPr>
        <w:rPr>
          <w:sz w:val="24"/>
          <w:szCs w:val="24"/>
        </w:rPr>
      </w:pPr>
      <w:r w:rsidRPr="003871F9">
        <w:rPr>
          <w:sz w:val="24"/>
          <w:szCs w:val="24"/>
        </w:rPr>
        <w:t xml:space="preserve">If you are concerned about local weather </w:t>
      </w:r>
      <w:proofErr w:type="gramStart"/>
      <w:r w:rsidRPr="003871F9">
        <w:rPr>
          <w:sz w:val="24"/>
          <w:szCs w:val="24"/>
        </w:rPr>
        <w:t>conditions</w:t>
      </w:r>
      <w:proofErr w:type="gramEnd"/>
      <w:r w:rsidRPr="003871F9">
        <w:rPr>
          <w:sz w:val="24"/>
          <w:szCs w:val="24"/>
        </w:rPr>
        <w:t xml:space="preserve"> contact the school. You may wish to collect your child yourself and are free to do so provided you </w:t>
      </w:r>
      <w:proofErr w:type="gramStart"/>
      <w:r w:rsidRPr="003871F9">
        <w:rPr>
          <w:sz w:val="24"/>
          <w:szCs w:val="24"/>
        </w:rPr>
        <w:t>mak</w:t>
      </w:r>
      <w:r w:rsidR="00782A47" w:rsidRPr="003871F9">
        <w:rPr>
          <w:sz w:val="24"/>
          <w:szCs w:val="24"/>
        </w:rPr>
        <w:t>e arrangements</w:t>
      </w:r>
      <w:proofErr w:type="gramEnd"/>
      <w:r w:rsidR="00782A47" w:rsidRPr="003871F9">
        <w:rPr>
          <w:sz w:val="24"/>
          <w:szCs w:val="24"/>
        </w:rPr>
        <w:t xml:space="preserve"> with the school.</w:t>
      </w:r>
    </w:p>
    <w:p w14:paraId="468BA46E" w14:textId="77777777" w:rsidR="009C58D7" w:rsidRDefault="009C58D7" w:rsidP="653CD3F1">
      <w:pPr>
        <w:rPr>
          <w:b/>
          <w:bCs/>
          <w:i/>
          <w:iCs/>
          <w:sz w:val="24"/>
          <w:szCs w:val="24"/>
        </w:rPr>
      </w:pPr>
    </w:p>
    <w:p w14:paraId="262C3A87" w14:textId="77777777" w:rsidR="009C58D7" w:rsidRDefault="009C58D7" w:rsidP="653CD3F1">
      <w:pPr>
        <w:rPr>
          <w:b/>
          <w:bCs/>
          <w:i/>
          <w:iCs/>
          <w:sz w:val="24"/>
          <w:szCs w:val="24"/>
        </w:rPr>
      </w:pPr>
    </w:p>
    <w:p w14:paraId="55E0EA96" w14:textId="762FE334" w:rsidR="004E5EBE" w:rsidRPr="003871F9" w:rsidRDefault="004E5EBE" w:rsidP="653CD3F1">
      <w:pPr>
        <w:rPr>
          <w:b/>
          <w:bCs/>
          <w:i/>
          <w:iCs/>
          <w:sz w:val="24"/>
          <w:szCs w:val="24"/>
        </w:rPr>
      </w:pPr>
      <w:r w:rsidRPr="003871F9">
        <w:rPr>
          <w:b/>
          <w:bCs/>
          <w:i/>
          <w:iCs/>
          <w:sz w:val="24"/>
          <w:szCs w:val="24"/>
        </w:rPr>
        <w:lastRenderedPageBreak/>
        <w:t>Before the start of the school day…</w:t>
      </w:r>
    </w:p>
    <w:p w14:paraId="30945BE1" w14:textId="77777777" w:rsidR="004E5EBE" w:rsidRPr="003871F9" w:rsidRDefault="004E5EBE" w:rsidP="004E5EBE">
      <w:pPr>
        <w:rPr>
          <w:sz w:val="24"/>
          <w:szCs w:val="24"/>
        </w:rPr>
      </w:pPr>
      <w:r w:rsidRPr="003871F9">
        <w:rPr>
          <w:sz w:val="24"/>
          <w:szCs w:val="24"/>
        </w:rPr>
        <w:t>During bad weather some staff may not be able to get to school or bus routes may not be safe to travel on – so the school may have to close. Headteachers will advise parents and carers using the following communication tools:</w:t>
      </w:r>
    </w:p>
    <w:p w14:paraId="469582FB" w14:textId="74484A37" w:rsidR="004E5EBE" w:rsidRPr="003871F9" w:rsidRDefault="004E5EBE" w:rsidP="004E5EBE">
      <w:pPr>
        <w:autoSpaceDE w:val="0"/>
        <w:autoSpaceDN w:val="0"/>
        <w:adjustRightInd w:val="0"/>
        <w:spacing w:after="0" w:line="240" w:lineRule="auto"/>
        <w:rPr>
          <w:rFonts w:eastAsia="Times New Roman"/>
          <w:b/>
          <w:bCs/>
          <w:sz w:val="24"/>
          <w:szCs w:val="24"/>
          <w:lang w:eastAsia="en-GB"/>
        </w:rPr>
      </w:pPr>
      <w:r w:rsidRPr="003871F9">
        <w:rPr>
          <w:rFonts w:eastAsia="Times New Roman"/>
          <w:sz w:val="24"/>
          <w:szCs w:val="24"/>
          <w:lang w:eastAsia="en-GB"/>
        </w:rPr>
        <w:t>Outwith school hours, your local radio station is a good place to find out information on school closures. The following radio stations rec</w:t>
      </w:r>
      <w:r w:rsidR="00AF608B" w:rsidRPr="003871F9">
        <w:rPr>
          <w:rFonts w:eastAsia="Times New Roman"/>
          <w:sz w:val="24"/>
          <w:szCs w:val="24"/>
          <w:lang w:eastAsia="en-GB"/>
        </w:rPr>
        <w:t>eive updated information every 30</w:t>
      </w:r>
      <w:r w:rsidRPr="003871F9">
        <w:rPr>
          <w:rFonts w:eastAsia="Times New Roman"/>
          <w:sz w:val="24"/>
          <w:szCs w:val="24"/>
          <w:lang w:eastAsia="en-GB"/>
        </w:rPr>
        <w:t xml:space="preserve"> mins from our website:</w:t>
      </w:r>
      <w:r w:rsidRPr="003871F9">
        <w:rPr>
          <w:rFonts w:eastAsia="Times New Roman"/>
          <w:b/>
          <w:bCs/>
          <w:sz w:val="24"/>
          <w:szCs w:val="24"/>
          <w:lang w:eastAsia="en-GB"/>
        </w:rPr>
        <w:t xml:space="preserve"> </w:t>
      </w:r>
    </w:p>
    <w:p w14:paraId="6A14F42C" w14:textId="77777777" w:rsidR="002B755E" w:rsidRPr="003871F9" w:rsidRDefault="002B755E" w:rsidP="004E5EBE">
      <w:pPr>
        <w:autoSpaceDE w:val="0"/>
        <w:autoSpaceDN w:val="0"/>
        <w:adjustRightInd w:val="0"/>
        <w:spacing w:after="0" w:line="240" w:lineRule="auto"/>
        <w:rPr>
          <w:rFonts w:eastAsia="Times New Roman"/>
          <w:b/>
          <w:bCs/>
          <w:sz w:val="24"/>
          <w:szCs w:val="24"/>
          <w:lang w:eastAsia="en-GB"/>
        </w:rPr>
      </w:pPr>
    </w:p>
    <w:p w14:paraId="763391E0" w14:textId="67FB782F" w:rsidR="002C7B99" w:rsidRPr="003871F9" w:rsidRDefault="004E5EBE" w:rsidP="002C7B99">
      <w:pPr>
        <w:autoSpaceDE w:val="0"/>
        <w:autoSpaceDN w:val="0"/>
        <w:adjustRightInd w:val="0"/>
        <w:spacing w:after="0" w:line="240" w:lineRule="auto"/>
        <w:rPr>
          <w:rFonts w:eastAsia="Times New Roman"/>
          <w:sz w:val="24"/>
          <w:szCs w:val="24"/>
          <w:lang w:eastAsia="en-GB"/>
        </w:rPr>
      </w:pPr>
      <w:r w:rsidRPr="003871F9">
        <w:rPr>
          <w:rFonts w:eastAsia="Times New Roman"/>
          <w:b/>
          <w:bCs/>
          <w:sz w:val="24"/>
          <w:szCs w:val="24"/>
          <w:lang w:eastAsia="en-GB"/>
        </w:rPr>
        <w:t>Northsound 1</w:t>
      </w:r>
      <w:r w:rsidR="002C7B99" w:rsidRPr="003871F9">
        <w:rPr>
          <w:rFonts w:eastAsia="Times New Roman"/>
          <w:b/>
          <w:bCs/>
          <w:sz w:val="24"/>
          <w:szCs w:val="24"/>
          <w:lang w:eastAsia="en-GB"/>
        </w:rPr>
        <w:tab/>
        <w:t xml:space="preserve">Northsound 2 </w:t>
      </w:r>
      <w:r w:rsidR="002C7B99" w:rsidRPr="003871F9">
        <w:rPr>
          <w:rFonts w:eastAsia="Times New Roman"/>
          <w:b/>
          <w:bCs/>
          <w:sz w:val="24"/>
          <w:szCs w:val="24"/>
          <w:lang w:eastAsia="en-GB"/>
        </w:rPr>
        <w:tab/>
        <w:t>BBC Radio Scotland</w:t>
      </w:r>
    </w:p>
    <w:p w14:paraId="4605B1FE" w14:textId="6A75244F" w:rsidR="002C7B99" w:rsidRPr="003871F9" w:rsidRDefault="004E5EBE" w:rsidP="002C7B99">
      <w:pPr>
        <w:autoSpaceDE w:val="0"/>
        <w:autoSpaceDN w:val="0"/>
        <w:adjustRightInd w:val="0"/>
        <w:spacing w:after="100" w:line="240" w:lineRule="auto"/>
        <w:rPr>
          <w:rFonts w:eastAsia="Times New Roman"/>
          <w:sz w:val="24"/>
          <w:szCs w:val="24"/>
          <w:lang w:eastAsia="en-GB"/>
        </w:rPr>
      </w:pPr>
      <w:r w:rsidRPr="003871F9">
        <w:rPr>
          <w:rFonts w:eastAsia="Times New Roman"/>
          <w:sz w:val="24"/>
          <w:szCs w:val="24"/>
          <w:lang w:eastAsia="en-GB"/>
        </w:rPr>
        <w:t>FM 96.9</w:t>
      </w:r>
      <w:r w:rsidR="002C7B99" w:rsidRPr="003871F9">
        <w:rPr>
          <w:rFonts w:eastAsia="Times New Roman"/>
          <w:sz w:val="24"/>
          <w:szCs w:val="24"/>
          <w:lang w:eastAsia="en-GB"/>
        </w:rPr>
        <w:t xml:space="preserve">                   MW 1035 kHz</w:t>
      </w:r>
      <w:r w:rsidR="002C7B99" w:rsidRPr="003871F9">
        <w:rPr>
          <w:rFonts w:eastAsia="Times New Roman"/>
          <w:sz w:val="24"/>
          <w:szCs w:val="24"/>
          <w:lang w:eastAsia="en-GB"/>
        </w:rPr>
        <w:tab/>
        <w:t>FM 92.4 - 94.7MW 810 kHz</w:t>
      </w:r>
    </w:p>
    <w:p w14:paraId="73961895" w14:textId="477BA296" w:rsidR="002C7B99" w:rsidRPr="003871F9" w:rsidRDefault="002C7B99" w:rsidP="002C7B99">
      <w:pPr>
        <w:autoSpaceDE w:val="0"/>
        <w:autoSpaceDN w:val="0"/>
        <w:adjustRightInd w:val="0"/>
        <w:spacing w:after="0" w:line="240" w:lineRule="auto"/>
        <w:rPr>
          <w:rFonts w:eastAsia="Times New Roman"/>
          <w:sz w:val="24"/>
          <w:szCs w:val="24"/>
          <w:lang w:eastAsia="en-GB"/>
        </w:rPr>
      </w:pPr>
      <w:r w:rsidRPr="003871F9">
        <w:rPr>
          <w:rFonts w:eastAsia="Times New Roman"/>
          <w:b/>
          <w:bCs/>
          <w:sz w:val="24"/>
          <w:szCs w:val="24"/>
          <w:lang w:eastAsia="en-GB"/>
        </w:rPr>
        <w:t>Waves Radio</w:t>
      </w:r>
      <w:r w:rsidRPr="003871F9">
        <w:rPr>
          <w:rFonts w:eastAsia="Times New Roman"/>
          <w:b/>
          <w:bCs/>
          <w:sz w:val="24"/>
          <w:szCs w:val="24"/>
          <w:lang w:eastAsia="en-GB"/>
        </w:rPr>
        <w:tab/>
        <w:t xml:space="preserve"> Original 106 FM </w:t>
      </w:r>
    </w:p>
    <w:p w14:paraId="227E45F3" w14:textId="77777777" w:rsidR="002C7B99" w:rsidRPr="003871F9" w:rsidRDefault="002C7B99" w:rsidP="002C7B99">
      <w:pPr>
        <w:autoSpaceDE w:val="0"/>
        <w:autoSpaceDN w:val="0"/>
        <w:adjustRightInd w:val="0"/>
        <w:spacing w:after="100" w:line="240" w:lineRule="auto"/>
        <w:rPr>
          <w:rFonts w:eastAsia="Times New Roman"/>
          <w:sz w:val="24"/>
          <w:szCs w:val="24"/>
          <w:lang w:eastAsia="en-GB"/>
        </w:rPr>
      </w:pPr>
      <w:r w:rsidRPr="003871F9">
        <w:rPr>
          <w:rFonts w:eastAsia="Times New Roman"/>
          <w:sz w:val="24"/>
          <w:szCs w:val="24"/>
          <w:lang w:eastAsia="en-GB"/>
        </w:rPr>
        <w:t>FM 101.2</w:t>
      </w:r>
    </w:p>
    <w:p w14:paraId="4EBE350A" w14:textId="77777777" w:rsidR="002C7B99" w:rsidRPr="003871F9" w:rsidRDefault="002C7B99" w:rsidP="002C7B99">
      <w:pPr>
        <w:autoSpaceDE w:val="0"/>
        <w:autoSpaceDN w:val="0"/>
        <w:adjustRightInd w:val="0"/>
        <w:spacing w:after="0" w:line="240" w:lineRule="auto"/>
        <w:rPr>
          <w:rFonts w:eastAsia="Times New Roman"/>
          <w:sz w:val="24"/>
          <w:szCs w:val="24"/>
          <w:lang w:eastAsia="en-GB"/>
        </w:rPr>
      </w:pPr>
    </w:p>
    <w:p w14:paraId="15FD2572" w14:textId="77777777" w:rsidR="004E5EBE" w:rsidRPr="003871F9" w:rsidRDefault="004E5EBE" w:rsidP="004E5EBE">
      <w:pPr>
        <w:autoSpaceDE w:val="0"/>
        <w:autoSpaceDN w:val="0"/>
        <w:adjustRightInd w:val="0"/>
        <w:spacing w:before="100" w:after="0" w:line="240" w:lineRule="auto"/>
        <w:rPr>
          <w:rFonts w:eastAsia="Times New Roman"/>
          <w:sz w:val="24"/>
          <w:szCs w:val="24"/>
          <w:lang w:eastAsia="en-GB"/>
        </w:rPr>
      </w:pPr>
      <w:r w:rsidRPr="003871F9">
        <w:rPr>
          <w:rFonts w:eastAsia="Times New Roman"/>
          <w:b/>
          <w:bCs/>
          <w:sz w:val="24"/>
          <w:szCs w:val="24"/>
          <w:lang w:eastAsia="en-GB"/>
        </w:rPr>
        <w:t>Twitter</w:t>
      </w:r>
    </w:p>
    <w:p w14:paraId="53EB97A1" w14:textId="1024D4CE" w:rsidR="004E2EE4" w:rsidRPr="003871F9" w:rsidRDefault="00645DF6" w:rsidP="004E5EBE">
      <w:pPr>
        <w:autoSpaceDE w:val="0"/>
        <w:autoSpaceDN w:val="0"/>
        <w:adjustRightInd w:val="0"/>
        <w:spacing w:before="40" w:after="40" w:line="240" w:lineRule="auto"/>
        <w:rPr>
          <w:rFonts w:eastAsia="Myriad Pro Cond"/>
          <w:sz w:val="24"/>
          <w:szCs w:val="24"/>
          <w:u w:val="single"/>
          <w:lang w:eastAsia="en-GB"/>
        </w:rPr>
      </w:pPr>
      <w:hyperlink r:id="rId128" w:history="1">
        <w:r w:rsidR="004E5EBE" w:rsidRPr="003871F9">
          <w:rPr>
            <w:rFonts w:eastAsia="Myriad Pro Cond"/>
            <w:sz w:val="24"/>
            <w:szCs w:val="24"/>
            <w:u w:val="single"/>
            <w:lang w:eastAsia="en-GB"/>
          </w:rPr>
          <w:t>http://twitter.com/aberdeenshire</w:t>
        </w:r>
      </w:hyperlink>
    </w:p>
    <w:p w14:paraId="14541F70" w14:textId="77777777" w:rsidR="00AF608B" w:rsidRPr="003871F9" w:rsidRDefault="00AF608B" w:rsidP="004E5EBE">
      <w:pPr>
        <w:autoSpaceDE w:val="0"/>
        <w:autoSpaceDN w:val="0"/>
        <w:adjustRightInd w:val="0"/>
        <w:spacing w:before="40" w:after="0" w:line="240" w:lineRule="auto"/>
        <w:rPr>
          <w:rFonts w:eastAsia="Times New Roman"/>
          <w:b/>
          <w:bCs/>
          <w:sz w:val="24"/>
          <w:szCs w:val="24"/>
          <w:lang w:eastAsia="en-GB"/>
        </w:rPr>
      </w:pPr>
    </w:p>
    <w:p w14:paraId="26B1EFBF" w14:textId="77777777" w:rsidR="004E5EBE" w:rsidRPr="003871F9" w:rsidRDefault="004E5EBE" w:rsidP="004E5EBE">
      <w:pPr>
        <w:autoSpaceDE w:val="0"/>
        <w:autoSpaceDN w:val="0"/>
        <w:adjustRightInd w:val="0"/>
        <w:spacing w:before="40" w:after="0" w:line="240" w:lineRule="auto"/>
        <w:rPr>
          <w:rFonts w:eastAsia="Times New Roman"/>
          <w:sz w:val="24"/>
          <w:szCs w:val="24"/>
          <w:lang w:eastAsia="en-GB"/>
        </w:rPr>
      </w:pPr>
      <w:r w:rsidRPr="003871F9">
        <w:rPr>
          <w:rFonts w:eastAsia="Times New Roman"/>
          <w:b/>
          <w:bCs/>
          <w:sz w:val="24"/>
          <w:szCs w:val="24"/>
          <w:lang w:eastAsia="en-GB"/>
        </w:rPr>
        <w:t>Aberdeenshire Council Website</w:t>
      </w:r>
    </w:p>
    <w:p w14:paraId="13474A5B" w14:textId="77777777" w:rsidR="004E5EBE" w:rsidRPr="003871F9" w:rsidRDefault="00645DF6" w:rsidP="004E5EBE">
      <w:pPr>
        <w:autoSpaceDE w:val="0"/>
        <w:autoSpaceDN w:val="0"/>
        <w:adjustRightInd w:val="0"/>
        <w:spacing w:before="40" w:after="0" w:line="240" w:lineRule="auto"/>
        <w:rPr>
          <w:rFonts w:eastAsia="Myriad Pro Cond"/>
          <w:sz w:val="24"/>
          <w:szCs w:val="24"/>
          <w:u w:val="single"/>
          <w:lang w:eastAsia="en-GB"/>
        </w:rPr>
      </w:pPr>
      <w:hyperlink r:id="rId129" w:history="1">
        <w:r w:rsidR="004E5EBE" w:rsidRPr="003871F9">
          <w:rPr>
            <w:rFonts w:eastAsia="Myriad Pro Cond"/>
            <w:sz w:val="24"/>
            <w:szCs w:val="24"/>
            <w:u w:val="single"/>
            <w:lang w:eastAsia="en-GB"/>
          </w:rPr>
          <w:t>https://online.aberdeenshire.gov.uk/Apps/schools-closures/</w:t>
        </w:r>
      </w:hyperlink>
    </w:p>
    <w:p w14:paraId="30FC41FA" w14:textId="77777777" w:rsidR="004E5EBE" w:rsidRPr="003871F9" w:rsidRDefault="004E5EBE" w:rsidP="004E5EBE">
      <w:pPr>
        <w:autoSpaceDE w:val="0"/>
        <w:autoSpaceDN w:val="0"/>
        <w:adjustRightInd w:val="0"/>
        <w:spacing w:before="40" w:after="0" w:line="240" w:lineRule="auto"/>
        <w:rPr>
          <w:rFonts w:eastAsia="Times New Roman"/>
          <w:sz w:val="24"/>
          <w:szCs w:val="24"/>
          <w:lang w:eastAsia="en-GB"/>
        </w:rPr>
      </w:pPr>
      <w:r w:rsidRPr="003871F9">
        <w:rPr>
          <w:rFonts w:eastAsia="Times New Roman"/>
          <w:sz w:val="24"/>
          <w:szCs w:val="24"/>
          <w:lang w:eastAsia="en-GB"/>
        </w:rPr>
        <w:t>You also have the option to sign up to receive email alerts when your school(s) updates their closure status:</w:t>
      </w:r>
    </w:p>
    <w:p w14:paraId="5B094DAD" w14:textId="0EF5C995" w:rsidR="004E2EE4" w:rsidRPr="003871F9" w:rsidRDefault="00645DF6" w:rsidP="004E5EBE">
      <w:pPr>
        <w:autoSpaceDE w:val="0"/>
        <w:autoSpaceDN w:val="0"/>
        <w:adjustRightInd w:val="0"/>
        <w:spacing w:before="100" w:after="0" w:line="240" w:lineRule="auto"/>
        <w:rPr>
          <w:rFonts w:eastAsia="Times New Roman"/>
          <w:b/>
          <w:bCs/>
          <w:sz w:val="24"/>
          <w:szCs w:val="24"/>
          <w:lang w:eastAsia="en-GB"/>
        </w:rPr>
      </w:pPr>
      <w:hyperlink r:id="rId130" w:history="1">
        <w:r w:rsidR="004E5EBE" w:rsidRPr="003871F9">
          <w:rPr>
            <w:rFonts w:eastAsia="Times New Roman"/>
            <w:sz w:val="24"/>
            <w:szCs w:val="24"/>
            <w:u w:val="single"/>
            <w:lang w:eastAsia="en-GB"/>
          </w:rPr>
          <w:t>https://online.aberdeenshire.gov.uk/myAberdeenshire/</w:t>
        </w:r>
      </w:hyperlink>
      <w:r w:rsidR="004E5EBE" w:rsidRPr="003871F9">
        <w:rPr>
          <w:rFonts w:eastAsia="Times New Roman"/>
          <w:sz w:val="24"/>
          <w:szCs w:val="24"/>
          <w:u w:val="single"/>
          <w:lang w:eastAsia="en-GB"/>
        </w:rPr>
        <w:t xml:space="preserve"> </w:t>
      </w:r>
    </w:p>
    <w:p w14:paraId="06F841BE" w14:textId="77777777" w:rsidR="00AF608B" w:rsidRPr="003871F9" w:rsidRDefault="00AF608B" w:rsidP="004E5EBE">
      <w:pPr>
        <w:autoSpaceDE w:val="0"/>
        <w:autoSpaceDN w:val="0"/>
        <w:adjustRightInd w:val="0"/>
        <w:spacing w:before="100" w:after="0" w:line="240" w:lineRule="auto"/>
        <w:rPr>
          <w:rFonts w:eastAsia="Times New Roman"/>
          <w:b/>
          <w:bCs/>
          <w:sz w:val="24"/>
          <w:szCs w:val="24"/>
          <w:lang w:eastAsia="en-GB"/>
        </w:rPr>
      </w:pPr>
    </w:p>
    <w:p w14:paraId="237933AA" w14:textId="77777777" w:rsidR="004E5EBE" w:rsidRPr="003871F9" w:rsidRDefault="004E5EBE" w:rsidP="004E5EBE">
      <w:pPr>
        <w:autoSpaceDE w:val="0"/>
        <w:autoSpaceDN w:val="0"/>
        <w:adjustRightInd w:val="0"/>
        <w:spacing w:before="100" w:after="0" w:line="240" w:lineRule="auto"/>
        <w:rPr>
          <w:rFonts w:eastAsia="Times New Roman"/>
          <w:sz w:val="24"/>
          <w:szCs w:val="24"/>
          <w:lang w:eastAsia="en-GB"/>
        </w:rPr>
      </w:pPr>
      <w:r w:rsidRPr="003871F9">
        <w:rPr>
          <w:rFonts w:eastAsia="Times New Roman"/>
          <w:b/>
          <w:bCs/>
          <w:sz w:val="24"/>
          <w:szCs w:val="24"/>
          <w:lang w:eastAsia="en-GB"/>
        </w:rPr>
        <w:t>School Information Line</w:t>
      </w:r>
    </w:p>
    <w:p w14:paraId="09C7960B" w14:textId="1C05F872" w:rsidR="004E5EBE" w:rsidRPr="003871F9" w:rsidRDefault="002C7B99" w:rsidP="007A44D5">
      <w:pPr>
        <w:autoSpaceDE w:val="0"/>
        <w:autoSpaceDN w:val="0"/>
        <w:adjustRightInd w:val="0"/>
        <w:spacing w:before="40" w:after="40" w:line="240" w:lineRule="auto"/>
        <w:rPr>
          <w:rFonts w:eastAsia="Myriad Pro Cond"/>
          <w:sz w:val="24"/>
          <w:szCs w:val="24"/>
          <w:lang w:eastAsia="en-GB"/>
        </w:rPr>
      </w:pPr>
      <w:r w:rsidRPr="003871F9">
        <w:rPr>
          <w:rFonts w:eastAsia="Arial"/>
          <w:sz w:val="24"/>
        </w:rPr>
        <w:t xml:space="preserve">Tel: 0370 054 4999 then 021520. </w:t>
      </w:r>
      <w:r w:rsidR="004E5EBE" w:rsidRPr="003871F9">
        <w:rPr>
          <w:rFonts w:eastAsia="Myriad Pro Cond"/>
          <w:sz w:val="24"/>
          <w:szCs w:val="24"/>
          <w:lang w:eastAsia="en-GB"/>
        </w:rPr>
        <w:t>If you cannot get through first time, please do not put this number on redial. This will only</w:t>
      </w:r>
      <w:r w:rsidR="007A44D5" w:rsidRPr="003871F9">
        <w:rPr>
          <w:rFonts w:eastAsia="Myriad Pro Cond"/>
          <w:sz w:val="24"/>
          <w:szCs w:val="24"/>
          <w:lang w:eastAsia="en-GB"/>
        </w:rPr>
        <w:t xml:space="preserve"> lead to the line being busier.</w:t>
      </w:r>
    </w:p>
    <w:p w14:paraId="48D3D61F" w14:textId="2B49EAC2" w:rsidR="004E5EBE" w:rsidRPr="003871F9" w:rsidRDefault="004E5EBE" w:rsidP="00E30A8A">
      <w:pPr>
        <w:pStyle w:val="Heading1"/>
        <w:numPr>
          <w:ilvl w:val="0"/>
          <w:numId w:val="0"/>
        </w:numPr>
        <w:rPr>
          <w:color w:val="auto"/>
        </w:rPr>
      </w:pPr>
      <w:bookmarkStart w:id="123" w:name="_Toc21609926"/>
      <w:r w:rsidRPr="003871F9">
        <w:rPr>
          <w:color w:val="auto"/>
        </w:rPr>
        <w:t>Storm Addresses</w:t>
      </w:r>
      <w:bookmarkEnd w:id="123"/>
    </w:p>
    <w:p w14:paraId="1058F5CE" w14:textId="14C776C3" w:rsidR="004E5EBE" w:rsidRPr="003871F9" w:rsidRDefault="004E5EBE" w:rsidP="004E5EBE">
      <w:pPr>
        <w:rPr>
          <w:rFonts w:eastAsia="MS Gothic"/>
          <w:b/>
          <w:bCs/>
          <w:sz w:val="28"/>
          <w:szCs w:val="28"/>
        </w:rPr>
      </w:pPr>
      <w:r w:rsidRPr="003871F9">
        <w:rPr>
          <w:sz w:val="24"/>
          <w:szCs w:val="24"/>
        </w:rPr>
        <w:t xml:space="preserve">When there has been severe </w:t>
      </w:r>
      <w:proofErr w:type="gramStart"/>
      <w:r w:rsidRPr="003871F9">
        <w:rPr>
          <w:sz w:val="24"/>
          <w:szCs w:val="24"/>
        </w:rPr>
        <w:t>snow storm</w:t>
      </w:r>
      <w:proofErr w:type="gramEnd"/>
      <w:r w:rsidRPr="003871F9">
        <w:rPr>
          <w:sz w:val="24"/>
          <w:szCs w:val="24"/>
        </w:rPr>
        <w:t xml:space="preserve"> during the day it may be prudent for pupils who live some distance from the normal bus routes not to attempt to reach their homes but to spend the night in alternative accommodation nearer school. It is the </w:t>
      </w:r>
      <w:proofErr w:type="gramStart"/>
      <w:r w:rsidRPr="003871F9">
        <w:rPr>
          <w:sz w:val="24"/>
          <w:szCs w:val="24"/>
        </w:rPr>
        <w:t>parents</w:t>
      </w:r>
      <w:proofErr w:type="gramEnd"/>
      <w:r w:rsidRPr="003871F9">
        <w:rPr>
          <w:sz w:val="24"/>
          <w:szCs w:val="24"/>
        </w:rPr>
        <w:t xml:space="preserve"> responsibility to inform school about any pupils who may be at risk in such situations and to provide the name and address of a relative o</w:t>
      </w:r>
      <w:r w:rsidR="0008341B" w:rsidRPr="003871F9">
        <w:rPr>
          <w:sz w:val="24"/>
          <w:szCs w:val="24"/>
        </w:rPr>
        <w:t>r</w:t>
      </w:r>
      <w:r w:rsidRPr="003871F9">
        <w:rPr>
          <w:sz w:val="24"/>
          <w:szCs w:val="24"/>
        </w:rPr>
        <w:t xml:space="preserve"> friend who is willing to provide overnight accommodation.</w:t>
      </w:r>
      <w:r w:rsidRPr="003871F9">
        <w:rPr>
          <w:rFonts w:eastAsia="MS Gothic"/>
          <w:b/>
          <w:bCs/>
          <w:sz w:val="28"/>
          <w:szCs w:val="28"/>
        </w:rPr>
        <w:t xml:space="preserve"> </w:t>
      </w:r>
    </w:p>
    <w:p w14:paraId="4C045551" w14:textId="674D80B3" w:rsidR="004E5EBE" w:rsidRPr="003871F9" w:rsidRDefault="00E30A8A" w:rsidP="00E30A8A">
      <w:pPr>
        <w:pStyle w:val="Heading1"/>
        <w:numPr>
          <w:ilvl w:val="0"/>
          <w:numId w:val="0"/>
        </w:numPr>
        <w:rPr>
          <w:color w:val="auto"/>
        </w:rPr>
      </w:pPr>
      <w:bookmarkStart w:id="124" w:name="_Toc21609927"/>
      <w:r w:rsidRPr="003871F9">
        <w:rPr>
          <w:color w:val="auto"/>
        </w:rPr>
        <w:t>C</w:t>
      </w:r>
      <w:r w:rsidR="00845FC5" w:rsidRPr="003871F9">
        <w:rPr>
          <w:color w:val="auto"/>
        </w:rPr>
        <w:t>hange</w:t>
      </w:r>
      <w:r w:rsidR="004E5EBE" w:rsidRPr="003871F9">
        <w:rPr>
          <w:color w:val="auto"/>
        </w:rPr>
        <w:t xml:space="preserve"> of </w:t>
      </w:r>
      <w:r w:rsidR="000A7697">
        <w:rPr>
          <w:color w:val="auto"/>
        </w:rPr>
        <w:t>A</w:t>
      </w:r>
      <w:r w:rsidR="004E5EBE" w:rsidRPr="003871F9">
        <w:rPr>
          <w:color w:val="auto"/>
        </w:rPr>
        <w:t>ddress and Parental Contact Details</w:t>
      </w:r>
      <w:bookmarkEnd w:id="124"/>
    </w:p>
    <w:p w14:paraId="314F1E2C" w14:textId="77777777" w:rsidR="00483CF9" w:rsidRPr="003871F9" w:rsidRDefault="004E5EBE">
      <w:pPr>
        <w:rPr>
          <w:rFonts w:eastAsia="MS Gothic"/>
          <w:sz w:val="24"/>
          <w:szCs w:val="24"/>
        </w:rPr>
      </w:pPr>
      <w:r w:rsidRPr="003871F9">
        <w:rPr>
          <w:rFonts w:eastAsia="MS Gothic"/>
          <w:sz w:val="24"/>
          <w:szCs w:val="24"/>
        </w:rPr>
        <w:t>To enable us to make easy contact with parents, the school would appreciate if any changes of address, telephone number of circumstances is notified in writing to the School Office. It is also important that the school has details of an Emergency Contact should it prove impossible to get in touch with parents in the event of an emergency.</w:t>
      </w:r>
    </w:p>
    <w:p w14:paraId="45145F30" w14:textId="77777777" w:rsidR="000A7697" w:rsidRDefault="004E5EBE" w:rsidP="00671F2D">
      <w:pPr>
        <w:pStyle w:val="Heading1"/>
        <w:numPr>
          <w:ilvl w:val="0"/>
          <w:numId w:val="0"/>
        </w:numPr>
        <w:rPr>
          <w:color w:val="auto"/>
        </w:rPr>
      </w:pPr>
      <w:bookmarkStart w:id="125" w:name="_Toc21609928"/>
      <w:r w:rsidRPr="003871F9">
        <w:rPr>
          <w:color w:val="auto"/>
        </w:rPr>
        <w:t>School Meals</w:t>
      </w:r>
      <w:bookmarkEnd w:id="125"/>
      <w:r w:rsidRPr="003871F9">
        <w:rPr>
          <w:color w:val="auto"/>
        </w:rPr>
        <w:t xml:space="preserve">  </w:t>
      </w:r>
    </w:p>
    <w:p w14:paraId="6F6AD48B" w14:textId="0D159F1D" w:rsidR="000A7697" w:rsidRDefault="000A7697" w:rsidP="000A7697">
      <w:pPr>
        <w:rPr>
          <w:bCs/>
          <w:sz w:val="24"/>
          <w:szCs w:val="24"/>
        </w:rPr>
      </w:pPr>
      <w:r w:rsidRPr="000A7697">
        <w:rPr>
          <w:bCs/>
          <w:sz w:val="24"/>
          <w:szCs w:val="24"/>
        </w:rPr>
        <w:t xml:space="preserve">School lunch is an important aspect of the school day.  Not only does it provide children with a nutritionally balanced meal, it embraces their social and personal development. </w:t>
      </w:r>
    </w:p>
    <w:p w14:paraId="1185C4D3" w14:textId="77777777" w:rsidR="00C20AD5" w:rsidRDefault="00C20AD5" w:rsidP="000A7697">
      <w:pPr>
        <w:rPr>
          <w:bCs/>
          <w:sz w:val="24"/>
          <w:szCs w:val="24"/>
        </w:rPr>
      </w:pPr>
    </w:p>
    <w:p w14:paraId="50651A33" w14:textId="34D5214A" w:rsidR="000A7697" w:rsidRPr="000A7697" w:rsidRDefault="000A7697" w:rsidP="000A7697">
      <w:pPr>
        <w:rPr>
          <w:b/>
          <w:sz w:val="24"/>
          <w:szCs w:val="24"/>
        </w:rPr>
      </w:pPr>
      <w:r w:rsidRPr="000A7697">
        <w:rPr>
          <w:b/>
          <w:sz w:val="24"/>
          <w:szCs w:val="24"/>
        </w:rPr>
        <w:t>How does my child choose their lunch?</w:t>
      </w:r>
    </w:p>
    <w:p w14:paraId="51AAFA2E" w14:textId="53DC8959" w:rsidR="000A7697" w:rsidRDefault="000A7697" w:rsidP="000A7697">
      <w:pPr>
        <w:rPr>
          <w:bCs/>
          <w:sz w:val="24"/>
          <w:szCs w:val="24"/>
        </w:rPr>
      </w:pPr>
      <w:r w:rsidRPr="000A7697">
        <w:rPr>
          <w:bCs/>
          <w:sz w:val="24"/>
          <w:szCs w:val="24"/>
        </w:rPr>
        <w:t xml:space="preserve">First thing in the morning, the children select their meal using the school clever touch. The teacher will remind children about the menu options, but it helps if parents of the younger children have discussed this with them before they arrive. </w:t>
      </w:r>
    </w:p>
    <w:p w14:paraId="4E8E0C19" w14:textId="77777777" w:rsidR="00C20AD5" w:rsidRPr="000A7697" w:rsidRDefault="00C20AD5" w:rsidP="000A7697">
      <w:pPr>
        <w:rPr>
          <w:bCs/>
          <w:sz w:val="24"/>
          <w:szCs w:val="24"/>
        </w:rPr>
      </w:pPr>
    </w:p>
    <w:p w14:paraId="42AADC5B" w14:textId="77777777" w:rsidR="000A7697" w:rsidRPr="000A7697" w:rsidRDefault="000A7697" w:rsidP="000A7697">
      <w:pPr>
        <w:rPr>
          <w:b/>
          <w:sz w:val="24"/>
          <w:szCs w:val="24"/>
        </w:rPr>
      </w:pPr>
      <w:r w:rsidRPr="000A7697">
        <w:rPr>
          <w:b/>
          <w:sz w:val="24"/>
          <w:szCs w:val="24"/>
        </w:rPr>
        <w:t>Menus</w:t>
      </w:r>
    </w:p>
    <w:p w14:paraId="2FD46800" w14:textId="3A730315" w:rsidR="000A7697" w:rsidRDefault="000A7697" w:rsidP="000A7697">
      <w:pPr>
        <w:rPr>
          <w:bCs/>
          <w:sz w:val="24"/>
          <w:szCs w:val="24"/>
        </w:rPr>
      </w:pPr>
      <w:r w:rsidRPr="000A7697">
        <w:rPr>
          <w:bCs/>
          <w:sz w:val="24"/>
          <w:szCs w:val="24"/>
        </w:rPr>
        <w:t>There is a broad variety of choice and children rarely struggle to find something they like. All children are issued with a menu, but you can also check online.  Online menu</w:t>
      </w:r>
    </w:p>
    <w:p w14:paraId="694A1AF6" w14:textId="77777777" w:rsidR="00C20AD5" w:rsidRPr="000A7697" w:rsidRDefault="00C20AD5" w:rsidP="000A7697">
      <w:pPr>
        <w:rPr>
          <w:bCs/>
          <w:sz w:val="24"/>
          <w:szCs w:val="24"/>
        </w:rPr>
      </w:pPr>
    </w:p>
    <w:p w14:paraId="39949937" w14:textId="77777777" w:rsidR="000A7697" w:rsidRPr="000A7697" w:rsidRDefault="000A7697" w:rsidP="000A7697">
      <w:pPr>
        <w:rPr>
          <w:b/>
          <w:sz w:val="24"/>
          <w:szCs w:val="24"/>
        </w:rPr>
      </w:pPr>
      <w:r w:rsidRPr="000A7697">
        <w:rPr>
          <w:b/>
          <w:sz w:val="24"/>
          <w:szCs w:val="24"/>
        </w:rPr>
        <w:t>Recipes online</w:t>
      </w:r>
    </w:p>
    <w:p w14:paraId="14C6B896" w14:textId="5AF94381" w:rsidR="000A7697" w:rsidRDefault="000A7697" w:rsidP="000A7697">
      <w:pPr>
        <w:rPr>
          <w:bCs/>
          <w:sz w:val="24"/>
          <w:szCs w:val="24"/>
        </w:rPr>
      </w:pPr>
      <w:r w:rsidRPr="000A7697">
        <w:rPr>
          <w:bCs/>
          <w:sz w:val="24"/>
          <w:szCs w:val="24"/>
        </w:rPr>
        <w:t>Many of the items on the menu can be made at home.  To access the recipes, click on the food item in the online menu and you will be taken to another page to view the ingredients and method for making the item yourself.  Parents often comment that their child has enjoyed something unexpected at school. These online recipes also display important allergen and nutritional information.</w:t>
      </w:r>
    </w:p>
    <w:p w14:paraId="279F9A89" w14:textId="77777777" w:rsidR="00C20AD5" w:rsidRPr="000A7697" w:rsidRDefault="00C20AD5" w:rsidP="000A7697">
      <w:pPr>
        <w:rPr>
          <w:bCs/>
          <w:sz w:val="24"/>
          <w:szCs w:val="24"/>
        </w:rPr>
      </w:pPr>
    </w:p>
    <w:p w14:paraId="26A411A9" w14:textId="77777777" w:rsidR="000A7697" w:rsidRPr="000A7697" w:rsidRDefault="000A7697" w:rsidP="000A7697">
      <w:pPr>
        <w:rPr>
          <w:bCs/>
          <w:sz w:val="24"/>
          <w:szCs w:val="24"/>
        </w:rPr>
      </w:pPr>
      <w:r w:rsidRPr="000A7697">
        <w:rPr>
          <w:bCs/>
          <w:sz w:val="24"/>
          <w:szCs w:val="24"/>
        </w:rPr>
        <w:t>A daily School Meal menu offers:</w:t>
      </w:r>
    </w:p>
    <w:p w14:paraId="7F463896" w14:textId="77777777" w:rsidR="000A7697" w:rsidRPr="000A7697" w:rsidRDefault="000A7697" w:rsidP="000A7697">
      <w:pPr>
        <w:pStyle w:val="ListParagraph"/>
        <w:numPr>
          <w:ilvl w:val="0"/>
          <w:numId w:val="43"/>
        </w:numPr>
        <w:rPr>
          <w:bCs/>
          <w:sz w:val="24"/>
          <w:szCs w:val="24"/>
        </w:rPr>
      </w:pPr>
      <w:r w:rsidRPr="000A7697">
        <w:rPr>
          <w:bCs/>
          <w:sz w:val="24"/>
          <w:szCs w:val="24"/>
        </w:rPr>
        <w:t>two hot main course choices with accompanying vegetable and carbohydrate choices</w:t>
      </w:r>
    </w:p>
    <w:p w14:paraId="43F5DB89" w14:textId="77777777" w:rsidR="000A7697" w:rsidRPr="000A7697" w:rsidRDefault="000A7697" w:rsidP="000A7697">
      <w:pPr>
        <w:pStyle w:val="ListParagraph"/>
        <w:numPr>
          <w:ilvl w:val="0"/>
          <w:numId w:val="43"/>
        </w:numPr>
        <w:rPr>
          <w:bCs/>
          <w:sz w:val="24"/>
          <w:szCs w:val="24"/>
        </w:rPr>
      </w:pPr>
      <w:r w:rsidRPr="000A7697">
        <w:rPr>
          <w:bCs/>
          <w:sz w:val="24"/>
          <w:szCs w:val="24"/>
        </w:rPr>
        <w:t>the sandwich platter provides items making it an excellent alternative to a home pack lunch</w:t>
      </w:r>
    </w:p>
    <w:p w14:paraId="49F3F926" w14:textId="77777777" w:rsidR="000A7697" w:rsidRPr="000A7697" w:rsidRDefault="000A7697" w:rsidP="000A7697">
      <w:pPr>
        <w:pStyle w:val="ListParagraph"/>
        <w:numPr>
          <w:ilvl w:val="0"/>
          <w:numId w:val="43"/>
        </w:numPr>
        <w:rPr>
          <w:bCs/>
          <w:sz w:val="24"/>
          <w:szCs w:val="24"/>
        </w:rPr>
      </w:pPr>
      <w:r w:rsidRPr="000A7697">
        <w:rPr>
          <w:bCs/>
          <w:sz w:val="24"/>
          <w:szCs w:val="24"/>
        </w:rPr>
        <w:t>soup is available 3 times a week</w:t>
      </w:r>
    </w:p>
    <w:p w14:paraId="2FAA139A" w14:textId="77777777" w:rsidR="000A7697" w:rsidRPr="000A7697" w:rsidRDefault="000A7697" w:rsidP="000A7697">
      <w:pPr>
        <w:pStyle w:val="ListParagraph"/>
        <w:numPr>
          <w:ilvl w:val="0"/>
          <w:numId w:val="43"/>
        </w:numPr>
        <w:rPr>
          <w:bCs/>
          <w:sz w:val="24"/>
          <w:szCs w:val="24"/>
        </w:rPr>
      </w:pPr>
      <w:r w:rsidRPr="000A7697">
        <w:rPr>
          <w:bCs/>
          <w:sz w:val="24"/>
          <w:szCs w:val="24"/>
        </w:rPr>
        <w:t>pudding choices include fresh fruit and yoghurt daily</w:t>
      </w:r>
    </w:p>
    <w:p w14:paraId="2ABECAE5" w14:textId="77777777" w:rsidR="000A7697" w:rsidRPr="000A7697" w:rsidRDefault="000A7697" w:rsidP="000A7697">
      <w:pPr>
        <w:pStyle w:val="ListParagraph"/>
        <w:numPr>
          <w:ilvl w:val="0"/>
          <w:numId w:val="43"/>
        </w:numPr>
        <w:rPr>
          <w:bCs/>
          <w:sz w:val="24"/>
          <w:szCs w:val="24"/>
        </w:rPr>
      </w:pPr>
      <w:r w:rsidRPr="000A7697">
        <w:rPr>
          <w:bCs/>
          <w:sz w:val="24"/>
          <w:szCs w:val="24"/>
        </w:rPr>
        <w:t xml:space="preserve">a selection of breads </w:t>
      </w:r>
      <w:proofErr w:type="gramStart"/>
      <w:r w:rsidRPr="000A7697">
        <w:rPr>
          <w:bCs/>
          <w:sz w:val="24"/>
          <w:szCs w:val="24"/>
        </w:rPr>
        <w:t>are</w:t>
      </w:r>
      <w:proofErr w:type="gramEnd"/>
      <w:r w:rsidRPr="000A7697">
        <w:rPr>
          <w:bCs/>
          <w:sz w:val="24"/>
          <w:szCs w:val="24"/>
        </w:rPr>
        <w:t xml:space="preserve"> included with a school lunch meal</w:t>
      </w:r>
    </w:p>
    <w:p w14:paraId="747A85C2" w14:textId="30F8381C" w:rsidR="000A7697" w:rsidRDefault="000A7697" w:rsidP="000A7697">
      <w:pPr>
        <w:pStyle w:val="ListParagraph"/>
        <w:numPr>
          <w:ilvl w:val="0"/>
          <w:numId w:val="43"/>
        </w:numPr>
        <w:rPr>
          <w:bCs/>
          <w:sz w:val="24"/>
          <w:szCs w:val="24"/>
        </w:rPr>
      </w:pPr>
      <w:r w:rsidRPr="000A7697">
        <w:rPr>
          <w:bCs/>
          <w:sz w:val="24"/>
          <w:szCs w:val="24"/>
        </w:rPr>
        <w:t>fresh drinking water is freely available with lunch</w:t>
      </w:r>
    </w:p>
    <w:p w14:paraId="3D8D68CF" w14:textId="77777777" w:rsidR="00C20AD5" w:rsidRPr="000A7697" w:rsidRDefault="00C20AD5" w:rsidP="000A7697">
      <w:pPr>
        <w:pStyle w:val="ListParagraph"/>
        <w:numPr>
          <w:ilvl w:val="0"/>
          <w:numId w:val="43"/>
        </w:numPr>
        <w:rPr>
          <w:bCs/>
          <w:sz w:val="24"/>
          <w:szCs w:val="24"/>
        </w:rPr>
      </w:pPr>
    </w:p>
    <w:p w14:paraId="5C7610D6" w14:textId="77777777" w:rsidR="000A7697" w:rsidRPr="000A7697" w:rsidRDefault="000A7697" w:rsidP="000A7697">
      <w:pPr>
        <w:rPr>
          <w:b/>
          <w:sz w:val="24"/>
          <w:szCs w:val="24"/>
        </w:rPr>
      </w:pPr>
      <w:r w:rsidRPr="000A7697">
        <w:rPr>
          <w:b/>
          <w:sz w:val="24"/>
          <w:szCs w:val="24"/>
        </w:rPr>
        <w:t>My Child has Allergies/ Intolerance</w:t>
      </w:r>
    </w:p>
    <w:p w14:paraId="7FE6CD03" w14:textId="74FA907B" w:rsidR="000A7697" w:rsidRDefault="000A7697" w:rsidP="000A7697">
      <w:pPr>
        <w:rPr>
          <w:bCs/>
          <w:sz w:val="24"/>
          <w:szCs w:val="24"/>
        </w:rPr>
      </w:pPr>
      <w:r w:rsidRPr="000A7697">
        <w:rPr>
          <w:bCs/>
          <w:sz w:val="24"/>
          <w:szCs w:val="24"/>
        </w:rPr>
        <w:t xml:space="preserve">Parents should be aware that they can request dietary assistance for their children if there are medical or religious reasons for doing so.  Children who require Medically Prescribed or Modified Diets, with parental/guardian assistance, should be identified during the admission process. Procedures are set in motion to accommodate these diets by a parent/guardian completing Admission Form D available from the school administration office. The School Management Team and the Catering staff will be happy to discuss your requirements. </w:t>
      </w:r>
    </w:p>
    <w:p w14:paraId="4B85C33B" w14:textId="77777777" w:rsidR="00C20AD5" w:rsidRPr="000A7697" w:rsidRDefault="00C20AD5" w:rsidP="000A7697">
      <w:pPr>
        <w:rPr>
          <w:bCs/>
          <w:sz w:val="24"/>
          <w:szCs w:val="24"/>
        </w:rPr>
      </w:pPr>
    </w:p>
    <w:p w14:paraId="2A5F5BB1" w14:textId="77777777" w:rsidR="000A7697" w:rsidRPr="000A7697" w:rsidRDefault="000A7697" w:rsidP="000A7697">
      <w:pPr>
        <w:rPr>
          <w:b/>
          <w:sz w:val="24"/>
          <w:szCs w:val="24"/>
        </w:rPr>
      </w:pPr>
      <w:r w:rsidRPr="000A7697">
        <w:rPr>
          <w:b/>
          <w:sz w:val="24"/>
          <w:szCs w:val="24"/>
        </w:rPr>
        <w:t>Special Events and Celebrations</w:t>
      </w:r>
    </w:p>
    <w:p w14:paraId="64B88B8D" w14:textId="659F94B5" w:rsidR="000A7697" w:rsidRDefault="000A7697" w:rsidP="000A7697">
      <w:pPr>
        <w:rPr>
          <w:bCs/>
          <w:sz w:val="24"/>
          <w:szCs w:val="24"/>
        </w:rPr>
      </w:pPr>
      <w:r w:rsidRPr="000A7697">
        <w:rPr>
          <w:bCs/>
          <w:sz w:val="24"/>
          <w:szCs w:val="24"/>
        </w:rPr>
        <w:t xml:space="preserve">The children enjoy eating together and we encourage learning and wellbeing throughout lunchtime. Occasionally we celebrate special dates. The option for a packed lunch still applies but they are encouraged to sit with the school lunches to celebrate the event. </w:t>
      </w:r>
    </w:p>
    <w:p w14:paraId="3618E1A2" w14:textId="77777777" w:rsidR="00C20AD5" w:rsidRPr="000A7697" w:rsidRDefault="00C20AD5" w:rsidP="000A7697">
      <w:pPr>
        <w:rPr>
          <w:bCs/>
          <w:sz w:val="24"/>
          <w:szCs w:val="24"/>
        </w:rPr>
      </w:pPr>
    </w:p>
    <w:p w14:paraId="55C5E438" w14:textId="77777777" w:rsidR="000A7697" w:rsidRPr="000A7697" w:rsidRDefault="000A7697" w:rsidP="000A7697">
      <w:pPr>
        <w:rPr>
          <w:b/>
          <w:sz w:val="24"/>
          <w:szCs w:val="24"/>
        </w:rPr>
      </w:pPr>
      <w:r w:rsidRPr="000A7697">
        <w:rPr>
          <w:b/>
          <w:sz w:val="24"/>
          <w:szCs w:val="24"/>
        </w:rPr>
        <w:lastRenderedPageBreak/>
        <w:t>How much does a Primary School Meal cost?</w:t>
      </w:r>
    </w:p>
    <w:p w14:paraId="296DE752" w14:textId="7394E3AF" w:rsidR="000A7697" w:rsidRDefault="000A7697" w:rsidP="000A7697">
      <w:pPr>
        <w:rPr>
          <w:bCs/>
          <w:sz w:val="24"/>
          <w:szCs w:val="24"/>
        </w:rPr>
      </w:pPr>
      <w:r w:rsidRPr="000A7697">
        <w:rPr>
          <w:bCs/>
          <w:sz w:val="24"/>
          <w:szCs w:val="24"/>
        </w:rPr>
        <w:t>£2.50  (June 2019)</w:t>
      </w:r>
    </w:p>
    <w:p w14:paraId="31EF96A1" w14:textId="77777777" w:rsidR="00C20AD5" w:rsidRPr="000A7697" w:rsidRDefault="00C20AD5" w:rsidP="000A7697">
      <w:pPr>
        <w:rPr>
          <w:bCs/>
          <w:sz w:val="24"/>
          <w:szCs w:val="24"/>
        </w:rPr>
      </w:pPr>
    </w:p>
    <w:p w14:paraId="78500A34" w14:textId="77777777" w:rsidR="000A7697" w:rsidRPr="000A7697" w:rsidRDefault="000A7697" w:rsidP="000A7697">
      <w:pPr>
        <w:rPr>
          <w:b/>
          <w:sz w:val="24"/>
          <w:szCs w:val="24"/>
        </w:rPr>
      </w:pPr>
      <w:r w:rsidRPr="000A7697">
        <w:rPr>
          <w:b/>
          <w:sz w:val="24"/>
          <w:szCs w:val="24"/>
        </w:rPr>
        <w:t>How do I pay for Lunches?</w:t>
      </w:r>
    </w:p>
    <w:p w14:paraId="31A46FCB" w14:textId="77777777" w:rsidR="000A7697" w:rsidRPr="000A7697" w:rsidRDefault="000A7697" w:rsidP="000A7697">
      <w:pPr>
        <w:rPr>
          <w:bCs/>
          <w:sz w:val="24"/>
          <w:szCs w:val="24"/>
        </w:rPr>
      </w:pPr>
      <w:r w:rsidRPr="000A7697">
        <w:rPr>
          <w:bCs/>
          <w:sz w:val="24"/>
          <w:szCs w:val="24"/>
        </w:rPr>
        <w:t xml:space="preserve">Lunches are free for children in P1-3. Lunches P4-7 must be paid for online by accessing the myaberdeenshire portal -  aberdeenshire.gov.uk/my - at the upper </w:t>
      </w:r>
      <w:proofErr w:type="gramStart"/>
      <w:r w:rsidRPr="000A7697">
        <w:rPr>
          <w:bCs/>
          <w:sz w:val="24"/>
          <w:szCs w:val="24"/>
        </w:rPr>
        <w:t>right hand</w:t>
      </w:r>
      <w:proofErr w:type="gramEnd"/>
      <w:r w:rsidRPr="000A7697">
        <w:rPr>
          <w:bCs/>
          <w:sz w:val="24"/>
          <w:szCs w:val="24"/>
        </w:rPr>
        <w:t xml:space="preserve"> corner of the Aberdeenshire Council home page. This is very easy to do online using a mobile phone, </w:t>
      </w:r>
      <w:proofErr w:type="gramStart"/>
      <w:r w:rsidRPr="000A7697">
        <w:rPr>
          <w:bCs/>
          <w:sz w:val="24"/>
          <w:szCs w:val="24"/>
        </w:rPr>
        <w:t>iPad</w:t>
      </w:r>
      <w:proofErr w:type="gramEnd"/>
      <w:r w:rsidRPr="000A7697">
        <w:rPr>
          <w:bCs/>
          <w:sz w:val="24"/>
          <w:szCs w:val="24"/>
        </w:rPr>
        <w:t xml:space="preserve"> or laptop. It is very important to keep this account in credit as failure to do so triggers a time-consuming process for the School and Catering service. We aim to support the wider Authority to be debt free and require your support in this by ensuring you remember to top-up before sending your child for school meals.</w:t>
      </w:r>
    </w:p>
    <w:p w14:paraId="0C617ED0" w14:textId="77777777" w:rsidR="000A7697" w:rsidRPr="000A7697" w:rsidRDefault="000A7697" w:rsidP="000A7697">
      <w:pPr>
        <w:rPr>
          <w:bCs/>
          <w:sz w:val="24"/>
          <w:szCs w:val="24"/>
        </w:rPr>
      </w:pPr>
    </w:p>
    <w:p w14:paraId="134AB0A8" w14:textId="77777777" w:rsidR="000A7697" w:rsidRPr="00C20AD5" w:rsidRDefault="000A7697" w:rsidP="000A7697">
      <w:pPr>
        <w:rPr>
          <w:b/>
          <w:sz w:val="24"/>
          <w:szCs w:val="24"/>
        </w:rPr>
      </w:pPr>
      <w:r w:rsidRPr="00C20AD5">
        <w:rPr>
          <w:b/>
          <w:sz w:val="24"/>
          <w:szCs w:val="24"/>
        </w:rPr>
        <w:t>Am I entitled to free school meals?</w:t>
      </w:r>
    </w:p>
    <w:p w14:paraId="3367CE43" w14:textId="77777777" w:rsidR="000A7697" w:rsidRPr="000A7697" w:rsidRDefault="000A7697" w:rsidP="000A7697">
      <w:pPr>
        <w:rPr>
          <w:bCs/>
          <w:sz w:val="24"/>
          <w:szCs w:val="24"/>
        </w:rPr>
      </w:pPr>
      <w:r w:rsidRPr="000A7697">
        <w:rPr>
          <w:bCs/>
          <w:sz w:val="24"/>
          <w:szCs w:val="24"/>
        </w:rPr>
        <w:t>Click on the link to find a leaflet that explains the free school entitlement and how to go about it.   free school meals leaflet</w:t>
      </w:r>
    </w:p>
    <w:p w14:paraId="3060A0C8" w14:textId="77777777" w:rsidR="000A7697" w:rsidRPr="000A7697" w:rsidRDefault="000A7697" w:rsidP="000A7697">
      <w:pPr>
        <w:rPr>
          <w:bCs/>
          <w:sz w:val="24"/>
          <w:szCs w:val="24"/>
        </w:rPr>
      </w:pPr>
      <w:r w:rsidRPr="000A7697">
        <w:rPr>
          <w:bCs/>
          <w:sz w:val="24"/>
          <w:szCs w:val="24"/>
        </w:rPr>
        <w:t>Online payments system aberdeenshire.gov.uk/</w:t>
      </w:r>
      <w:proofErr w:type="gramStart"/>
      <w:r w:rsidRPr="000A7697">
        <w:rPr>
          <w:bCs/>
          <w:sz w:val="24"/>
          <w:szCs w:val="24"/>
        </w:rPr>
        <w:t>my</w:t>
      </w:r>
      <w:proofErr w:type="gramEnd"/>
    </w:p>
    <w:p w14:paraId="0604D43A" w14:textId="77777777" w:rsidR="000A7697" w:rsidRPr="000A7697" w:rsidRDefault="000A7697" w:rsidP="000A7697">
      <w:pPr>
        <w:rPr>
          <w:bCs/>
          <w:sz w:val="24"/>
          <w:szCs w:val="24"/>
        </w:rPr>
      </w:pPr>
      <w:r w:rsidRPr="000A7697">
        <w:rPr>
          <w:bCs/>
          <w:sz w:val="24"/>
          <w:szCs w:val="24"/>
        </w:rPr>
        <w:t>Although you may not have a child in P4-7 we do encourage all parents to set up an account. Information on setting up an account can be found here   Link to payment set up</w:t>
      </w:r>
    </w:p>
    <w:p w14:paraId="024E780F" w14:textId="77777777" w:rsidR="000A7697" w:rsidRPr="000A7697" w:rsidRDefault="000A7697" w:rsidP="000A7697">
      <w:pPr>
        <w:rPr>
          <w:bCs/>
          <w:sz w:val="24"/>
          <w:szCs w:val="24"/>
        </w:rPr>
      </w:pPr>
    </w:p>
    <w:p w14:paraId="176099C3" w14:textId="77777777" w:rsidR="000A7697" w:rsidRPr="00C20AD5" w:rsidRDefault="000A7697" w:rsidP="000A7697">
      <w:pPr>
        <w:rPr>
          <w:b/>
          <w:sz w:val="24"/>
          <w:szCs w:val="24"/>
        </w:rPr>
      </w:pPr>
      <w:r w:rsidRPr="00C20AD5">
        <w:rPr>
          <w:b/>
          <w:sz w:val="24"/>
          <w:szCs w:val="24"/>
        </w:rPr>
        <w:t xml:space="preserve">What happens if I don’t pay? </w:t>
      </w:r>
    </w:p>
    <w:p w14:paraId="6FF79E2A" w14:textId="77777777" w:rsidR="000A7697" w:rsidRPr="000A7697" w:rsidRDefault="000A7697" w:rsidP="000A7697">
      <w:pPr>
        <w:rPr>
          <w:bCs/>
          <w:sz w:val="24"/>
          <w:szCs w:val="24"/>
        </w:rPr>
      </w:pPr>
      <w:r w:rsidRPr="000A7697">
        <w:rPr>
          <w:bCs/>
          <w:sz w:val="24"/>
          <w:szCs w:val="24"/>
        </w:rPr>
        <w:t xml:space="preserve">It’s understandable that you may not appreciate the additional workload non-payment of lunches can create. Unfortunately, non-payment triggers a notification to our team members alerting them to the fact that there’s no credit available. The Catering team may discuss the matter with the Senior Management, and they will work together to resolve the matter. The impact on the Admin Team also impacts on their ability to ensure other essential tasks are carried out. </w:t>
      </w:r>
    </w:p>
    <w:p w14:paraId="097B9750" w14:textId="77777777" w:rsidR="000A7697" w:rsidRPr="000A7697" w:rsidRDefault="000A7697" w:rsidP="000A7697">
      <w:pPr>
        <w:rPr>
          <w:bCs/>
          <w:sz w:val="24"/>
          <w:szCs w:val="24"/>
        </w:rPr>
      </w:pPr>
    </w:p>
    <w:p w14:paraId="65689AD2" w14:textId="77777777" w:rsidR="000A7697" w:rsidRPr="00C20AD5" w:rsidRDefault="000A7697" w:rsidP="000A7697">
      <w:pPr>
        <w:rPr>
          <w:b/>
          <w:sz w:val="24"/>
          <w:szCs w:val="24"/>
        </w:rPr>
      </w:pPr>
      <w:r w:rsidRPr="00C20AD5">
        <w:rPr>
          <w:b/>
          <w:sz w:val="24"/>
          <w:szCs w:val="24"/>
        </w:rPr>
        <w:t>What do I do if I can’t pay?</w:t>
      </w:r>
    </w:p>
    <w:p w14:paraId="7908646B" w14:textId="77777777" w:rsidR="000A7697" w:rsidRPr="000A7697" w:rsidRDefault="000A7697" w:rsidP="000A7697">
      <w:pPr>
        <w:rPr>
          <w:bCs/>
          <w:sz w:val="24"/>
          <w:szCs w:val="24"/>
        </w:rPr>
      </w:pPr>
      <w:r w:rsidRPr="000A7697">
        <w:rPr>
          <w:bCs/>
          <w:sz w:val="24"/>
          <w:szCs w:val="24"/>
        </w:rPr>
        <w:t>We are here to support families so please let us know if you are unable to pay and we can do whatever we can to assist you. We understand that families lead busy lives meaning lunch payments are forgotten about or not prioritised. If you feel you can’t pay, please look at the free school meal leaflet.  If this doesn’t apply to you, please let us know and we will work together with school and do whatever we can to assist you.</w:t>
      </w:r>
    </w:p>
    <w:p w14:paraId="52015FEB" w14:textId="77777777" w:rsidR="000A7697" w:rsidRPr="000A7697" w:rsidRDefault="000A7697" w:rsidP="000A7697">
      <w:pPr>
        <w:rPr>
          <w:bCs/>
          <w:sz w:val="24"/>
          <w:szCs w:val="24"/>
        </w:rPr>
      </w:pPr>
    </w:p>
    <w:p w14:paraId="27B82B9F" w14:textId="77777777" w:rsidR="00C20AD5" w:rsidRDefault="000A7697" w:rsidP="00C20AD5">
      <w:pPr>
        <w:rPr>
          <w:rStyle w:val="Hyperlink"/>
          <w:bCs/>
          <w:color w:val="auto"/>
          <w:sz w:val="24"/>
          <w:szCs w:val="24"/>
        </w:rPr>
      </w:pPr>
      <w:r w:rsidRPr="000A7697">
        <w:rPr>
          <w:bCs/>
          <w:sz w:val="24"/>
          <w:szCs w:val="24"/>
        </w:rPr>
        <w:t xml:space="preserve">For further information or questions contact your school, school catering team or the Education Catering Service.  </w:t>
      </w:r>
      <w:hyperlink r:id="rId131" w:history="1">
        <w:r w:rsidRPr="000A7697">
          <w:rPr>
            <w:rStyle w:val="Hyperlink"/>
            <w:bCs/>
            <w:color w:val="auto"/>
            <w:sz w:val="24"/>
            <w:szCs w:val="24"/>
          </w:rPr>
          <w:t>primary.meals@aberdeenshire.gov.uk</w:t>
        </w:r>
      </w:hyperlink>
    </w:p>
    <w:p w14:paraId="68AEDD13" w14:textId="788BD6B1" w:rsidR="004E5EBE" w:rsidRPr="00C20AD5" w:rsidRDefault="004E5EBE" w:rsidP="00C20AD5">
      <w:pPr>
        <w:rPr>
          <w:bCs/>
          <w:sz w:val="24"/>
          <w:szCs w:val="24"/>
        </w:rPr>
      </w:pPr>
      <w:r w:rsidRPr="003871F9">
        <w:t xml:space="preserve">                                     </w:t>
      </w:r>
      <w:r w:rsidRPr="003871F9">
        <w:rPr>
          <w:sz w:val="24"/>
          <w:szCs w:val="24"/>
        </w:rPr>
        <w:t xml:space="preserve">                                                </w:t>
      </w:r>
    </w:p>
    <w:p w14:paraId="1ADCE4C8" w14:textId="5088FE2C" w:rsidR="009962DB" w:rsidRPr="003871F9" w:rsidRDefault="009962DB" w:rsidP="00671F2D">
      <w:pPr>
        <w:pStyle w:val="Heading1"/>
        <w:numPr>
          <w:ilvl w:val="0"/>
          <w:numId w:val="0"/>
        </w:numPr>
        <w:rPr>
          <w:color w:val="auto"/>
        </w:rPr>
      </w:pPr>
      <w:bookmarkStart w:id="126" w:name="_Toc491347926"/>
      <w:bookmarkStart w:id="127" w:name="_Toc21609929"/>
      <w:r w:rsidRPr="003871F9">
        <w:rPr>
          <w:color w:val="auto"/>
        </w:rPr>
        <w:lastRenderedPageBreak/>
        <w:t>Healthcare &amp; Medical</w:t>
      </w:r>
      <w:bookmarkEnd w:id="126"/>
      <w:bookmarkEnd w:id="127"/>
      <w:r w:rsidRPr="003871F9">
        <w:rPr>
          <w:color w:val="auto"/>
        </w:rPr>
        <w:t xml:space="preserve"> </w:t>
      </w:r>
    </w:p>
    <w:p w14:paraId="27419B55" w14:textId="77777777" w:rsidR="009962DB" w:rsidRPr="003871F9" w:rsidRDefault="009962DB" w:rsidP="008A702E">
      <w:pPr>
        <w:spacing w:after="120" w:line="240" w:lineRule="auto"/>
        <w:rPr>
          <w:rFonts w:eastAsia="MS Gothic"/>
          <w:sz w:val="24"/>
          <w:szCs w:val="24"/>
        </w:rPr>
      </w:pPr>
      <w:r w:rsidRPr="003871F9">
        <w:rPr>
          <w:rFonts w:eastAsia="MS Gothic"/>
          <w:sz w:val="24"/>
          <w:szCs w:val="24"/>
        </w:rPr>
        <w:t xml:space="preserve">Every child’s health and welfare </w:t>
      </w:r>
      <w:proofErr w:type="gramStart"/>
      <w:r w:rsidRPr="003871F9">
        <w:rPr>
          <w:rFonts w:eastAsia="MS Gothic"/>
          <w:sz w:val="24"/>
          <w:szCs w:val="24"/>
        </w:rPr>
        <w:t>is</w:t>
      </w:r>
      <w:proofErr w:type="gramEnd"/>
      <w:r w:rsidRPr="003871F9">
        <w:rPr>
          <w:rFonts w:eastAsia="MS Gothic"/>
          <w:sz w:val="24"/>
          <w:szCs w:val="24"/>
        </w:rPr>
        <w:t xml:space="preserve"> very important to the school. Parents who have any concerns should let school know by telephoning or writing in. </w:t>
      </w:r>
      <w:proofErr w:type="gramStart"/>
      <w:r w:rsidRPr="003871F9">
        <w:rPr>
          <w:rFonts w:eastAsia="MS Gothic"/>
          <w:sz w:val="24"/>
          <w:szCs w:val="24"/>
        </w:rPr>
        <w:t>Alternatively</w:t>
      </w:r>
      <w:proofErr w:type="gramEnd"/>
      <w:r w:rsidRPr="003871F9">
        <w:rPr>
          <w:rFonts w:eastAsia="MS Gothic"/>
          <w:sz w:val="24"/>
          <w:szCs w:val="24"/>
        </w:rPr>
        <w:t xml:space="preserve"> parents can inform the Health Visitor or their own GP. Parents are requested to let the school know of any hospital appointments.</w:t>
      </w:r>
    </w:p>
    <w:p w14:paraId="1AF0DB15" w14:textId="77777777" w:rsidR="009962DB" w:rsidRPr="003871F9" w:rsidRDefault="009962DB" w:rsidP="008A702E">
      <w:pPr>
        <w:spacing w:after="120" w:line="240" w:lineRule="auto"/>
        <w:rPr>
          <w:rFonts w:eastAsia="MS Gothic"/>
          <w:sz w:val="24"/>
          <w:szCs w:val="24"/>
        </w:rPr>
      </w:pPr>
      <w:r w:rsidRPr="003871F9">
        <w:rPr>
          <w:rFonts w:eastAsia="MS Gothic"/>
          <w:sz w:val="24"/>
          <w:szCs w:val="24"/>
        </w:rPr>
        <w:t>Parents/carers are requested to keep children at home for 24-48 hours if the child has diarrhoea, flu-like symptoms or is clearly unwell.</w:t>
      </w:r>
    </w:p>
    <w:p w14:paraId="251167E2" w14:textId="77777777" w:rsidR="009962DB" w:rsidRPr="003871F9" w:rsidRDefault="009962DB" w:rsidP="008A702E">
      <w:pPr>
        <w:spacing w:after="120" w:line="240" w:lineRule="auto"/>
        <w:rPr>
          <w:rFonts w:eastAsia="MS Gothic"/>
          <w:sz w:val="24"/>
          <w:szCs w:val="24"/>
        </w:rPr>
      </w:pPr>
      <w:r w:rsidRPr="003871F9">
        <w:rPr>
          <w:rFonts w:eastAsia="MS Gothic"/>
          <w:sz w:val="24"/>
          <w:szCs w:val="24"/>
        </w:rPr>
        <w:t>Always seeks a GP’s advice before sending a child back to school. Please remember that other children can be vulnerable to infection.</w:t>
      </w:r>
    </w:p>
    <w:p w14:paraId="27CB05DF" w14:textId="77777777" w:rsidR="009962DB" w:rsidRPr="003871F9" w:rsidRDefault="009962DB" w:rsidP="008A702E">
      <w:pPr>
        <w:spacing w:after="120" w:line="240" w:lineRule="auto"/>
        <w:rPr>
          <w:rFonts w:eastAsia="MS Gothic"/>
          <w:sz w:val="24"/>
          <w:szCs w:val="24"/>
        </w:rPr>
      </w:pPr>
      <w:r w:rsidRPr="003871F9">
        <w:rPr>
          <w:rFonts w:eastAsia="MS Gothic"/>
          <w:sz w:val="24"/>
          <w:szCs w:val="24"/>
        </w:rPr>
        <w:t>The school is fortunate to have a nurse in attendance to undertake Health Interviews and provide advice on health matters for pupils. The school doctor will play a vital role in monitoring a child’s health and well-being.</w:t>
      </w:r>
    </w:p>
    <w:p w14:paraId="32ACFB67" w14:textId="77777777" w:rsidR="009962DB" w:rsidRPr="003871F9" w:rsidRDefault="009962DB" w:rsidP="008A702E">
      <w:pPr>
        <w:spacing w:after="120" w:line="240" w:lineRule="auto"/>
        <w:rPr>
          <w:rFonts w:eastAsia="MS Gothic"/>
          <w:sz w:val="24"/>
          <w:szCs w:val="24"/>
        </w:rPr>
      </w:pPr>
      <w:r w:rsidRPr="003871F9">
        <w:rPr>
          <w:rFonts w:eastAsia="MS Gothic"/>
          <w:sz w:val="24"/>
          <w:szCs w:val="24"/>
        </w:rPr>
        <w:t>Although our medical staff provide help and advice as appropriate, all pupils must be registered with a doctor in general practice who should be consulted about health matters as they arise. Parents should provide us with the name and telephone number of their child’s doctor and an up-to-date emergency contact for themselves in case it becomes necessary for a child to be sent home during school hours because of illness.</w:t>
      </w:r>
    </w:p>
    <w:p w14:paraId="31356B85" w14:textId="77777777" w:rsidR="009962DB" w:rsidRPr="003871F9" w:rsidRDefault="009962DB" w:rsidP="008A702E">
      <w:pPr>
        <w:spacing w:after="120" w:line="240" w:lineRule="auto"/>
        <w:rPr>
          <w:rFonts w:eastAsia="MS Gothic"/>
          <w:sz w:val="24"/>
          <w:szCs w:val="24"/>
        </w:rPr>
      </w:pPr>
      <w:r w:rsidRPr="003871F9">
        <w:rPr>
          <w:rFonts w:eastAsia="MS Gothic"/>
          <w:sz w:val="24"/>
          <w:szCs w:val="24"/>
        </w:rPr>
        <w:t xml:space="preserve">Aberdeenshire Community Dental Service inspect P1 and P7 children in schools as part of the National Dental Inspection Programme.  Written parental consent is not required for dental inspections, but parents will be informed in writing approximately one week before the inspection date.  </w:t>
      </w:r>
    </w:p>
    <w:p w14:paraId="17E4E26C" w14:textId="77777777" w:rsidR="009962DB" w:rsidRPr="003871F9" w:rsidRDefault="009962DB" w:rsidP="008A702E">
      <w:pPr>
        <w:spacing w:after="120" w:line="240" w:lineRule="auto"/>
        <w:rPr>
          <w:rFonts w:eastAsia="MS Gothic"/>
          <w:sz w:val="24"/>
          <w:szCs w:val="24"/>
        </w:rPr>
      </w:pPr>
      <w:r w:rsidRPr="003871F9">
        <w:rPr>
          <w:rFonts w:eastAsia="MS Gothic"/>
          <w:sz w:val="24"/>
          <w:szCs w:val="24"/>
        </w:rPr>
        <w:t xml:space="preserve">Most pupils will at some time have a medical condition that may affect their participation in school activities. For many this will be short </w:t>
      </w:r>
      <w:proofErr w:type="gramStart"/>
      <w:r w:rsidRPr="003871F9">
        <w:rPr>
          <w:rFonts w:eastAsia="MS Gothic"/>
          <w:sz w:val="24"/>
          <w:szCs w:val="24"/>
        </w:rPr>
        <w:t>term;</w:t>
      </w:r>
      <w:proofErr w:type="gramEnd"/>
      <w:r w:rsidRPr="003871F9">
        <w:rPr>
          <w:rFonts w:eastAsia="MS Gothic"/>
          <w:sz w:val="24"/>
          <w:szCs w:val="24"/>
        </w:rPr>
        <w:t xml:space="preserve"> perhaps finishing a course of medication to combat an infection.</w:t>
      </w:r>
    </w:p>
    <w:p w14:paraId="4243CC6F" w14:textId="2EF0FD7E" w:rsidR="009962DB" w:rsidRPr="003871F9" w:rsidRDefault="009962DB" w:rsidP="008A702E">
      <w:pPr>
        <w:spacing w:after="120" w:line="240" w:lineRule="auto"/>
        <w:rPr>
          <w:rFonts w:eastAsia="MS Gothic"/>
          <w:sz w:val="24"/>
          <w:szCs w:val="24"/>
        </w:rPr>
      </w:pPr>
      <w:r w:rsidRPr="003871F9">
        <w:rPr>
          <w:rFonts w:eastAsia="MS Gothic"/>
          <w:sz w:val="24"/>
          <w:szCs w:val="24"/>
        </w:rPr>
        <w:t>Other pupils have medical conditions that, if not properly managed, could limit their access to education. Such pupils are regarded as having health care needs. Most</w:t>
      </w:r>
      <w:r w:rsidR="00671F2D" w:rsidRPr="003871F9">
        <w:rPr>
          <w:rFonts w:eastAsia="MS Gothic"/>
          <w:sz w:val="24"/>
          <w:szCs w:val="24"/>
        </w:rPr>
        <w:t xml:space="preserve"> </w:t>
      </w:r>
      <w:r w:rsidRPr="003871F9">
        <w:rPr>
          <w:rFonts w:eastAsia="MS Gothic"/>
          <w:sz w:val="24"/>
          <w:szCs w:val="24"/>
        </w:rPr>
        <w:t xml:space="preserve">children with health care needs </w:t>
      </w:r>
      <w:proofErr w:type="gramStart"/>
      <w:r w:rsidRPr="003871F9">
        <w:rPr>
          <w:rFonts w:eastAsia="MS Gothic"/>
          <w:sz w:val="24"/>
          <w:szCs w:val="24"/>
        </w:rPr>
        <w:t>are able to</w:t>
      </w:r>
      <w:proofErr w:type="gramEnd"/>
      <w:r w:rsidRPr="003871F9">
        <w:rPr>
          <w:rFonts w:eastAsia="MS Gothic"/>
          <w:sz w:val="24"/>
          <w:szCs w:val="24"/>
        </w:rPr>
        <w:t xml:space="preserve"> attend school regularly and, with some support from the school can access most school activities. However, school staff may</w:t>
      </w:r>
      <w:r w:rsidR="00671F2D" w:rsidRPr="003871F9">
        <w:rPr>
          <w:rFonts w:eastAsia="MS Gothic"/>
          <w:sz w:val="24"/>
          <w:szCs w:val="24"/>
        </w:rPr>
        <w:t xml:space="preserve"> </w:t>
      </w:r>
      <w:r w:rsidRPr="003871F9">
        <w:rPr>
          <w:rFonts w:eastAsia="MS Gothic"/>
          <w:sz w:val="24"/>
          <w:szCs w:val="24"/>
        </w:rPr>
        <w:t>need to take extra care in supervising some activities to ensure that pupils are not put at risk.</w:t>
      </w:r>
    </w:p>
    <w:p w14:paraId="3E0693E5" w14:textId="77777777" w:rsidR="009962DB" w:rsidRPr="003871F9" w:rsidRDefault="009962DB" w:rsidP="008A702E">
      <w:pPr>
        <w:spacing w:after="120" w:line="240" w:lineRule="auto"/>
        <w:rPr>
          <w:rFonts w:eastAsia="MS Gothic"/>
          <w:sz w:val="24"/>
          <w:szCs w:val="24"/>
        </w:rPr>
      </w:pPr>
      <w:r w:rsidRPr="003871F9">
        <w:rPr>
          <w:rFonts w:eastAsia="MS Gothic"/>
          <w:sz w:val="24"/>
          <w:szCs w:val="24"/>
        </w:rPr>
        <w:t>Planning formats may include either:</w:t>
      </w:r>
    </w:p>
    <w:p w14:paraId="7A7B8103" w14:textId="07789108" w:rsidR="00941DC5" w:rsidRPr="003871F9" w:rsidRDefault="009962DB" w:rsidP="00E31E34">
      <w:pPr>
        <w:pStyle w:val="ListParagraph"/>
        <w:numPr>
          <w:ilvl w:val="0"/>
          <w:numId w:val="7"/>
        </w:numPr>
        <w:spacing w:after="120" w:line="240" w:lineRule="auto"/>
        <w:rPr>
          <w:rFonts w:eastAsia="MS Gothic"/>
          <w:sz w:val="24"/>
          <w:szCs w:val="24"/>
        </w:rPr>
      </w:pPr>
      <w:r w:rsidRPr="003871F9">
        <w:rPr>
          <w:rFonts w:eastAsia="MS Gothic"/>
          <w:sz w:val="24"/>
          <w:szCs w:val="24"/>
        </w:rPr>
        <w:t>Individual Pupil Protocol (IPP) (Med form 7).</w:t>
      </w:r>
    </w:p>
    <w:p w14:paraId="33017415" w14:textId="0C8A84BB" w:rsidR="009962DB" w:rsidRPr="003871F9" w:rsidRDefault="009962DB" w:rsidP="00E31E34">
      <w:pPr>
        <w:pStyle w:val="ListParagraph"/>
        <w:numPr>
          <w:ilvl w:val="0"/>
          <w:numId w:val="7"/>
        </w:numPr>
        <w:spacing w:after="120" w:line="240" w:lineRule="auto"/>
        <w:rPr>
          <w:rFonts w:eastAsia="MS Gothic"/>
          <w:sz w:val="24"/>
          <w:szCs w:val="24"/>
        </w:rPr>
      </w:pPr>
      <w:r w:rsidRPr="003871F9">
        <w:rPr>
          <w:rFonts w:eastAsia="MS Gothic"/>
          <w:sz w:val="24"/>
          <w:szCs w:val="24"/>
        </w:rPr>
        <w:t>Health Care Plan written by Health professionals for very specific medical needs.</w:t>
      </w:r>
    </w:p>
    <w:p w14:paraId="59CF28DD" w14:textId="77777777" w:rsidR="009962DB" w:rsidRPr="003871F9" w:rsidRDefault="009962DB" w:rsidP="008A702E">
      <w:pPr>
        <w:spacing w:after="120" w:line="240" w:lineRule="auto"/>
        <w:rPr>
          <w:rFonts w:eastAsia="MS Gothic"/>
          <w:sz w:val="24"/>
          <w:szCs w:val="24"/>
        </w:rPr>
      </w:pPr>
      <w:r w:rsidRPr="003871F9">
        <w:rPr>
          <w:rFonts w:eastAsia="MS Gothic"/>
          <w:sz w:val="24"/>
          <w:szCs w:val="24"/>
        </w:rPr>
        <w:t xml:space="preserve">A risk assessment should also be completed. </w:t>
      </w:r>
    </w:p>
    <w:p w14:paraId="7B5F7AF3" w14:textId="77777777" w:rsidR="009962DB" w:rsidRPr="003871F9" w:rsidRDefault="009962DB" w:rsidP="008A702E">
      <w:pPr>
        <w:spacing w:after="120" w:line="240" w:lineRule="auto"/>
        <w:rPr>
          <w:rFonts w:eastAsia="MS Gothic"/>
          <w:sz w:val="24"/>
          <w:szCs w:val="24"/>
        </w:rPr>
      </w:pPr>
      <w:r w:rsidRPr="003871F9">
        <w:rPr>
          <w:rFonts w:eastAsia="MS Gothic"/>
          <w:sz w:val="24"/>
          <w:szCs w:val="24"/>
        </w:rPr>
        <w:t>The above can help schools to identify the necessary safety measures to support pupils with medical needs and ensure that they and others are not put at risk.</w:t>
      </w:r>
    </w:p>
    <w:p w14:paraId="39DBAF6A" w14:textId="77777777" w:rsidR="00DA3AD1" w:rsidRPr="003871F9" w:rsidRDefault="009962DB" w:rsidP="008A702E">
      <w:pPr>
        <w:spacing w:after="120" w:line="240" w:lineRule="auto"/>
        <w:rPr>
          <w:rFonts w:eastAsia="MS Gothic"/>
          <w:sz w:val="24"/>
          <w:szCs w:val="24"/>
        </w:rPr>
      </w:pPr>
      <w:r w:rsidRPr="003871F9">
        <w:rPr>
          <w:rFonts w:eastAsia="MS Gothic"/>
          <w:sz w:val="24"/>
          <w:szCs w:val="24"/>
        </w:rPr>
        <w:t>Please find our Medication Policy here:</w:t>
      </w:r>
    </w:p>
    <w:p w14:paraId="2DC41FBA" w14:textId="77777777" w:rsidR="00DA51E7" w:rsidRPr="003871F9" w:rsidRDefault="00645DF6" w:rsidP="009962DB">
      <w:pPr>
        <w:autoSpaceDE w:val="0"/>
        <w:autoSpaceDN w:val="0"/>
        <w:adjustRightInd w:val="0"/>
        <w:spacing w:after="0" w:line="240" w:lineRule="auto"/>
        <w:rPr>
          <w:rStyle w:val="Hyperlink"/>
          <w:rFonts w:eastAsia="MS Gothic"/>
          <w:bCs/>
          <w:color w:val="auto"/>
          <w:sz w:val="24"/>
          <w:szCs w:val="24"/>
        </w:rPr>
      </w:pPr>
      <w:hyperlink r:id="rId132" w:history="1">
        <w:r w:rsidR="002F5877" w:rsidRPr="003871F9">
          <w:rPr>
            <w:rStyle w:val="Hyperlink"/>
            <w:rFonts w:eastAsia="MS Gothic"/>
            <w:bCs/>
            <w:color w:val="auto"/>
            <w:sz w:val="24"/>
            <w:szCs w:val="24"/>
          </w:rPr>
          <w:t>http://asn-aberdeenshire.org/wp-content/uploads/2017/08/Supporting-Children-Managing-Medicines-Educational-Establishments.pdf</w:t>
        </w:r>
      </w:hyperlink>
      <w:r w:rsidR="002F5877" w:rsidRPr="003871F9">
        <w:rPr>
          <w:rStyle w:val="Hyperlink"/>
          <w:rFonts w:eastAsia="MS Gothic"/>
          <w:bCs/>
          <w:color w:val="auto"/>
          <w:sz w:val="24"/>
          <w:szCs w:val="24"/>
        </w:rPr>
        <w:t xml:space="preserve">  </w:t>
      </w:r>
    </w:p>
    <w:p w14:paraId="5D546FCD" w14:textId="77777777" w:rsidR="00DA51E7" w:rsidRPr="003871F9" w:rsidRDefault="00DA51E7" w:rsidP="009962DB">
      <w:pPr>
        <w:autoSpaceDE w:val="0"/>
        <w:autoSpaceDN w:val="0"/>
        <w:adjustRightInd w:val="0"/>
        <w:spacing w:after="0" w:line="240" w:lineRule="auto"/>
        <w:rPr>
          <w:rStyle w:val="Hyperlink"/>
          <w:rFonts w:eastAsia="MS Gothic"/>
          <w:bCs/>
          <w:color w:val="auto"/>
          <w:sz w:val="24"/>
          <w:szCs w:val="24"/>
        </w:rPr>
      </w:pPr>
    </w:p>
    <w:p w14:paraId="11F4FE1C" w14:textId="77777777" w:rsidR="009962DB" w:rsidRPr="003871F9" w:rsidRDefault="009962DB" w:rsidP="009962DB">
      <w:pPr>
        <w:autoSpaceDE w:val="0"/>
        <w:autoSpaceDN w:val="0"/>
        <w:adjustRightInd w:val="0"/>
        <w:spacing w:after="0" w:line="240" w:lineRule="auto"/>
        <w:rPr>
          <w:rFonts w:eastAsia="Myriad Pro Cond"/>
          <w:sz w:val="24"/>
          <w:szCs w:val="24"/>
          <w:lang w:val="en" w:eastAsia="en-GB"/>
        </w:rPr>
      </w:pPr>
      <w:r w:rsidRPr="003871F9">
        <w:rPr>
          <w:rFonts w:eastAsia="Myriad Pro Cond"/>
          <w:sz w:val="24"/>
          <w:szCs w:val="24"/>
          <w:lang w:val="en" w:eastAsia="en-GB"/>
        </w:rPr>
        <w:t>Sunscreen - As children are outdoors for learning and for play, parents should apply this prior to sending children to school or nursery. School staff do not supply, nor do they apply, sunscreen creams.</w:t>
      </w:r>
    </w:p>
    <w:p w14:paraId="7EC52640" w14:textId="77777777" w:rsidR="009962DB" w:rsidRPr="003871F9" w:rsidRDefault="009962DB" w:rsidP="009962DB">
      <w:pPr>
        <w:autoSpaceDE w:val="0"/>
        <w:autoSpaceDN w:val="0"/>
        <w:adjustRightInd w:val="0"/>
        <w:spacing w:after="0" w:line="240" w:lineRule="auto"/>
        <w:rPr>
          <w:rFonts w:eastAsia="Myriad Pro Cond"/>
          <w:sz w:val="24"/>
          <w:szCs w:val="24"/>
          <w:lang w:val="en" w:eastAsia="en-GB"/>
        </w:rPr>
      </w:pPr>
    </w:p>
    <w:p w14:paraId="6C595A49" w14:textId="77777777" w:rsidR="009962DB" w:rsidRPr="003871F9" w:rsidRDefault="009962DB" w:rsidP="009962DB">
      <w:pPr>
        <w:autoSpaceDE w:val="0"/>
        <w:autoSpaceDN w:val="0"/>
        <w:adjustRightInd w:val="0"/>
        <w:spacing w:after="0" w:line="240" w:lineRule="auto"/>
        <w:rPr>
          <w:rFonts w:eastAsia="Myriad Pro Cond"/>
          <w:sz w:val="24"/>
          <w:szCs w:val="24"/>
          <w:lang w:val="en" w:eastAsia="en-GB"/>
        </w:rPr>
      </w:pPr>
      <w:r w:rsidRPr="003871F9">
        <w:rPr>
          <w:rFonts w:eastAsia="Myriad Pro Cond"/>
          <w:sz w:val="24"/>
          <w:szCs w:val="24"/>
          <w:lang w:val="en" w:eastAsia="en-GB"/>
        </w:rPr>
        <w:lastRenderedPageBreak/>
        <w:t xml:space="preserve">If your child has long term medical conditions such as asthma or diabetes, which may require on-going support, this should be fully discussed with the school.  In certain </w:t>
      </w:r>
      <w:proofErr w:type="gramStart"/>
      <w:r w:rsidRPr="003871F9">
        <w:rPr>
          <w:rFonts w:eastAsia="Myriad Pro Cond"/>
          <w:sz w:val="24"/>
          <w:szCs w:val="24"/>
          <w:lang w:val="en" w:eastAsia="en-GB"/>
        </w:rPr>
        <w:t>cases</w:t>
      </w:r>
      <w:proofErr w:type="gramEnd"/>
      <w:r w:rsidRPr="003871F9">
        <w:rPr>
          <w:rFonts w:eastAsia="Myriad Pro Cond"/>
          <w:sz w:val="24"/>
          <w:szCs w:val="24"/>
          <w:lang w:val="en" w:eastAsia="en-GB"/>
        </w:rPr>
        <w:t xml:space="preserve"> specific training of staff about a child’s treatment may need to be given. In addition, some children have conditions which may require occasional staff intervention e.g. severe allergic conditions such as anaphylaxis.  </w:t>
      </w:r>
    </w:p>
    <w:p w14:paraId="36B9724E" w14:textId="77777777" w:rsidR="00671F2D" w:rsidRPr="003871F9" w:rsidRDefault="00671F2D" w:rsidP="00671F2D">
      <w:pPr>
        <w:pStyle w:val="Heading1"/>
        <w:numPr>
          <w:ilvl w:val="0"/>
          <w:numId w:val="0"/>
        </w:numPr>
        <w:rPr>
          <w:color w:val="auto"/>
        </w:rPr>
      </w:pPr>
      <w:bookmarkStart w:id="128" w:name="_Toc21609930"/>
      <w:r w:rsidRPr="003871F9">
        <w:rPr>
          <w:color w:val="auto"/>
        </w:rPr>
        <w:t>Anti-bullying Guidance</w:t>
      </w:r>
      <w:bookmarkEnd w:id="128"/>
    </w:p>
    <w:p w14:paraId="0362FBE6" w14:textId="77777777" w:rsidR="00671F2D" w:rsidRPr="003871F9" w:rsidRDefault="00671F2D" w:rsidP="00671F2D">
      <w:pPr>
        <w:spacing w:line="240" w:lineRule="auto"/>
        <w:contextualSpacing/>
        <w:rPr>
          <w:sz w:val="24"/>
          <w:szCs w:val="24"/>
        </w:rPr>
      </w:pPr>
      <w:r w:rsidRPr="003871F9">
        <w:rPr>
          <w:sz w:val="24"/>
          <w:szCs w:val="24"/>
        </w:rPr>
        <w:t>What is Bullying?</w:t>
      </w:r>
    </w:p>
    <w:p w14:paraId="076646B4" w14:textId="77777777" w:rsidR="00671F2D" w:rsidRPr="003871F9" w:rsidRDefault="00671F2D" w:rsidP="00671F2D">
      <w:pPr>
        <w:spacing w:line="240" w:lineRule="auto"/>
        <w:contextualSpacing/>
        <w:rPr>
          <w:sz w:val="24"/>
          <w:szCs w:val="24"/>
        </w:rPr>
      </w:pPr>
    </w:p>
    <w:p w14:paraId="79B317F1" w14:textId="77777777" w:rsidR="00671F2D" w:rsidRPr="003871F9" w:rsidRDefault="00671F2D" w:rsidP="00671F2D">
      <w:pPr>
        <w:spacing w:line="240" w:lineRule="auto"/>
        <w:contextualSpacing/>
        <w:rPr>
          <w:sz w:val="24"/>
          <w:szCs w:val="24"/>
        </w:rPr>
      </w:pPr>
      <w:r w:rsidRPr="003871F9">
        <w:rPr>
          <w:sz w:val="24"/>
          <w:szCs w:val="24"/>
        </w:rPr>
        <w:t xml:space="preserve">Aberdeenshire Council Education and Children’s Services define bullying as the following: </w:t>
      </w:r>
    </w:p>
    <w:p w14:paraId="66AA6D5D" w14:textId="77777777" w:rsidR="00671F2D" w:rsidRPr="003871F9" w:rsidRDefault="00671F2D" w:rsidP="00671F2D">
      <w:pPr>
        <w:spacing w:line="240" w:lineRule="auto"/>
        <w:contextualSpacing/>
        <w:rPr>
          <w:sz w:val="24"/>
          <w:szCs w:val="24"/>
        </w:rPr>
      </w:pPr>
    </w:p>
    <w:p w14:paraId="33326985" w14:textId="77777777" w:rsidR="00671F2D" w:rsidRPr="003871F9" w:rsidRDefault="00671F2D" w:rsidP="00671F2D">
      <w:pPr>
        <w:spacing w:line="240" w:lineRule="auto"/>
        <w:contextualSpacing/>
        <w:rPr>
          <w:sz w:val="24"/>
          <w:szCs w:val="24"/>
        </w:rPr>
      </w:pPr>
      <w:r w:rsidRPr="003871F9">
        <w:rPr>
          <w:sz w:val="24"/>
          <w:szCs w:val="24"/>
        </w:rPr>
        <w:t>Bullying takes place when the actions of an individual or group of people cause harm to someone by taking advantage of an imbalance of power within a relationship (whether perceived or real). Bullying behaviour can be persistent and/or intentional, but often it is neither.</w:t>
      </w:r>
    </w:p>
    <w:p w14:paraId="3006D9E6" w14:textId="77777777" w:rsidR="00671F2D" w:rsidRPr="003871F9" w:rsidRDefault="00671F2D" w:rsidP="00671F2D">
      <w:pPr>
        <w:spacing w:line="240" w:lineRule="auto"/>
        <w:contextualSpacing/>
        <w:rPr>
          <w:sz w:val="24"/>
          <w:szCs w:val="24"/>
        </w:rPr>
      </w:pPr>
    </w:p>
    <w:p w14:paraId="11E22A71" w14:textId="77777777" w:rsidR="00671F2D" w:rsidRPr="003871F9" w:rsidRDefault="00671F2D" w:rsidP="00671F2D">
      <w:pPr>
        <w:spacing w:line="240" w:lineRule="auto"/>
        <w:contextualSpacing/>
        <w:rPr>
          <w:sz w:val="24"/>
          <w:szCs w:val="24"/>
        </w:rPr>
      </w:pPr>
      <w:r w:rsidRPr="003871F9">
        <w:rPr>
          <w:sz w:val="24"/>
          <w:szCs w:val="24"/>
        </w:rPr>
        <w:t>Bullying can be verbal, physical, mental/</w:t>
      </w:r>
      <w:proofErr w:type="gramStart"/>
      <w:r w:rsidRPr="003871F9">
        <w:rPr>
          <w:sz w:val="24"/>
          <w:szCs w:val="24"/>
        </w:rPr>
        <w:t>emotional</w:t>
      </w:r>
      <w:proofErr w:type="gramEnd"/>
      <w:r w:rsidRPr="003871F9">
        <w:rPr>
          <w:sz w:val="24"/>
          <w:szCs w:val="24"/>
        </w:rPr>
        <w:t xml:space="preserve"> or cyber and is behaviour and impact.  It can be intentional or unintentional, direct or indirect, persistent, or a </w:t>
      </w:r>
      <w:proofErr w:type="gramStart"/>
      <w:r w:rsidRPr="003871F9">
        <w:rPr>
          <w:sz w:val="24"/>
          <w:szCs w:val="24"/>
        </w:rPr>
        <w:t>one off</w:t>
      </w:r>
      <w:proofErr w:type="gramEnd"/>
      <w:r w:rsidRPr="003871F9">
        <w:rPr>
          <w:sz w:val="24"/>
          <w:szCs w:val="24"/>
        </w:rPr>
        <w:t xml:space="preserve"> incident. The impact is on a person’s ability to feel in control of themselves. </w:t>
      </w:r>
    </w:p>
    <w:p w14:paraId="2C82FB62" w14:textId="77777777" w:rsidR="00671F2D" w:rsidRPr="003871F9" w:rsidRDefault="00671F2D" w:rsidP="00671F2D">
      <w:pPr>
        <w:spacing w:line="240" w:lineRule="auto"/>
        <w:contextualSpacing/>
        <w:rPr>
          <w:sz w:val="24"/>
          <w:szCs w:val="24"/>
        </w:rPr>
      </w:pPr>
      <w:r w:rsidRPr="003871F9">
        <w:rPr>
          <w:sz w:val="24"/>
          <w:szCs w:val="24"/>
        </w:rPr>
        <w:t>What will the school do about it?</w:t>
      </w:r>
    </w:p>
    <w:p w14:paraId="37F29945" w14:textId="77777777" w:rsidR="00671F2D" w:rsidRPr="003871F9" w:rsidRDefault="00671F2D" w:rsidP="00671F2D">
      <w:pPr>
        <w:spacing w:line="240" w:lineRule="auto"/>
        <w:contextualSpacing/>
        <w:rPr>
          <w:sz w:val="24"/>
          <w:szCs w:val="24"/>
        </w:rPr>
      </w:pPr>
    </w:p>
    <w:p w14:paraId="70EECE85" w14:textId="77777777" w:rsidR="00671F2D" w:rsidRPr="003871F9" w:rsidRDefault="00671F2D" w:rsidP="00671F2D">
      <w:pPr>
        <w:spacing w:line="240" w:lineRule="auto"/>
        <w:contextualSpacing/>
        <w:rPr>
          <w:sz w:val="24"/>
          <w:szCs w:val="24"/>
        </w:rPr>
      </w:pPr>
      <w:r w:rsidRPr="003871F9">
        <w:rPr>
          <w:sz w:val="24"/>
          <w:szCs w:val="24"/>
        </w:rPr>
        <w:t xml:space="preserve">Schools should promote consistency of response to instances of bullying behaviour using a </w:t>
      </w:r>
      <w:proofErr w:type="gramStart"/>
      <w:r w:rsidRPr="003871F9">
        <w:rPr>
          <w:sz w:val="24"/>
          <w:szCs w:val="24"/>
        </w:rPr>
        <w:t>6 step</w:t>
      </w:r>
      <w:proofErr w:type="gramEnd"/>
      <w:r w:rsidRPr="003871F9">
        <w:rPr>
          <w:sz w:val="24"/>
          <w:szCs w:val="24"/>
        </w:rPr>
        <w:t xml:space="preserve"> approach. They will:</w:t>
      </w:r>
    </w:p>
    <w:p w14:paraId="1475B815" w14:textId="77777777" w:rsidR="00671F2D" w:rsidRPr="003871F9" w:rsidRDefault="00671F2D" w:rsidP="00671F2D">
      <w:pPr>
        <w:spacing w:line="240" w:lineRule="auto"/>
        <w:contextualSpacing/>
        <w:rPr>
          <w:sz w:val="24"/>
          <w:szCs w:val="24"/>
        </w:rPr>
      </w:pPr>
    </w:p>
    <w:p w14:paraId="0323C989" w14:textId="77777777" w:rsidR="00671F2D" w:rsidRPr="003871F9" w:rsidRDefault="00671F2D" w:rsidP="00671F2D">
      <w:pPr>
        <w:spacing w:line="240" w:lineRule="auto"/>
        <w:contextualSpacing/>
        <w:rPr>
          <w:sz w:val="24"/>
          <w:szCs w:val="24"/>
        </w:rPr>
      </w:pPr>
      <w:r w:rsidRPr="003871F9">
        <w:rPr>
          <w:sz w:val="24"/>
          <w:szCs w:val="24"/>
        </w:rPr>
        <w:t>1.</w:t>
      </w:r>
      <w:r w:rsidRPr="003871F9">
        <w:rPr>
          <w:sz w:val="24"/>
          <w:szCs w:val="24"/>
        </w:rPr>
        <w:tab/>
        <w:t>Record the Incident</w:t>
      </w:r>
    </w:p>
    <w:p w14:paraId="0EF74053" w14:textId="77777777" w:rsidR="00671F2D" w:rsidRPr="003871F9" w:rsidRDefault="00671F2D" w:rsidP="00671F2D">
      <w:pPr>
        <w:spacing w:line="240" w:lineRule="auto"/>
        <w:contextualSpacing/>
        <w:rPr>
          <w:sz w:val="24"/>
          <w:szCs w:val="24"/>
        </w:rPr>
      </w:pPr>
      <w:r w:rsidRPr="003871F9">
        <w:rPr>
          <w:sz w:val="24"/>
          <w:szCs w:val="24"/>
        </w:rPr>
        <w:t>2.</w:t>
      </w:r>
      <w:r w:rsidRPr="003871F9">
        <w:rPr>
          <w:sz w:val="24"/>
          <w:szCs w:val="24"/>
        </w:rPr>
        <w:tab/>
        <w:t>Speak to the individuals involved having frank and honest dialogue</w:t>
      </w:r>
    </w:p>
    <w:p w14:paraId="3E6B626F" w14:textId="77777777" w:rsidR="00671F2D" w:rsidRPr="003871F9" w:rsidRDefault="00671F2D" w:rsidP="00671F2D">
      <w:pPr>
        <w:spacing w:line="240" w:lineRule="auto"/>
        <w:contextualSpacing/>
        <w:rPr>
          <w:sz w:val="24"/>
          <w:szCs w:val="24"/>
        </w:rPr>
      </w:pPr>
      <w:r w:rsidRPr="003871F9">
        <w:rPr>
          <w:sz w:val="24"/>
          <w:szCs w:val="24"/>
        </w:rPr>
        <w:t>3.</w:t>
      </w:r>
      <w:r w:rsidRPr="003871F9">
        <w:rPr>
          <w:sz w:val="24"/>
          <w:szCs w:val="24"/>
        </w:rPr>
        <w:tab/>
        <w:t xml:space="preserve">Speak to parents </w:t>
      </w:r>
    </w:p>
    <w:p w14:paraId="38AC023C" w14:textId="77777777" w:rsidR="00671F2D" w:rsidRPr="003871F9" w:rsidRDefault="00671F2D" w:rsidP="00671F2D">
      <w:pPr>
        <w:spacing w:line="240" w:lineRule="auto"/>
        <w:contextualSpacing/>
        <w:rPr>
          <w:sz w:val="24"/>
          <w:szCs w:val="24"/>
        </w:rPr>
      </w:pPr>
      <w:r w:rsidRPr="003871F9">
        <w:rPr>
          <w:sz w:val="24"/>
          <w:szCs w:val="24"/>
        </w:rPr>
        <w:t>4.</w:t>
      </w:r>
      <w:r w:rsidRPr="003871F9">
        <w:rPr>
          <w:sz w:val="24"/>
          <w:szCs w:val="24"/>
        </w:rPr>
        <w:tab/>
        <w:t>Utilise Restorative approaches</w:t>
      </w:r>
    </w:p>
    <w:p w14:paraId="39DE7D55" w14:textId="77777777" w:rsidR="00671F2D" w:rsidRPr="003871F9" w:rsidRDefault="00671F2D" w:rsidP="00671F2D">
      <w:pPr>
        <w:spacing w:line="240" w:lineRule="auto"/>
        <w:contextualSpacing/>
        <w:rPr>
          <w:sz w:val="24"/>
          <w:szCs w:val="24"/>
        </w:rPr>
      </w:pPr>
      <w:r w:rsidRPr="003871F9">
        <w:rPr>
          <w:sz w:val="24"/>
          <w:szCs w:val="24"/>
        </w:rPr>
        <w:t>5.</w:t>
      </w:r>
      <w:r w:rsidRPr="003871F9">
        <w:rPr>
          <w:sz w:val="24"/>
          <w:szCs w:val="24"/>
        </w:rPr>
        <w:tab/>
        <w:t>Monitor the situation</w:t>
      </w:r>
    </w:p>
    <w:p w14:paraId="277AEEF0" w14:textId="77777777" w:rsidR="00671F2D" w:rsidRPr="003871F9" w:rsidRDefault="00671F2D" w:rsidP="00671F2D">
      <w:pPr>
        <w:spacing w:line="240" w:lineRule="auto"/>
        <w:contextualSpacing/>
        <w:rPr>
          <w:sz w:val="24"/>
          <w:szCs w:val="24"/>
        </w:rPr>
      </w:pPr>
      <w:r w:rsidRPr="003871F9">
        <w:rPr>
          <w:sz w:val="24"/>
          <w:szCs w:val="24"/>
        </w:rPr>
        <w:t>6.</w:t>
      </w:r>
      <w:r w:rsidRPr="003871F9">
        <w:rPr>
          <w:sz w:val="24"/>
          <w:szCs w:val="24"/>
        </w:rPr>
        <w:tab/>
        <w:t>Review and increase response accordingly</w:t>
      </w:r>
      <w:r w:rsidRPr="003871F9">
        <w:rPr>
          <w:sz w:val="24"/>
          <w:szCs w:val="24"/>
        </w:rPr>
        <w:br/>
      </w:r>
    </w:p>
    <w:p w14:paraId="322D247C" w14:textId="77777777" w:rsidR="00671F2D" w:rsidRPr="003871F9" w:rsidRDefault="00671F2D" w:rsidP="00671F2D">
      <w:pPr>
        <w:spacing w:line="240" w:lineRule="auto"/>
        <w:contextualSpacing/>
        <w:rPr>
          <w:sz w:val="24"/>
          <w:szCs w:val="24"/>
        </w:rPr>
      </w:pPr>
      <w:r w:rsidRPr="003871F9">
        <w:rPr>
          <w:sz w:val="24"/>
          <w:szCs w:val="24"/>
        </w:rPr>
        <w:t>More information can be found in Crimond School’s Anti-Bullying Guidance Document on our website. See also</w:t>
      </w:r>
    </w:p>
    <w:p w14:paraId="08DD84D6" w14:textId="77777777" w:rsidR="00671F2D" w:rsidRPr="003871F9" w:rsidRDefault="00671F2D" w:rsidP="00671F2D">
      <w:pPr>
        <w:spacing w:line="240" w:lineRule="auto"/>
        <w:contextualSpacing/>
        <w:rPr>
          <w:sz w:val="24"/>
          <w:szCs w:val="24"/>
        </w:rPr>
      </w:pPr>
    </w:p>
    <w:p w14:paraId="353DCCC6" w14:textId="18C2EEF4" w:rsidR="00671F2D" w:rsidRPr="003871F9" w:rsidRDefault="00645DF6" w:rsidP="00671F2D">
      <w:pPr>
        <w:spacing w:line="240" w:lineRule="auto"/>
        <w:contextualSpacing/>
        <w:rPr>
          <w:sz w:val="24"/>
          <w:szCs w:val="24"/>
        </w:rPr>
      </w:pPr>
      <w:hyperlink r:id="rId133" w:history="1">
        <w:r w:rsidR="00671F2D" w:rsidRPr="003871F9">
          <w:rPr>
            <w:rStyle w:val="Hyperlink"/>
            <w:color w:val="auto"/>
            <w:sz w:val="24"/>
            <w:szCs w:val="24"/>
          </w:rPr>
          <w:t>http://publications.aberdeenshire.gov.uk/dataset/b9bb8c35-50b7-401e-a7e3-30833f69cc73/resource/8d5ff96d-775f-4516-9f6b-c15ce425f407/download/ecs-002-edu---anti-bullying-policy.pdf</w:t>
        </w:r>
      </w:hyperlink>
      <w:r w:rsidR="00671F2D" w:rsidRPr="003871F9">
        <w:rPr>
          <w:sz w:val="24"/>
          <w:szCs w:val="24"/>
        </w:rPr>
        <w:t xml:space="preserve"> </w:t>
      </w:r>
    </w:p>
    <w:p w14:paraId="1EE5A944" w14:textId="77777777" w:rsidR="00671F2D" w:rsidRPr="003871F9" w:rsidRDefault="00671F2D" w:rsidP="00671F2D">
      <w:pPr>
        <w:spacing w:line="240" w:lineRule="auto"/>
        <w:contextualSpacing/>
        <w:rPr>
          <w:sz w:val="24"/>
          <w:szCs w:val="24"/>
        </w:rPr>
      </w:pPr>
    </w:p>
    <w:p w14:paraId="6B9B474E" w14:textId="77777777" w:rsidR="00671F2D" w:rsidRPr="003871F9" w:rsidRDefault="00671F2D" w:rsidP="00671F2D">
      <w:pPr>
        <w:spacing w:line="240" w:lineRule="auto"/>
        <w:contextualSpacing/>
        <w:rPr>
          <w:sz w:val="24"/>
          <w:szCs w:val="24"/>
        </w:rPr>
      </w:pPr>
      <w:r w:rsidRPr="003871F9">
        <w:rPr>
          <w:sz w:val="24"/>
          <w:szCs w:val="24"/>
        </w:rPr>
        <w:t>Copies of this school guidance can also be accessed via the School Office.</w:t>
      </w:r>
    </w:p>
    <w:p w14:paraId="3F0B5E9E" w14:textId="77777777" w:rsidR="00671F2D" w:rsidRPr="003871F9" w:rsidRDefault="00671F2D" w:rsidP="00671F2D">
      <w:pPr>
        <w:spacing w:line="240" w:lineRule="auto"/>
        <w:contextualSpacing/>
        <w:rPr>
          <w:sz w:val="24"/>
          <w:szCs w:val="24"/>
        </w:rPr>
      </w:pPr>
    </w:p>
    <w:p w14:paraId="3239A0CD" w14:textId="77777777" w:rsidR="00671F2D" w:rsidRPr="003871F9" w:rsidRDefault="00671F2D" w:rsidP="00671F2D">
      <w:pPr>
        <w:spacing w:line="240" w:lineRule="auto"/>
        <w:contextualSpacing/>
        <w:rPr>
          <w:sz w:val="24"/>
          <w:szCs w:val="24"/>
        </w:rPr>
      </w:pPr>
      <w:r w:rsidRPr="003871F9">
        <w:rPr>
          <w:sz w:val="24"/>
          <w:szCs w:val="24"/>
        </w:rPr>
        <w:t>The document above has been updated in line with “Respect for All: The National Approach to Anti-bullying for Scotland's Children and Young People”.</w:t>
      </w:r>
    </w:p>
    <w:p w14:paraId="67DAA44C" w14:textId="77777777" w:rsidR="00671F2D" w:rsidRPr="003871F9" w:rsidRDefault="00645DF6" w:rsidP="00671F2D">
      <w:pPr>
        <w:spacing w:line="240" w:lineRule="auto"/>
        <w:contextualSpacing/>
        <w:rPr>
          <w:sz w:val="24"/>
          <w:szCs w:val="24"/>
        </w:rPr>
      </w:pPr>
      <w:hyperlink r:id="rId134" w:history="1">
        <w:r w:rsidR="00671F2D" w:rsidRPr="003871F9">
          <w:rPr>
            <w:rStyle w:val="Hyperlink"/>
            <w:color w:val="auto"/>
            <w:sz w:val="24"/>
            <w:szCs w:val="24"/>
          </w:rPr>
          <w:t>https://www.gov.scot/Resource/0052/00527674.pdf</w:t>
        </w:r>
      </w:hyperlink>
      <w:r w:rsidR="00671F2D" w:rsidRPr="003871F9">
        <w:rPr>
          <w:sz w:val="24"/>
          <w:szCs w:val="24"/>
        </w:rPr>
        <w:t xml:space="preserve"> </w:t>
      </w:r>
    </w:p>
    <w:p w14:paraId="1D2C4A50" w14:textId="18D56374" w:rsidR="004E5EBE" w:rsidRPr="003871F9" w:rsidRDefault="004E5EBE" w:rsidP="00347B03">
      <w:pPr>
        <w:pStyle w:val="Heading1"/>
        <w:numPr>
          <w:ilvl w:val="0"/>
          <w:numId w:val="0"/>
        </w:numPr>
        <w:rPr>
          <w:color w:val="auto"/>
        </w:rPr>
      </w:pPr>
      <w:bookmarkStart w:id="129" w:name="_Toc21609931"/>
      <w:r w:rsidRPr="003871F9">
        <w:rPr>
          <w:color w:val="auto"/>
        </w:rPr>
        <w:t>Exclusion</w:t>
      </w:r>
      <w:bookmarkEnd w:id="129"/>
    </w:p>
    <w:p w14:paraId="11A86EFD" w14:textId="77777777" w:rsidR="00C20AD5" w:rsidRPr="00F677B1" w:rsidRDefault="00C20AD5" w:rsidP="00C20AD5">
      <w:pPr>
        <w:autoSpaceDE w:val="0"/>
        <w:autoSpaceDN w:val="0"/>
        <w:jc w:val="both"/>
        <w:rPr>
          <w:rFonts w:ascii="Calibri" w:hAnsi="Calibri"/>
          <w:sz w:val="24"/>
          <w:szCs w:val="24"/>
        </w:rPr>
      </w:pPr>
      <w:r w:rsidRPr="00F677B1">
        <w:rPr>
          <w:sz w:val="24"/>
          <w:szCs w:val="24"/>
          <w:lang w:eastAsia="en-GB"/>
        </w:rPr>
        <w:t xml:space="preserve">The foundation for schools, learning establishments and education authorities is a whole school ethos of prevention, early intervention and support against a background which promotes positive relationships, learning and behaviour. </w:t>
      </w:r>
      <w:r w:rsidRPr="00F677B1">
        <w:rPr>
          <w:sz w:val="24"/>
          <w:szCs w:val="24"/>
        </w:rPr>
        <w:t>Where pupils who display behaviour, where</w:t>
      </w:r>
      <w:r w:rsidRPr="00F677B1">
        <w:rPr>
          <w:sz w:val="24"/>
          <w:szCs w:val="24"/>
          <w:lang w:eastAsia="en-GB"/>
        </w:rPr>
        <w:t>by attendance at the school would be likely to be seriously detrimental to order and discipline in the school or the educational well-</w:t>
      </w:r>
      <w:r w:rsidRPr="00F677B1">
        <w:rPr>
          <w:sz w:val="24"/>
          <w:szCs w:val="24"/>
          <w:lang w:eastAsia="en-GB"/>
        </w:rPr>
        <w:lastRenderedPageBreak/>
        <w:t xml:space="preserve">being of the pupils there, </w:t>
      </w:r>
      <w:r w:rsidRPr="00F677B1">
        <w:rPr>
          <w:sz w:val="24"/>
          <w:szCs w:val="24"/>
        </w:rPr>
        <w:t xml:space="preserve">and where other forms of support have proved unsuccessful, the Authority exclusion policy may apply. For further information on exclusions contact the school or go to: </w:t>
      </w:r>
    </w:p>
    <w:bookmarkStart w:id="130" w:name="_Hlk10111493"/>
    <w:p w14:paraId="05B69B7B" w14:textId="77777777" w:rsidR="00C20AD5" w:rsidRPr="00F677B1" w:rsidRDefault="00C20AD5" w:rsidP="00C20AD5">
      <w:pPr>
        <w:spacing w:after="120"/>
        <w:jc w:val="both"/>
        <w:rPr>
          <w:rFonts w:ascii="Calibri" w:hAnsi="Calibri" w:cs="Times New Roman"/>
          <w:sz w:val="24"/>
          <w:szCs w:val="24"/>
          <w:u w:val="single"/>
          <w:lang w:val="en"/>
        </w:rPr>
      </w:pPr>
      <w:r w:rsidRPr="00753B0A">
        <w:fldChar w:fldCharType="begin"/>
      </w:r>
      <w:r w:rsidRPr="00634250">
        <w:instrText xml:space="preserve"> HYPERLINK "http://www.aberdeenshire.gov.uk/media/3901/policy_disc_exclusion.pdf" </w:instrText>
      </w:r>
      <w:r w:rsidRPr="00753B0A">
        <w:fldChar w:fldCharType="separate"/>
      </w:r>
      <w:r w:rsidRPr="00F677B1">
        <w:rPr>
          <w:rStyle w:val="Hyperlink"/>
          <w:sz w:val="24"/>
          <w:szCs w:val="24"/>
          <w:lang w:val="en"/>
        </w:rPr>
        <w:t>http://www.aberdeenshire.gov.uk/media/3901/policy_disc_exclusion.pdf</w:t>
      </w:r>
      <w:r w:rsidRPr="00753B0A">
        <w:fldChar w:fldCharType="end"/>
      </w:r>
      <w:bookmarkEnd w:id="130"/>
    </w:p>
    <w:p w14:paraId="06344E9D" w14:textId="5E310A48" w:rsidR="004E5EBE" w:rsidRPr="003871F9" w:rsidRDefault="004E5EBE" w:rsidP="00347B03">
      <w:pPr>
        <w:pStyle w:val="Heading1"/>
        <w:numPr>
          <w:ilvl w:val="0"/>
          <w:numId w:val="0"/>
        </w:numPr>
        <w:rPr>
          <w:color w:val="auto"/>
        </w:rPr>
      </w:pPr>
      <w:bookmarkStart w:id="131" w:name="_Toc21609932"/>
      <w:r w:rsidRPr="003871F9">
        <w:rPr>
          <w:color w:val="auto"/>
        </w:rPr>
        <w:t>Educational Visits</w:t>
      </w:r>
      <w:bookmarkEnd w:id="131"/>
    </w:p>
    <w:p w14:paraId="090AE68E" w14:textId="5CE98015" w:rsidR="004E5EBE" w:rsidRPr="003871F9" w:rsidRDefault="004E5EBE" w:rsidP="004E5EBE">
      <w:pPr>
        <w:spacing w:line="240" w:lineRule="auto"/>
        <w:rPr>
          <w:sz w:val="24"/>
          <w:szCs w:val="24"/>
        </w:rPr>
      </w:pPr>
      <w:r w:rsidRPr="003871F9">
        <w:rPr>
          <w:sz w:val="24"/>
          <w:szCs w:val="24"/>
        </w:rPr>
        <w:t xml:space="preserve">We offer various educational visits </w:t>
      </w:r>
      <w:proofErr w:type="gramStart"/>
      <w:r w:rsidRPr="003871F9">
        <w:rPr>
          <w:sz w:val="24"/>
          <w:szCs w:val="24"/>
        </w:rPr>
        <w:t>during the course of</w:t>
      </w:r>
      <w:proofErr w:type="gramEnd"/>
      <w:r w:rsidRPr="003871F9">
        <w:rPr>
          <w:sz w:val="24"/>
          <w:szCs w:val="24"/>
        </w:rPr>
        <w:t xml:space="preserve"> the school year. We believe that ‘hands on’ experiences greatly enhance a child’s education, while also helping to make the necessary links between lear</w:t>
      </w:r>
      <w:r w:rsidR="00831093" w:rsidRPr="003871F9">
        <w:rPr>
          <w:sz w:val="24"/>
          <w:szCs w:val="24"/>
        </w:rPr>
        <w:t xml:space="preserve">ning in school and life </w:t>
      </w:r>
      <w:proofErr w:type="spellStart"/>
      <w:r w:rsidR="00831093" w:rsidRPr="003871F9">
        <w:rPr>
          <w:sz w:val="24"/>
          <w:szCs w:val="24"/>
        </w:rPr>
        <w:t>outwith</w:t>
      </w:r>
      <w:proofErr w:type="spellEnd"/>
      <w:r w:rsidR="00831093" w:rsidRPr="003871F9">
        <w:rPr>
          <w:sz w:val="24"/>
          <w:szCs w:val="24"/>
        </w:rPr>
        <w:t xml:space="preserve"> </w:t>
      </w:r>
      <w:r w:rsidRPr="003871F9">
        <w:rPr>
          <w:sz w:val="24"/>
          <w:szCs w:val="24"/>
        </w:rPr>
        <w:t xml:space="preserve">school. Staff members and parent volunteers provide supervision to standards laid down by Aberdeenshire Education &amp; Children’s Services. We give parents as much notification as possible </w:t>
      </w:r>
      <w:proofErr w:type="gramStart"/>
      <w:r w:rsidRPr="003871F9">
        <w:rPr>
          <w:sz w:val="24"/>
          <w:szCs w:val="24"/>
        </w:rPr>
        <w:t>with regard to</w:t>
      </w:r>
      <w:proofErr w:type="gramEnd"/>
      <w:r w:rsidRPr="003871F9">
        <w:rPr>
          <w:sz w:val="24"/>
          <w:szCs w:val="24"/>
        </w:rPr>
        <w:t xml:space="preserve"> visits their children will</w:t>
      </w:r>
      <w:r w:rsidR="00782A47" w:rsidRPr="003871F9">
        <w:rPr>
          <w:sz w:val="24"/>
          <w:szCs w:val="24"/>
        </w:rPr>
        <w:t xml:space="preserve"> participate in. </w:t>
      </w:r>
    </w:p>
    <w:p w14:paraId="023B8E76" w14:textId="396D8706" w:rsidR="004E5EBE" w:rsidRPr="003871F9" w:rsidRDefault="004E5EBE" w:rsidP="00347B03">
      <w:pPr>
        <w:pStyle w:val="Heading1"/>
        <w:numPr>
          <w:ilvl w:val="0"/>
          <w:numId w:val="0"/>
        </w:numPr>
        <w:rPr>
          <w:color w:val="auto"/>
        </w:rPr>
      </w:pPr>
      <w:bookmarkStart w:id="132" w:name="_Toc21609933"/>
      <w:r w:rsidRPr="003871F9">
        <w:rPr>
          <w:color w:val="auto"/>
        </w:rPr>
        <w:t>Instrumental Tuition</w:t>
      </w:r>
      <w:bookmarkEnd w:id="132"/>
    </w:p>
    <w:p w14:paraId="41D4F32C" w14:textId="552712B0" w:rsidR="004E5EBE" w:rsidRPr="003871F9" w:rsidRDefault="004E5EBE" w:rsidP="004E5EBE">
      <w:pPr>
        <w:spacing w:after="120" w:line="240" w:lineRule="auto"/>
        <w:rPr>
          <w:rFonts w:eastAsia="Times New Roman"/>
          <w:sz w:val="24"/>
          <w:szCs w:val="24"/>
        </w:rPr>
      </w:pPr>
      <w:r w:rsidRPr="003871F9">
        <w:rPr>
          <w:rFonts w:eastAsia="Times New Roman"/>
          <w:sz w:val="24"/>
          <w:szCs w:val="24"/>
        </w:rPr>
        <w:t>From Primary 4 onwards, tuition is available for a range of musical instruments. All disciplines are taught in the secondary schools however not all disciplines are available in primary schools due to limited resources. Orchestral string instruments are not normally available to beginners at secondary level. Tuition is subject to availability. In</w:t>
      </w:r>
      <w:r w:rsidR="00C20AD5">
        <w:rPr>
          <w:rFonts w:eastAsia="Times New Roman"/>
          <w:sz w:val="24"/>
          <w:szCs w:val="24"/>
        </w:rPr>
        <w:t xml:space="preserve"> Crimond School </w:t>
      </w:r>
      <w:r w:rsidRPr="003871F9">
        <w:rPr>
          <w:rFonts w:eastAsia="Times New Roman"/>
          <w:sz w:val="24"/>
          <w:szCs w:val="24"/>
        </w:rPr>
        <w:t xml:space="preserve">some pupils currently receive tuition in </w:t>
      </w:r>
      <w:r w:rsidR="00C20AD5">
        <w:rPr>
          <w:rFonts w:eastAsia="Times New Roman"/>
          <w:sz w:val="24"/>
          <w:szCs w:val="24"/>
        </w:rPr>
        <w:t>woodwind instruments</w:t>
      </w:r>
    </w:p>
    <w:p w14:paraId="7BB0E677" w14:textId="77777777" w:rsidR="004E2EE4" w:rsidRPr="003871F9" w:rsidRDefault="004E5EBE" w:rsidP="004E5EBE">
      <w:pPr>
        <w:spacing w:after="120" w:line="240" w:lineRule="auto"/>
        <w:rPr>
          <w:rFonts w:eastAsia="Times New Roman"/>
          <w:sz w:val="24"/>
          <w:szCs w:val="24"/>
        </w:rPr>
      </w:pPr>
      <w:r w:rsidRPr="003871F9">
        <w:rPr>
          <w:rFonts w:eastAsia="Times New Roman"/>
          <w:sz w:val="24"/>
          <w:szCs w:val="24"/>
        </w:rPr>
        <w:t xml:space="preserve">For further information </w:t>
      </w:r>
      <w:r w:rsidR="004E2EE4" w:rsidRPr="003871F9">
        <w:rPr>
          <w:rFonts w:eastAsia="Times New Roman"/>
          <w:sz w:val="24"/>
          <w:szCs w:val="24"/>
        </w:rPr>
        <w:t xml:space="preserve">go to: </w:t>
      </w:r>
    </w:p>
    <w:p w14:paraId="71C3AF9F" w14:textId="4C866215" w:rsidR="004E5EBE" w:rsidRPr="003871F9" w:rsidRDefault="00645DF6" w:rsidP="004E5EBE">
      <w:pPr>
        <w:spacing w:after="120" w:line="240" w:lineRule="auto"/>
        <w:rPr>
          <w:rFonts w:eastAsia="Times New Roman"/>
          <w:sz w:val="24"/>
          <w:szCs w:val="24"/>
        </w:rPr>
      </w:pPr>
      <w:hyperlink r:id="rId135" w:history="1">
        <w:r w:rsidR="004E5EBE" w:rsidRPr="003871F9">
          <w:rPr>
            <w:rFonts w:eastAsia="Times New Roman"/>
            <w:sz w:val="24"/>
            <w:szCs w:val="24"/>
            <w:u w:val="single"/>
          </w:rPr>
          <w:t>http://aberdeenshire.gov.uk/schools/ims/</w:t>
        </w:r>
      </w:hyperlink>
      <w:r w:rsidR="00782A47" w:rsidRPr="003871F9">
        <w:rPr>
          <w:rFonts w:eastAsia="Times New Roman"/>
          <w:sz w:val="24"/>
          <w:szCs w:val="24"/>
        </w:rPr>
        <w:t xml:space="preserve"> </w:t>
      </w:r>
    </w:p>
    <w:p w14:paraId="7F886D3A" w14:textId="76146353" w:rsidR="004E5EBE" w:rsidRPr="003871F9" w:rsidRDefault="00845FC5" w:rsidP="00347B03">
      <w:pPr>
        <w:pStyle w:val="Heading1"/>
        <w:numPr>
          <w:ilvl w:val="0"/>
          <w:numId w:val="0"/>
        </w:numPr>
        <w:rPr>
          <w:color w:val="auto"/>
        </w:rPr>
      </w:pPr>
      <w:bookmarkStart w:id="133" w:name="_Toc21609934"/>
      <w:r w:rsidRPr="003871F9">
        <w:rPr>
          <w:color w:val="auto"/>
        </w:rPr>
        <w:t>Comments, Compliment</w:t>
      </w:r>
      <w:r w:rsidR="00C503EB" w:rsidRPr="003871F9">
        <w:rPr>
          <w:color w:val="auto"/>
        </w:rPr>
        <w:t>s</w:t>
      </w:r>
      <w:r w:rsidRPr="003871F9">
        <w:rPr>
          <w:color w:val="auto"/>
        </w:rPr>
        <w:t xml:space="preserve"> &amp; </w:t>
      </w:r>
      <w:r w:rsidR="004E5EBE" w:rsidRPr="003871F9">
        <w:rPr>
          <w:color w:val="auto"/>
        </w:rPr>
        <w:t>Complaints</w:t>
      </w:r>
      <w:bookmarkEnd w:id="133"/>
    </w:p>
    <w:p w14:paraId="7AD889DA" w14:textId="77777777" w:rsidR="00857024" w:rsidRPr="003871F9" w:rsidRDefault="00857024" w:rsidP="00857024">
      <w:pPr>
        <w:spacing w:after="120" w:line="240" w:lineRule="auto"/>
        <w:rPr>
          <w:rFonts w:eastAsia="Times New Roman"/>
          <w:sz w:val="24"/>
          <w:szCs w:val="24"/>
        </w:rPr>
      </w:pPr>
      <w:r w:rsidRPr="003871F9">
        <w:rPr>
          <w:rFonts w:eastAsia="Times New Roman"/>
          <w:sz w:val="24"/>
          <w:szCs w:val="24"/>
        </w:rPr>
        <w:t xml:space="preserve">To reflect our commitment to working with you, it is imperative that if you have any concerns these are shared and discussed with us as a school. We work hard to make sure you feel listened to as parents or </w:t>
      </w:r>
      <w:proofErr w:type="gramStart"/>
      <w:r w:rsidRPr="003871F9">
        <w:rPr>
          <w:rFonts w:eastAsia="Times New Roman"/>
          <w:sz w:val="24"/>
          <w:szCs w:val="24"/>
        </w:rPr>
        <w:t>carers, and</w:t>
      </w:r>
      <w:proofErr w:type="gramEnd"/>
      <w:r w:rsidRPr="003871F9">
        <w:rPr>
          <w:rFonts w:eastAsia="Times New Roman"/>
          <w:sz w:val="24"/>
          <w:szCs w:val="24"/>
        </w:rPr>
        <w:t xml:space="preserve"> find many difficulties can be easily resolved through the opportunity for direct discussion. </w:t>
      </w:r>
      <w:proofErr w:type="gramStart"/>
      <w:r w:rsidRPr="003871F9">
        <w:rPr>
          <w:rFonts w:eastAsia="Times New Roman"/>
          <w:sz w:val="24"/>
          <w:szCs w:val="24"/>
        </w:rPr>
        <w:t>However</w:t>
      </w:r>
      <w:proofErr w:type="gramEnd"/>
      <w:r w:rsidRPr="003871F9">
        <w:rPr>
          <w:rFonts w:eastAsia="Times New Roman"/>
          <w:sz w:val="24"/>
          <w:szCs w:val="24"/>
        </w:rPr>
        <w:t xml:space="preserve"> if you are dissatisfied about our action or lack of action, or about the standard of service provided by us, you can submit a complaint.</w:t>
      </w:r>
    </w:p>
    <w:p w14:paraId="456A50E1" w14:textId="77777777" w:rsidR="004E2EE4" w:rsidRPr="003871F9" w:rsidRDefault="004E5EBE" w:rsidP="004E5EBE">
      <w:pPr>
        <w:spacing w:after="120" w:line="240" w:lineRule="auto"/>
        <w:rPr>
          <w:rFonts w:eastAsia="Times New Roman"/>
          <w:sz w:val="24"/>
          <w:szCs w:val="24"/>
        </w:rPr>
      </w:pPr>
      <w:r w:rsidRPr="003871F9">
        <w:rPr>
          <w:rFonts w:eastAsia="Times New Roman"/>
          <w:sz w:val="24"/>
          <w:szCs w:val="24"/>
        </w:rPr>
        <w:t xml:space="preserve">To explain our complaints service and how </w:t>
      </w:r>
      <w:r w:rsidR="004E2EE4" w:rsidRPr="003871F9">
        <w:rPr>
          <w:rFonts w:eastAsia="Times New Roman"/>
          <w:sz w:val="24"/>
          <w:szCs w:val="24"/>
        </w:rPr>
        <w:t>the process works please go to:</w:t>
      </w:r>
    </w:p>
    <w:p w14:paraId="56905FDD" w14:textId="1AADA9D2" w:rsidR="004E5EBE" w:rsidRPr="003871F9" w:rsidRDefault="00645DF6" w:rsidP="004E5EBE">
      <w:pPr>
        <w:spacing w:after="120" w:line="240" w:lineRule="auto"/>
        <w:rPr>
          <w:rFonts w:eastAsia="Times New Roman"/>
          <w:sz w:val="24"/>
          <w:szCs w:val="24"/>
        </w:rPr>
      </w:pPr>
      <w:hyperlink r:id="rId136" w:history="1">
        <w:r w:rsidR="004E5EBE" w:rsidRPr="003871F9">
          <w:rPr>
            <w:rFonts w:eastAsia="Times New Roman"/>
            <w:sz w:val="24"/>
            <w:szCs w:val="24"/>
            <w:u w:val="single"/>
          </w:rPr>
          <w:t>http://publications.aberdeenshire.gov.uk/dataset/072f6c0d-955a-4f4c-a228-568e30884391/resource/52439609-98b5-45eb-b1e6-0d418371ba27/download/full-complaints-procedure-customerv6.pdf</w:t>
        </w:r>
      </w:hyperlink>
    </w:p>
    <w:p w14:paraId="293763D7" w14:textId="77777777" w:rsidR="005F6403" w:rsidRPr="003871F9" w:rsidRDefault="004E5EBE" w:rsidP="003B7077">
      <w:pPr>
        <w:spacing w:after="120" w:line="240" w:lineRule="auto"/>
        <w:rPr>
          <w:rFonts w:eastAsia="Times New Roman"/>
          <w:sz w:val="24"/>
          <w:szCs w:val="24"/>
        </w:rPr>
      </w:pPr>
      <w:r w:rsidRPr="003871F9">
        <w:rPr>
          <w:rFonts w:eastAsia="Times New Roman"/>
          <w:sz w:val="24"/>
          <w:szCs w:val="24"/>
        </w:rPr>
        <w:t>Where complainants continue to be dissatisfied with a stage 2 response, complaints can be referred to the Scottish Public Services Ombudsman. Further informatio</w:t>
      </w:r>
      <w:r w:rsidR="005F6403" w:rsidRPr="003871F9">
        <w:rPr>
          <w:rFonts w:eastAsia="Times New Roman"/>
          <w:sz w:val="24"/>
          <w:szCs w:val="24"/>
        </w:rPr>
        <w:t>n and guidance can be found at:</w:t>
      </w:r>
    </w:p>
    <w:p w14:paraId="7FF5A037" w14:textId="4CFE0233" w:rsidR="003B7077" w:rsidRPr="003871F9" w:rsidRDefault="00645DF6" w:rsidP="003B7077">
      <w:pPr>
        <w:spacing w:after="120" w:line="240" w:lineRule="auto"/>
        <w:rPr>
          <w:rFonts w:eastAsia="Times New Roman"/>
          <w:sz w:val="24"/>
          <w:szCs w:val="24"/>
          <w:u w:val="single"/>
        </w:rPr>
      </w:pPr>
      <w:hyperlink r:id="rId137" w:history="1">
        <w:r w:rsidR="00184C0E" w:rsidRPr="003871F9">
          <w:rPr>
            <w:rFonts w:eastAsia="Times New Roman"/>
            <w:sz w:val="24"/>
            <w:szCs w:val="24"/>
            <w:u w:val="single"/>
          </w:rPr>
          <w:t>http://aberdeenshire.gov.uk/contact-us/have-your-say/have-your-say-guide/</w:t>
        </w:r>
      </w:hyperlink>
      <w:r w:rsidR="00184C0E" w:rsidRPr="003871F9">
        <w:rPr>
          <w:rFonts w:eastAsia="Times New Roman"/>
          <w:sz w:val="24"/>
          <w:szCs w:val="24"/>
          <w:u w:val="single"/>
        </w:rPr>
        <w:t xml:space="preserve"> </w:t>
      </w:r>
    </w:p>
    <w:p w14:paraId="440FABA1" w14:textId="671DAA2E" w:rsidR="004E5EBE" w:rsidRPr="003871F9" w:rsidRDefault="004E5EBE" w:rsidP="00347B03">
      <w:pPr>
        <w:pStyle w:val="Heading1"/>
        <w:numPr>
          <w:ilvl w:val="0"/>
          <w:numId w:val="0"/>
        </w:numPr>
        <w:rPr>
          <w:color w:val="auto"/>
        </w:rPr>
      </w:pPr>
      <w:bookmarkStart w:id="134" w:name="_Toc21609935"/>
      <w:r w:rsidRPr="003871F9">
        <w:rPr>
          <w:color w:val="auto"/>
        </w:rPr>
        <w:t>Support for parents/carers</w:t>
      </w:r>
      <w:bookmarkEnd w:id="134"/>
    </w:p>
    <w:p w14:paraId="283825FE" w14:textId="461C9FF5" w:rsidR="004E5EBE" w:rsidRPr="003871F9" w:rsidRDefault="004E5EBE" w:rsidP="008A702E">
      <w:pPr>
        <w:spacing w:after="120" w:line="240" w:lineRule="auto"/>
        <w:rPr>
          <w:rFonts w:eastAsia="Times New Roman"/>
          <w:b/>
          <w:bCs/>
          <w:sz w:val="24"/>
          <w:szCs w:val="24"/>
        </w:rPr>
      </w:pPr>
      <w:r w:rsidRPr="003871F9">
        <w:rPr>
          <w:rFonts w:eastAsia="Times New Roman"/>
          <w:b/>
          <w:bCs/>
          <w:sz w:val="24"/>
          <w:szCs w:val="24"/>
        </w:rPr>
        <w:t xml:space="preserve">For more information on Support and Advocacy contact: </w:t>
      </w:r>
    </w:p>
    <w:p w14:paraId="0D164756" w14:textId="77777777" w:rsidR="004E5EBE" w:rsidRPr="003871F9" w:rsidRDefault="004E5EBE" w:rsidP="004E5EBE">
      <w:pPr>
        <w:spacing w:after="0" w:line="240" w:lineRule="auto"/>
        <w:ind w:left="566" w:hanging="283"/>
        <w:rPr>
          <w:rFonts w:eastAsia="Times New Roman"/>
          <w:sz w:val="24"/>
          <w:szCs w:val="24"/>
          <w:lang w:eastAsia="en-GB"/>
        </w:rPr>
      </w:pPr>
      <w:r w:rsidRPr="003871F9">
        <w:rPr>
          <w:rFonts w:eastAsia="Times New Roman"/>
          <w:sz w:val="24"/>
          <w:szCs w:val="24"/>
          <w:lang w:eastAsia="en-GB"/>
        </w:rPr>
        <w:t>Enquire, Princess House</w:t>
      </w:r>
    </w:p>
    <w:p w14:paraId="2ABB5B5A" w14:textId="77777777" w:rsidR="004E5EBE" w:rsidRPr="003871F9" w:rsidRDefault="004E5EBE" w:rsidP="004E5EBE">
      <w:pPr>
        <w:spacing w:after="0" w:line="240" w:lineRule="auto"/>
        <w:ind w:left="566" w:hanging="283"/>
        <w:rPr>
          <w:rFonts w:eastAsia="Times New Roman"/>
          <w:sz w:val="24"/>
          <w:szCs w:val="24"/>
          <w:lang w:eastAsia="en-GB"/>
        </w:rPr>
      </w:pPr>
      <w:r w:rsidRPr="003871F9">
        <w:rPr>
          <w:rFonts w:eastAsia="Times New Roman"/>
          <w:sz w:val="24"/>
          <w:szCs w:val="24"/>
          <w:lang w:eastAsia="en-GB"/>
        </w:rPr>
        <w:t>5 Shandwick Place</w:t>
      </w:r>
    </w:p>
    <w:p w14:paraId="70AC4C81" w14:textId="77777777" w:rsidR="004E5EBE" w:rsidRPr="003871F9" w:rsidRDefault="004E5EBE" w:rsidP="004E5EBE">
      <w:pPr>
        <w:spacing w:after="0" w:line="240" w:lineRule="auto"/>
        <w:ind w:left="566" w:hanging="283"/>
        <w:rPr>
          <w:rFonts w:eastAsia="Times New Roman"/>
          <w:sz w:val="24"/>
          <w:szCs w:val="24"/>
          <w:lang w:eastAsia="en-GB"/>
        </w:rPr>
      </w:pPr>
      <w:r w:rsidRPr="003871F9">
        <w:rPr>
          <w:rFonts w:eastAsia="Times New Roman"/>
          <w:sz w:val="24"/>
          <w:szCs w:val="24"/>
          <w:lang w:eastAsia="en-GB"/>
        </w:rPr>
        <w:t>Edinburgh EH2 4RG</w:t>
      </w:r>
    </w:p>
    <w:p w14:paraId="1CFFF5A4" w14:textId="77777777" w:rsidR="004E5EBE" w:rsidRPr="003871F9" w:rsidRDefault="004E5EBE" w:rsidP="004E5EBE">
      <w:pPr>
        <w:spacing w:after="0" w:line="240" w:lineRule="auto"/>
        <w:ind w:left="566" w:hanging="283"/>
        <w:rPr>
          <w:rFonts w:eastAsia="Times New Roman"/>
          <w:sz w:val="24"/>
          <w:szCs w:val="24"/>
          <w:lang w:eastAsia="en-GB"/>
        </w:rPr>
      </w:pPr>
      <w:r w:rsidRPr="003871F9">
        <w:rPr>
          <w:rFonts w:eastAsia="Times New Roman"/>
          <w:sz w:val="24"/>
          <w:szCs w:val="24"/>
          <w:lang w:eastAsia="en-GB"/>
        </w:rPr>
        <w:t>Helpline: 0845 123 23 03</w:t>
      </w:r>
    </w:p>
    <w:p w14:paraId="227F42F6" w14:textId="77777777" w:rsidR="004E5EBE" w:rsidRPr="003871F9" w:rsidRDefault="004E5EBE" w:rsidP="004E5EBE">
      <w:pPr>
        <w:spacing w:after="0" w:line="240" w:lineRule="auto"/>
        <w:ind w:left="566" w:hanging="283"/>
        <w:rPr>
          <w:rFonts w:eastAsia="Times New Roman"/>
          <w:sz w:val="24"/>
          <w:szCs w:val="24"/>
          <w:lang w:eastAsia="en-GB"/>
        </w:rPr>
      </w:pPr>
      <w:r w:rsidRPr="003871F9">
        <w:rPr>
          <w:rFonts w:eastAsia="Times New Roman"/>
          <w:sz w:val="24"/>
          <w:szCs w:val="24"/>
          <w:lang w:eastAsia="en-GB"/>
        </w:rPr>
        <w:t xml:space="preserve">Email: </w:t>
      </w:r>
      <w:hyperlink r:id="rId138" w:history="1">
        <w:r w:rsidRPr="003871F9">
          <w:rPr>
            <w:rFonts w:eastAsia="Times New Roman"/>
            <w:sz w:val="24"/>
            <w:szCs w:val="24"/>
            <w:u w:val="single"/>
            <w:lang w:eastAsia="en-GB"/>
          </w:rPr>
          <w:t>info@enquire.org.uk</w:t>
        </w:r>
      </w:hyperlink>
    </w:p>
    <w:p w14:paraId="21B4554E" w14:textId="7EA741F6" w:rsidR="004E5EBE" w:rsidRPr="003871F9" w:rsidRDefault="004E5EBE" w:rsidP="00782A47">
      <w:pPr>
        <w:spacing w:after="0" w:line="240" w:lineRule="auto"/>
        <w:ind w:left="566" w:hanging="283"/>
        <w:rPr>
          <w:rFonts w:eastAsia="Times New Roman"/>
          <w:sz w:val="24"/>
          <w:szCs w:val="24"/>
          <w:lang w:eastAsia="en-GB"/>
        </w:rPr>
      </w:pPr>
      <w:r w:rsidRPr="003871F9">
        <w:rPr>
          <w:rFonts w:eastAsia="Times New Roman"/>
          <w:sz w:val="24"/>
          <w:szCs w:val="24"/>
          <w:lang w:eastAsia="en-GB"/>
        </w:rPr>
        <w:lastRenderedPageBreak/>
        <w:t xml:space="preserve">Website: </w:t>
      </w:r>
      <w:hyperlink r:id="rId139" w:history="1">
        <w:r w:rsidRPr="003871F9">
          <w:rPr>
            <w:rFonts w:eastAsia="Times New Roman"/>
            <w:sz w:val="24"/>
            <w:szCs w:val="24"/>
            <w:u w:val="single"/>
            <w:lang w:eastAsia="en-GB"/>
          </w:rPr>
          <w:t>www.enquire.org.uk</w:t>
        </w:r>
      </w:hyperlink>
      <w:r w:rsidR="00782A47" w:rsidRPr="003871F9">
        <w:rPr>
          <w:rFonts w:eastAsia="Times New Roman"/>
          <w:sz w:val="24"/>
          <w:szCs w:val="24"/>
          <w:lang w:eastAsia="en-GB"/>
        </w:rPr>
        <w:t xml:space="preserve"> </w:t>
      </w:r>
    </w:p>
    <w:p w14:paraId="1E394616" w14:textId="77777777" w:rsidR="004E5EBE" w:rsidRPr="003871F9" w:rsidRDefault="004E5EBE" w:rsidP="004E5EBE">
      <w:pPr>
        <w:spacing w:after="0" w:line="240" w:lineRule="auto"/>
        <w:rPr>
          <w:rFonts w:eastAsia="Times New Roman"/>
          <w:b/>
          <w:sz w:val="24"/>
          <w:szCs w:val="24"/>
          <w:lang w:eastAsia="en-GB"/>
        </w:rPr>
      </w:pPr>
    </w:p>
    <w:p w14:paraId="16428F0A" w14:textId="5331515F" w:rsidR="004E5EBE" w:rsidRPr="003871F9" w:rsidRDefault="004E5EBE" w:rsidP="008A702E">
      <w:pPr>
        <w:spacing w:after="0" w:line="240" w:lineRule="auto"/>
        <w:rPr>
          <w:rFonts w:eastAsia="Times New Roman"/>
          <w:b/>
          <w:bCs/>
          <w:sz w:val="24"/>
          <w:szCs w:val="24"/>
          <w:lang w:eastAsia="en-GB"/>
        </w:rPr>
      </w:pPr>
      <w:r w:rsidRPr="003871F9">
        <w:rPr>
          <w:rFonts w:eastAsia="Times New Roman"/>
          <w:b/>
          <w:bCs/>
          <w:sz w:val="24"/>
          <w:szCs w:val="24"/>
          <w:lang w:eastAsia="en-GB"/>
        </w:rPr>
        <w:t xml:space="preserve">For local advocacy contact: </w:t>
      </w:r>
    </w:p>
    <w:p w14:paraId="12762C55" w14:textId="77777777" w:rsidR="004E5EBE" w:rsidRPr="003871F9" w:rsidRDefault="004E5EBE" w:rsidP="004E5EBE">
      <w:pPr>
        <w:spacing w:after="0" w:line="240" w:lineRule="auto"/>
        <w:ind w:firstLine="283"/>
        <w:rPr>
          <w:rFonts w:eastAsia="Times New Roman"/>
          <w:sz w:val="24"/>
          <w:szCs w:val="24"/>
          <w:lang w:eastAsia="en-GB"/>
        </w:rPr>
      </w:pPr>
      <w:r w:rsidRPr="003871F9">
        <w:rPr>
          <w:rFonts w:eastAsia="Times New Roman"/>
          <w:sz w:val="24"/>
          <w:szCs w:val="24"/>
          <w:lang w:eastAsia="en-GB"/>
        </w:rPr>
        <w:t>Advocacy North East</w:t>
      </w:r>
    </w:p>
    <w:p w14:paraId="5A8F671C" w14:textId="77777777" w:rsidR="004E5EBE" w:rsidRPr="003871F9" w:rsidRDefault="004E5EBE" w:rsidP="004E5EBE">
      <w:pPr>
        <w:spacing w:after="0" w:line="240" w:lineRule="auto"/>
        <w:ind w:left="566" w:hanging="283"/>
        <w:rPr>
          <w:rFonts w:eastAsia="Times New Roman"/>
          <w:sz w:val="24"/>
          <w:szCs w:val="24"/>
          <w:lang w:eastAsia="en-GB"/>
        </w:rPr>
      </w:pPr>
      <w:proofErr w:type="spellStart"/>
      <w:r w:rsidRPr="003871F9">
        <w:rPr>
          <w:rFonts w:eastAsia="Times New Roman"/>
          <w:sz w:val="24"/>
          <w:szCs w:val="24"/>
          <w:lang w:eastAsia="en-GB"/>
        </w:rPr>
        <w:t>Thainstone</w:t>
      </w:r>
      <w:proofErr w:type="spellEnd"/>
      <w:r w:rsidRPr="003871F9">
        <w:rPr>
          <w:rFonts w:eastAsia="Times New Roman"/>
          <w:sz w:val="24"/>
          <w:szCs w:val="24"/>
          <w:lang w:eastAsia="en-GB"/>
        </w:rPr>
        <w:t xml:space="preserve"> Business Centre</w:t>
      </w:r>
    </w:p>
    <w:p w14:paraId="4A7379C8" w14:textId="77777777" w:rsidR="004E5EBE" w:rsidRPr="003871F9" w:rsidRDefault="004E5EBE" w:rsidP="004E5EBE">
      <w:pPr>
        <w:spacing w:after="0" w:line="240" w:lineRule="auto"/>
        <w:ind w:left="566" w:hanging="283"/>
        <w:rPr>
          <w:rFonts w:eastAsia="Times New Roman"/>
          <w:sz w:val="24"/>
          <w:szCs w:val="24"/>
          <w:lang w:eastAsia="en-GB"/>
        </w:rPr>
      </w:pPr>
      <w:r w:rsidRPr="003871F9">
        <w:rPr>
          <w:rFonts w:eastAsia="Times New Roman"/>
          <w:sz w:val="24"/>
          <w:szCs w:val="24"/>
          <w:lang w:eastAsia="en-GB"/>
        </w:rPr>
        <w:t>Inverurie</w:t>
      </w:r>
    </w:p>
    <w:p w14:paraId="4B13DAFA" w14:textId="77777777" w:rsidR="004E5EBE" w:rsidRPr="003871F9" w:rsidRDefault="004E5EBE" w:rsidP="004E5EBE">
      <w:pPr>
        <w:spacing w:after="0" w:line="240" w:lineRule="auto"/>
        <w:ind w:left="566" w:hanging="283"/>
        <w:rPr>
          <w:rFonts w:eastAsia="Times New Roman"/>
          <w:sz w:val="24"/>
          <w:szCs w:val="24"/>
          <w:lang w:eastAsia="en-GB"/>
        </w:rPr>
      </w:pPr>
      <w:r w:rsidRPr="003871F9">
        <w:rPr>
          <w:rFonts w:eastAsia="Times New Roman"/>
          <w:sz w:val="24"/>
          <w:szCs w:val="24"/>
          <w:lang w:eastAsia="en-GB"/>
        </w:rPr>
        <w:t>Aberdeenshire</w:t>
      </w:r>
    </w:p>
    <w:p w14:paraId="53C4832F" w14:textId="77777777" w:rsidR="004E5EBE" w:rsidRPr="003871F9" w:rsidRDefault="004E5EBE" w:rsidP="004E5EBE">
      <w:pPr>
        <w:spacing w:after="0" w:line="240" w:lineRule="auto"/>
        <w:ind w:left="566" w:hanging="283"/>
        <w:rPr>
          <w:rFonts w:eastAsia="Times New Roman"/>
          <w:sz w:val="24"/>
          <w:szCs w:val="24"/>
          <w:lang w:eastAsia="en-GB"/>
        </w:rPr>
      </w:pPr>
      <w:r w:rsidRPr="003871F9">
        <w:rPr>
          <w:rFonts w:eastAsia="Times New Roman"/>
          <w:sz w:val="24"/>
          <w:szCs w:val="24"/>
          <w:lang w:eastAsia="en-GB"/>
        </w:rPr>
        <w:t>AB51 5TB</w:t>
      </w:r>
    </w:p>
    <w:p w14:paraId="34E97E29" w14:textId="77777777" w:rsidR="004E5EBE" w:rsidRPr="003871F9" w:rsidRDefault="004E5EBE" w:rsidP="004E5EBE">
      <w:pPr>
        <w:spacing w:after="0" w:line="240" w:lineRule="auto"/>
        <w:ind w:left="566" w:hanging="283"/>
        <w:rPr>
          <w:rFonts w:eastAsia="Times New Roman"/>
          <w:sz w:val="24"/>
          <w:szCs w:val="24"/>
          <w:lang w:eastAsia="en-GB"/>
        </w:rPr>
      </w:pPr>
      <w:r w:rsidRPr="003871F9">
        <w:rPr>
          <w:rFonts w:eastAsia="Times New Roman"/>
          <w:sz w:val="24"/>
          <w:szCs w:val="24"/>
          <w:lang w:eastAsia="en-GB"/>
        </w:rPr>
        <w:t>Tel: 01467 622674</w:t>
      </w:r>
    </w:p>
    <w:p w14:paraId="7C99CDCC" w14:textId="77777777" w:rsidR="004E5EBE" w:rsidRPr="003871F9" w:rsidRDefault="004E5EBE" w:rsidP="004E5EBE">
      <w:pPr>
        <w:spacing w:after="0" w:line="240" w:lineRule="auto"/>
        <w:ind w:left="566" w:hanging="283"/>
        <w:rPr>
          <w:rFonts w:eastAsia="Times New Roman"/>
          <w:b/>
          <w:sz w:val="24"/>
          <w:szCs w:val="24"/>
        </w:rPr>
      </w:pPr>
    </w:p>
    <w:p w14:paraId="33790252" w14:textId="77777777" w:rsidR="004E5EBE" w:rsidRPr="003871F9" w:rsidRDefault="004E5EBE" w:rsidP="004E5EBE">
      <w:pPr>
        <w:spacing w:line="240" w:lineRule="auto"/>
        <w:rPr>
          <w:sz w:val="24"/>
          <w:szCs w:val="24"/>
        </w:rPr>
      </w:pPr>
      <w:r w:rsidRPr="003871F9">
        <w:rPr>
          <w:sz w:val="24"/>
          <w:szCs w:val="24"/>
        </w:rPr>
        <w:t>Scottish Independent Advocacy Alliance can be reached at:</w:t>
      </w:r>
    </w:p>
    <w:p w14:paraId="60B776C2" w14:textId="154BFABB" w:rsidR="00184C0E" w:rsidRPr="003871F9" w:rsidRDefault="004E5EBE" w:rsidP="00184C0E">
      <w:pPr>
        <w:spacing w:line="240" w:lineRule="auto"/>
        <w:rPr>
          <w:sz w:val="24"/>
          <w:szCs w:val="24"/>
        </w:rPr>
      </w:pPr>
      <w:r w:rsidRPr="003871F9">
        <w:rPr>
          <w:sz w:val="24"/>
          <w:szCs w:val="24"/>
        </w:rPr>
        <w:t>Website:</w:t>
      </w:r>
      <w:r w:rsidR="004E2EE4" w:rsidRPr="003871F9">
        <w:rPr>
          <w:sz w:val="24"/>
          <w:szCs w:val="24"/>
        </w:rPr>
        <w:t xml:space="preserve"> </w:t>
      </w:r>
      <w:hyperlink r:id="rId140" w:history="1">
        <w:r w:rsidR="00184C0E" w:rsidRPr="003871F9">
          <w:rPr>
            <w:rFonts w:eastAsia="Times New Roman"/>
            <w:sz w:val="24"/>
            <w:szCs w:val="24"/>
            <w:u w:val="single"/>
            <w:lang w:eastAsia="en-GB"/>
          </w:rPr>
          <w:t>https://www.siaa.org.uk/</w:t>
        </w:r>
      </w:hyperlink>
      <w:r w:rsidR="00184C0E" w:rsidRPr="003871F9">
        <w:rPr>
          <w:rFonts w:eastAsia="Times New Roman"/>
          <w:sz w:val="24"/>
          <w:szCs w:val="24"/>
          <w:u w:val="single"/>
          <w:lang w:eastAsia="en-GB"/>
        </w:rPr>
        <w:t xml:space="preserve"> </w:t>
      </w:r>
    </w:p>
    <w:p w14:paraId="0CBDEBD2" w14:textId="77777777" w:rsidR="004E5EBE" w:rsidRPr="003871F9" w:rsidRDefault="004E5EBE" w:rsidP="008A702E">
      <w:pPr>
        <w:spacing w:after="0" w:line="240" w:lineRule="auto"/>
        <w:rPr>
          <w:rFonts w:eastAsia="Times New Roman"/>
          <w:sz w:val="24"/>
          <w:szCs w:val="24"/>
          <w:lang w:eastAsia="en-GB"/>
        </w:rPr>
      </w:pPr>
    </w:p>
    <w:p w14:paraId="6D0C8E0F" w14:textId="654F98BD" w:rsidR="004E5EBE" w:rsidRPr="003871F9" w:rsidRDefault="004E5EBE" w:rsidP="004E5EBE">
      <w:pPr>
        <w:spacing w:line="240" w:lineRule="auto"/>
        <w:rPr>
          <w:sz w:val="24"/>
          <w:szCs w:val="24"/>
        </w:rPr>
      </w:pPr>
      <w:r w:rsidRPr="003871F9">
        <w:rPr>
          <w:sz w:val="24"/>
          <w:szCs w:val="24"/>
        </w:rPr>
        <w:t>Additionally, information for the Scottish Child Law Centre can be found at:</w:t>
      </w:r>
    </w:p>
    <w:p w14:paraId="39A3888A" w14:textId="719A6C2E" w:rsidR="004E5EBE" w:rsidRPr="003871F9" w:rsidRDefault="00645DF6" w:rsidP="004E5EBE">
      <w:pPr>
        <w:spacing w:line="240" w:lineRule="auto"/>
        <w:rPr>
          <w:sz w:val="24"/>
          <w:szCs w:val="24"/>
          <w:u w:val="single"/>
        </w:rPr>
      </w:pPr>
      <w:hyperlink r:id="rId141" w:history="1">
        <w:r w:rsidR="004E5EBE" w:rsidRPr="003871F9">
          <w:rPr>
            <w:sz w:val="24"/>
            <w:szCs w:val="24"/>
            <w:u w:val="single"/>
          </w:rPr>
          <w:t>www.sclc.org.uk</w:t>
        </w:r>
      </w:hyperlink>
    </w:p>
    <w:p w14:paraId="0776681B" w14:textId="34B77231" w:rsidR="004E5EBE" w:rsidRPr="003871F9" w:rsidRDefault="00733827" w:rsidP="00347B03">
      <w:pPr>
        <w:pStyle w:val="Heading1"/>
        <w:numPr>
          <w:ilvl w:val="0"/>
          <w:numId w:val="0"/>
        </w:numPr>
        <w:rPr>
          <w:color w:val="auto"/>
        </w:rPr>
      </w:pPr>
      <w:bookmarkStart w:id="135" w:name="_Toc480896919"/>
      <w:bookmarkStart w:id="136" w:name="_Toc21609936"/>
      <w:r w:rsidRPr="003871F9">
        <w:rPr>
          <w:color w:val="auto"/>
        </w:rPr>
        <w:t>Public Liability Insurance</w:t>
      </w:r>
      <w:bookmarkEnd w:id="135"/>
      <w:bookmarkEnd w:id="136"/>
      <w:r w:rsidR="004E5EBE" w:rsidRPr="003871F9">
        <w:rPr>
          <w:color w:val="auto"/>
        </w:rPr>
        <w:t xml:space="preserve"> </w:t>
      </w:r>
    </w:p>
    <w:p w14:paraId="5AEB115D" w14:textId="584CEFE3" w:rsidR="00733827" w:rsidRDefault="00733827" w:rsidP="00733827">
      <w:pPr>
        <w:rPr>
          <w:sz w:val="24"/>
          <w:szCs w:val="24"/>
        </w:rPr>
      </w:pPr>
      <w:r w:rsidRPr="003871F9">
        <w:rPr>
          <w:sz w:val="24"/>
          <w:szCs w:val="24"/>
        </w:rPr>
        <w:t xml:space="preserve">Aberdeenshire Council holds third party liability insurance, which indemnifies the Council against claims from third parties, e.g. parents on behalf of pupils who have suffered injury, illness, </w:t>
      </w:r>
      <w:proofErr w:type="gramStart"/>
      <w:r w:rsidRPr="003871F9">
        <w:rPr>
          <w:sz w:val="24"/>
          <w:szCs w:val="24"/>
        </w:rPr>
        <w:t>loss</w:t>
      </w:r>
      <w:proofErr w:type="gramEnd"/>
      <w:r w:rsidRPr="003871F9">
        <w:rPr>
          <w:sz w:val="24"/>
          <w:szCs w:val="24"/>
        </w:rPr>
        <w:t xml:space="preserve"> or damage arising from the negligence of the Council or its employees. In these circumstances all claims are handled on behalf of the Council by external Insurers and Claims Handling Agents and compensation is dealt with on a strict legal liability basis.  This means that there is no automatic compensation, the Council </w:t>
      </w:r>
      <w:proofErr w:type="gramStart"/>
      <w:r w:rsidRPr="003871F9">
        <w:rPr>
          <w:sz w:val="24"/>
          <w:szCs w:val="24"/>
        </w:rPr>
        <w:t>has to</w:t>
      </w:r>
      <w:proofErr w:type="gramEnd"/>
      <w:r w:rsidRPr="003871F9">
        <w:rPr>
          <w:sz w:val="24"/>
          <w:szCs w:val="24"/>
        </w:rPr>
        <w:t xml:space="preserve"> be found negligent in order for any compensation to be offered by our Insurers and / or Claims Handling Agents.</w:t>
      </w:r>
    </w:p>
    <w:p w14:paraId="6494307C" w14:textId="77777777" w:rsidR="00C20AD5" w:rsidRPr="009B2CDC" w:rsidRDefault="00C20AD5" w:rsidP="00C20AD5">
      <w:pPr>
        <w:rPr>
          <w:sz w:val="24"/>
          <w:szCs w:val="24"/>
        </w:rPr>
      </w:pPr>
      <w:r w:rsidRPr="00E111AD">
        <w:rPr>
          <w:sz w:val="24"/>
          <w:szCs w:val="24"/>
        </w:rPr>
        <w:t xml:space="preserve">Whilst the school will exercise reasonable care for pupils’ property, it is inevitable that property will be lost or damaged from time to time.  Pupils’ property which is worn or brought to school or left in bags/cloakrooms is at their own risk. This includes but is not restricted to </w:t>
      </w:r>
      <w:r>
        <w:rPr>
          <w:sz w:val="24"/>
          <w:szCs w:val="24"/>
        </w:rPr>
        <w:t xml:space="preserve">personal items such as jewellery, </w:t>
      </w:r>
      <w:r w:rsidRPr="00E111AD">
        <w:rPr>
          <w:sz w:val="24"/>
          <w:szCs w:val="24"/>
        </w:rPr>
        <w:t>phones</w:t>
      </w:r>
      <w:r>
        <w:rPr>
          <w:sz w:val="24"/>
          <w:szCs w:val="24"/>
        </w:rPr>
        <w:t>/</w:t>
      </w:r>
      <w:r w:rsidRPr="00E111AD">
        <w:rPr>
          <w:sz w:val="24"/>
          <w:szCs w:val="24"/>
        </w:rPr>
        <w:t>tablets</w:t>
      </w:r>
      <w:r>
        <w:rPr>
          <w:sz w:val="24"/>
          <w:szCs w:val="24"/>
        </w:rPr>
        <w:t xml:space="preserve"> </w:t>
      </w:r>
      <w:proofErr w:type="gramStart"/>
      <w:r>
        <w:rPr>
          <w:sz w:val="24"/>
          <w:szCs w:val="24"/>
        </w:rPr>
        <w:t>watches</w:t>
      </w:r>
      <w:proofErr w:type="gramEnd"/>
      <w:r w:rsidRPr="00E111AD">
        <w:rPr>
          <w:sz w:val="24"/>
          <w:szCs w:val="24"/>
        </w:rPr>
        <w:t xml:space="preserve"> and bicycles. Aberdeenshire Council cannot accept responsibility for loss or damage unless caused by negligence of the school or staff.</w:t>
      </w:r>
    </w:p>
    <w:p w14:paraId="1A9BC2FD" w14:textId="77777777" w:rsidR="00C20AD5" w:rsidRPr="003871F9" w:rsidRDefault="00C20AD5" w:rsidP="00733827">
      <w:pPr>
        <w:rPr>
          <w:sz w:val="24"/>
          <w:szCs w:val="24"/>
        </w:rPr>
      </w:pPr>
    </w:p>
    <w:p w14:paraId="48FA2CE0" w14:textId="08BF5FEC" w:rsidR="004E5EBE" w:rsidRPr="003871F9" w:rsidRDefault="004E5EBE" w:rsidP="00347B03">
      <w:pPr>
        <w:pStyle w:val="Heading1"/>
        <w:numPr>
          <w:ilvl w:val="0"/>
          <w:numId w:val="0"/>
        </w:numPr>
        <w:rPr>
          <w:color w:val="auto"/>
          <w:lang w:eastAsia="en-GB"/>
        </w:rPr>
      </w:pPr>
      <w:bookmarkStart w:id="137" w:name="_Toc525289216"/>
      <w:bookmarkStart w:id="138" w:name="_Toc525898269"/>
      <w:bookmarkStart w:id="139" w:name="_Toc525901874"/>
      <w:bookmarkStart w:id="140" w:name="_Toc525901966"/>
      <w:bookmarkStart w:id="141" w:name="_Toc525912904"/>
      <w:bookmarkStart w:id="142" w:name="_Toc525289217"/>
      <w:bookmarkStart w:id="143" w:name="_Toc525898270"/>
      <w:bookmarkStart w:id="144" w:name="_Toc525901875"/>
      <w:bookmarkStart w:id="145" w:name="_Toc525901967"/>
      <w:bookmarkStart w:id="146" w:name="_Toc525912905"/>
      <w:bookmarkStart w:id="147" w:name="_Toc525289218"/>
      <w:bookmarkStart w:id="148" w:name="_Toc525898271"/>
      <w:bookmarkStart w:id="149" w:name="_Toc525901876"/>
      <w:bookmarkStart w:id="150" w:name="_Toc525901968"/>
      <w:bookmarkStart w:id="151" w:name="_Toc525912906"/>
      <w:bookmarkStart w:id="152" w:name="_Toc525289219"/>
      <w:bookmarkStart w:id="153" w:name="_Toc525898272"/>
      <w:bookmarkStart w:id="154" w:name="_Toc525901877"/>
      <w:bookmarkStart w:id="155" w:name="_Toc525901969"/>
      <w:bookmarkStart w:id="156" w:name="_Toc525912907"/>
      <w:bookmarkStart w:id="157" w:name="_Toc525289220"/>
      <w:bookmarkStart w:id="158" w:name="_Toc525898273"/>
      <w:bookmarkStart w:id="159" w:name="_Toc525901878"/>
      <w:bookmarkStart w:id="160" w:name="_Toc525901970"/>
      <w:bookmarkStart w:id="161" w:name="_Toc525912908"/>
      <w:bookmarkStart w:id="162" w:name="_Toc21609937"/>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3871F9">
        <w:rPr>
          <w:color w:val="auto"/>
          <w:lang w:eastAsia="en-GB"/>
        </w:rPr>
        <w:t>School Off Site Excursion Insurance</w:t>
      </w:r>
      <w:bookmarkEnd w:id="162"/>
    </w:p>
    <w:p w14:paraId="408AAC74" w14:textId="77777777" w:rsidR="00733827" w:rsidRPr="003871F9" w:rsidRDefault="00733827" w:rsidP="00733827">
      <w:pPr>
        <w:rPr>
          <w:sz w:val="24"/>
          <w:szCs w:val="24"/>
        </w:rPr>
      </w:pPr>
      <w:bookmarkStart w:id="163" w:name="_Toc480896922"/>
      <w:r w:rsidRPr="003871F9">
        <w:rPr>
          <w:sz w:val="24"/>
          <w:szCs w:val="24"/>
        </w:rPr>
        <w:t>Aberdeenshire Council has in place a School Excursion Insurance policy, whereby both pupils and teachers are covered for offsite activities / trips both within the UK and abroad (offsite meaning off the school premises). The policy covers medical expenses, loss of baggage, cancellation ( as specified in the policy) , curtailment and change of itinerary (along with other sundry benefits) etc. for worldwide trips and adventurous activities (including winter sports), subject to policy terms and conditions being met.</w:t>
      </w:r>
    </w:p>
    <w:p w14:paraId="2306B0A4" w14:textId="77777777" w:rsidR="00733827" w:rsidRPr="003871F9" w:rsidRDefault="00733827" w:rsidP="00733827">
      <w:pPr>
        <w:rPr>
          <w:sz w:val="24"/>
          <w:szCs w:val="24"/>
        </w:rPr>
      </w:pPr>
      <w:r w:rsidRPr="003871F9">
        <w:rPr>
          <w:sz w:val="24"/>
          <w:szCs w:val="24"/>
        </w:rPr>
        <w:t xml:space="preserve">If personal items such as jewellery, phones/tablets, watches etc. are taken on a school trip then these are taken at an individual’s own risk and are not covered under the policy, unless damage or loss is caused by an Aberdeenshire Council employee. Should a parent or carer want such items to be covered then this would need to be arranged by parents/carers independently of the school.  </w:t>
      </w:r>
    </w:p>
    <w:p w14:paraId="52B33687" w14:textId="77777777" w:rsidR="00733827" w:rsidRPr="003871F9" w:rsidRDefault="00733827" w:rsidP="00733827">
      <w:pPr>
        <w:rPr>
          <w:sz w:val="24"/>
          <w:szCs w:val="24"/>
        </w:rPr>
      </w:pPr>
      <w:r w:rsidRPr="003871F9">
        <w:rPr>
          <w:sz w:val="24"/>
          <w:szCs w:val="24"/>
        </w:rPr>
        <w:lastRenderedPageBreak/>
        <w:t>Parents may wish to consider their own insurance arrangements in terms of appropriate extensions to their household insurance or arranging their own separate covers.  Personal / individual cover is seen as a parental responsibility and it is your decision as to whether you feel it is appropriate to obtain this.</w:t>
      </w:r>
    </w:p>
    <w:p w14:paraId="69B537A1" w14:textId="3ACCFC76" w:rsidR="00733827" w:rsidRDefault="00733827" w:rsidP="00733827">
      <w:pPr>
        <w:rPr>
          <w:sz w:val="24"/>
          <w:szCs w:val="24"/>
          <w:u w:val="single"/>
        </w:rPr>
      </w:pPr>
      <w:r w:rsidRPr="003871F9">
        <w:rPr>
          <w:sz w:val="24"/>
          <w:szCs w:val="24"/>
          <w:u w:val="single"/>
        </w:rPr>
        <w:t>Please be advised, however, that the Duty of Care aspect below is not insurance related:</w:t>
      </w:r>
    </w:p>
    <w:p w14:paraId="64FE1022" w14:textId="77777777" w:rsidR="00C20AD5" w:rsidRPr="003871F9" w:rsidRDefault="00C20AD5" w:rsidP="00733827">
      <w:pPr>
        <w:rPr>
          <w:sz w:val="24"/>
          <w:szCs w:val="24"/>
          <w:u w:val="single"/>
        </w:rPr>
      </w:pPr>
    </w:p>
    <w:p w14:paraId="4A24FF8B" w14:textId="77777777" w:rsidR="00733827" w:rsidRPr="003871F9" w:rsidRDefault="00733827" w:rsidP="00733827">
      <w:pPr>
        <w:rPr>
          <w:b/>
          <w:bCs/>
          <w:sz w:val="24"/>
          <w:szCs w:val="24"/>
        </w:rPr>
      </w:pPr>
      <w:r w:rsidRPr="003871F9">
        <w:rPr>
          <w:b/>
          <w:bCs/>
          <w:sz w:val="24"/>
          <w:szCs w:val="24"/>
        </w:rPr>
        <w:t>Duty of Care</w:t>
      </w:r>
    </w:p>
    <w:p w14:paraId="40C38788" w14:textId="11CE850A" w:rsidR="00733827" w:rsidRPr="003871F9" w:rsidRDefault="00733827" w:rsidP="00733827">
      <w:pPr>
        <w:rPr>
          <w:sz w:val="24"/>
          <w:szCs w:val="24"/>
        </w:rPr>
      </w:pPr>
      <w:r w:rsidRPr="003871F9">
        <w:rPr>
          <w:sz w:val="24"/>
          <w:szCs w:val="24"/>
        </w:rPr>
        <w:t xml:space="preserve">The Authority has a duty of care in respect of pupils in its charge during school hours and as such </w:t>
      </w:r>
      <w:proofErr w:type="gramStart"/>
      <w:r w:rsidRPr="003871F9">
        <w:rPr>
          <w:sz w:val="24"/>
          <w:szCs w:val="24"/>
        </w:rPr>
        <w:t>has to</w:t>
      </w:r>
      <w:proofErr w:type="gramEnd"/>
      <w:r w:rsidRPr="003871F9">
        <w:rPr>
          <w:sz w:val="24"/>
          <w:szCs w:val="24"/>
        </w:rPr>
        <w:t xml:space="preserve"> take reasonable steps to ensure the safety of all primary and secondary pupils. </w:t>
      </w:r>
    </w:p>
    <w:p w14:paraId="28334918" w14:textId="77777777" w:rsidR="00733827" w:rsidRPr="003871F9" w:rsidRDefault="00733827" w:rsidP="00733827">
      <w:pPr>
        <w:rPr>
          <w:sz w:val="24"/>
          <w:szCs w:val="24"/>
        </w:rPr>
      </w:pPr>
      <w:r w:rsidRPr="003871F9">
        <w:rPr>
          <w:sz w:val="24"/>
          <w:szCs w:val="24"/>
        </w:rPr>
        <w:t>It may be necessary to provide supervision for primary children on school premises before or after normal school hours if their early arrival or late departure is due to the timing of official school transport. This general duty of care continues if the children go home by way of school transport and ends when the child gets off the bus, at which point the parents then become responsible.</w:t>
      </w:r>
    </w:p>
    <w:p w14:paraId="5CCE9AB4" w14:textId="77777777" w:rsidR="004D30C4" w:rsidRPr="003871F9" w:rsidRDefault="004D30C4" w:rsidP="00347B03">
      <w:pPr>
        <w:pStyle w:val="Heading1"/>
        <w:numPr>
          <w:ilvl w:val="0"/>
          <w:numId w:val="0"/>
        </w:numPr>
        <w:rPr>
          <w:color w:val="auto"/>
          <w:sz w:val="24"/>
          <w:szCs w:val="24"/>
        </w:rPr>
      </w:pPr>
      <w:bookmarkStart w:id="164" w:name="_Toc525289222"/>
      <w:bookmarkStart w:id="165" w:name="_Toc525898275"/>
      <w:bookmarkStart w:id="166" w:name="_Toc525901880"/>
      <w:bookmarkStart w:id="167" w:name="_Toc525901972"/>
      <w:bookmarkStart w:id="168" w:name="_Toc525912910"/>
      <w:bookmarkStart w:id="169" w:name="_Toc525289223"/>
      <w:bookmarkStart w:id="170" w:name="_Toc525898276"/>
      <w:bookmarkStart w:id="171" w:name="_Toc525901881"/>
      <w:bookmarkStart w:id="172" w:name="_Toc525901973"/>
      <w:bookmarkStart w:id="173" w:name="_Toc525912911"/>
      <w:bookmarkStart w:id="174" w:name="_Toc492549259"/>
      <w:bookmarkStart w:id="175" w:name="_Toc21609938"/>
      <w:bookmarkEnd w:id="164"/>
      <w:bookmarkEnd w:id="165"/>
      <w:bookmarkEnd w:id="166"/>
      <w:bookmarkEnd w:id="167"/>
      <w:bookmarkEnd w:id="168"/>
      <w:bookmarkEnd w:id="169"/>
      <w:bookmarkEnd w:id="170"/>
      <w:bookmarkEnd w:id="171"/>
      <w:bookmarkEnd w:id="172"/>
      <w:bookmarkEnd w:id="173"/>
      <w:r w:rsidRPr="003871F9">
        <w:rPr>
          <w:color w:val="auto"/>
          <w:sz w:val="24"/>
          <w:szCs w:val="24"/>
        </w:rPr>
        <w:t>Data we hold and what we do with it.</w:t>
      </w:r>
      <w:bookmarkEnd w:id="174"/>
      <w:bookmarkEnd w:id="175"/>
    </w:p>
    <w:p w14:paraId="7D11D543" w14:textId="77777777" w:rsidR="004D30C4" w:rsidRPr="003871F9" w:rsidRDefault="004D30C4" w:rsidP="004D30C4">
      <w:pPr>
        <w:ind w:left="-5"/>
        <w:contextualSpacing/>
        <w:rPr>
          <w:sz w:val="24"/>
          <w:szCs w:val="24"/>
        </w:rPr>
      </w:pPr>
      <w:r w:rsidRPr="003871F9">
        <w:rPr>
          <w:sz w:val="24"/>
          <w:szCs w:val="24"/>
        </w:rPr>
        <w:t>As you are aware the new General Data Protection Regulations (GDPR (EU) 2016/769 came into force on Friday 25</w:t>
      </w:r>
      <w:r w:rsidRPr="003871F9">
        <w:rPr>
          <w:sz w:val="24"/>
          <w:szCs w:val="24"/>
          <w:vertAlign w:val="superscript"/>
        </w:rPr>
        <w:t>th</w:t>
      </w:r>
      <w:r w:rsidRPr="003871F9">
        <w:rPr>
          <w:sz w:val="24"/>
          <w:szCs w:val="24"/>
        </w:rPr>
        <w:t xml:space="preserve"> </w:t>
      </w:r>
      <w:proofErr w:type="gramStart"/>
      <w:r w:rsidRPr="003871F9">
        <w:rPr>
          <w:sz w:val="24"/>
          <w:szCs w:val="24"/>
        </w:rPr>
        <w:t>May,</w:t>
      </w:r>
      <w:proofErr w:type="gramEnd"/>
      <w:r w:rsidRPr="003871F9">
        <w:rPr>
          <w:sz w:val="24"/>
          <w:szCs w:val="24"/>
        </w:rPr>
        <w:t xml:space="preserve"> 2018.  This change to the law gives parents/carers and young people greater control regarding how their personal data is used.  </w:t>
      </w:r>
    </w:p>
    <w:p w14:paraId="302F5E6E" w14:textId="77777777" w:rsidR="004D30C4" w:rsidRPr="003871F9" w:rsidRDefault="004D30C4" w:rsidP="004D30C4">
      <w:pPr>
        <w:ind w:left="-5"/>
        <w:contextualSpacing/>
        <w:rPr>
          <w:sz w:val="24"/>
          <w:szCs w:val="24"/>
        </w:rPr>
      </w:pPr>
    </w:p>
    <w:p w14:paraId="24467BCD" w14:textId="77777777" w:rsidR="004D30C4" w:rsidRPr="003871F9" w:rsidRDefault="004D30C4" w:rsidP="004D30C4">
      <w:pPr>
        <w:ind w:left="-5"/>
        <w:contextualSpacing/>
        <w:rPr>
          <w:sz w:val="24"/>
          <w:szCs w:val="24"/>
        </w:rPr>
      </w:pPr>
      <w:r w:rsidRPr="003871F9">
        <w:rPr>
          <w:sz w:val="24"/>
          <w:szCs w:val="24"/>
        </w:rPr>
        <w:t>Aberdeenshire Council is committed to full compliance with these regulations.  When you are asked for information by Education &amp; Children’s Services, we will tell you why we are collecting the information, how long we will hold it and the legal basis for gathering this information.  A Privacy Notice has been issued to all schools relating to the information we hold on yourself and your child/ward.</w:t>
      </w:r>
    </w:p>
    <w:p w14:paraId="3F083925" w14:textId="77777777" w:rsidR="004D30C4" w:rsidRPr="003871F9" w:rsidRDefault="004D30C4" w:rsidP="00347B03">
      <w:pPr>
        <w:pStyle w:val="Heading1"/>
        <w:numPr>
          <w:ilvl w:val="0"/>
          <w:numId w:val="0"/>
        </w:numPr>
        <w:spacing w:line="240" w:lineRule="auto"/>
        <w:ind w:left="-5"/>
        <w:contextualSpacing/>
        <w:rPr>
          <w:color w:val="auto"/>
          <w:sz w:val="24"/>
          <w:szCs w:val="24"/>
        </w:rPr>
      </w:pPr>
      <w:bookmarkStart w:id="176" w:name="_Toc21609939"/>
      <w:r w:rsidRPr="003871F9">
        <w:rPr>
          <w:color w:val="auto"/>
          <w:sz w:val="24"/>
          <w:szCs w:val="24"/>
        </w:rPr>
        <w:t>The information we collect from you</w:t>
      </w:r>
      <w:bookmarkEnd w:id="176"/>
      <w:r w:rsidRPr="003871F9">
        <w:rPr>
          <w:rFonts w:eastAsia="Times New Roman"/>
          <w:b w:val="0"/>
          <w:bCs w:val="0"/>
          <w:color w:val="auto"/>
          <w:sz w:val="24"/>
          <w:szCs w:val="24"/>
        </w:rPr>
        <w:t xml:space="preserve"> </w:t>
      </w:r>
    </w:p>
    <w:p w14:paraId="398519D5" w14:textId="77777777" w:rsidR="004D30C4" w:rsidRPr="003871F9" w:rsidRDefault="004D30C4" w:rsidP="004D30C4">
      <w:pPr>
        <w:ind w:left="-5"/>
        <w:contextualSpacing/>
        <w:rPr>
          <w:rFonts w:eastAsia="Times New Roman"/>
          <w:sz w:val="24"/>
          <w:szCs w:val="24"/>
        </w:rPr>
      </w:pPr>
      <w:r w:rsidRPr="003871F9">
        <w:rPr>
          <w:sz w:val="24"/>
          <w:szCs w:val="24"/>
        </w:rPr>
        <w:t xml:space="preserve">Aberdeenshire Council collects personal data and information about your child </w:t>
      </w:r>
      <w:proofErr w:type="gramStart"/>
      <w:r w:rsidRPr="003871F9">
        <w:rPr>
          <w:sz w:val="24"/>
          <w:szCs w:val="24"/>
        </w:rPr>
        <w:t>in order to</w:t>
      </w:r>
      <w:proofErr w:type="gramEnd"/>
      <w:r w:rsidRPr="003871F9">
        <w:rPr>
          <w:sz w:val="24"/>
          <w:szCs w:val="24"/>
        </w:rPr>
        <w:t xml:space="preserve"> provide your child with a school education. </w:t>
      </w:r>
      <w:r w:rsidRPr="003871F9">
        <w:rPr>
          <w:rFonts w:eastAsia="Times New Roman"/>
          <w:sz w:val="24"/>
          <w:szCs w:val="24"/>
        </w:rPr>
        <w:t xml:space="preserve"> </w:t>
      </w:r>
    </w:p>
    <w:p w14:paraId="423CCE9B" w14:textId="77777777" w:rsidR="004D30C4" w:rsidRPr="003871F9" w:rsidRDefault="004D30C4" w:rsidP="004D30C4">
      <w:pPr>
        <w:ind w:left="-5"/>
        <w:contextualSpacing/>
        <w:rPr>
          <w:sz w:val="24"/>
          <w:szCs w:val="24"/>
        </w:rPr>
      </w:pPr>
    </w:p>
    <w:p w14:paraId="31CEDC10" w14:textId="77777777" w:rsidR="004D30C4" w:rsidRPr="003871F9" w:rsidRDefault="004D30C4" w:rsidP="004D30C4">
      <w:pPr>
        <w:ind w:left="-5"/>
        <w:contextualSpacing/>
        <w:rPr>
          <w:rFonts w:eastAsia="Times New Roman"/>
          <w:sz w:val="24"/>
          <w:szCs w:val="24"/>
        </w:rPr>
      </w:pPr>
      <w:r w:rsidRPr="003871F9">
        <w:rPr>
          <w:sz w:val="24"/>
          <w:szCs w:val="24"/>
        </w:rPr>
        <w:t xml:space="preserve">We will normally only share information (other than in child protection situations) </w:t>
      </w:r>
      <w:proofErr w:type="gramStart"/>
      <w:r w:rsidRPr="003871F9">
        <w:rPr>
          <w:sz w:val="24"/>
          <w:szCs w:val="24"/>
        </w:rPr>
        <w:t>in order to</w:t>
      </w:r>
      <w:proofErr w:type="gramEnd"/>
      <w:r w:rsidRPr="003871F9">
        <w:rPr>
          <w:sz w:val="24"/>
          <w:szCs w:val="24"/>
        </w:rPr>
        <w:t xml:space="preserve"> provide services for your child as part of his/her school education. We collect special category data about your child and process this because it is in the substantial public interest. </w:t>
      </w:r>
      <w:r w:rsidRPr="003871F9">
        <w:rPr>
          <w:rFonts w:eastAsia="Times New Roman"/>
          <w:sz w:val="24"/>
          <w:szCs w:val="24"/>
        </w:rPr>
        <w:t xml:space="preserve"> </w:t>
      </w:r>
    </w:p>
    <w:p w14:paraId="67DD1DCA" w14:textId="77777777" w:rsidR="004D30C4" w:rsidRPr="003871F9" w:rsidRDefault="004D30C4" w:rsidP="004D30C4">
      <w:pPr>
        <w:ind w:left="-5"/>
        <w:contextualSpacing/>
        <w:rPr>
          <w:sz w:val="24"/>
          <w:szCs w:val="24"/>
        </w:rPr>
      </w:pPr>
    </w:p>
    <w:p w14:paraId="28CCAF44" w14:textId="77777777" w:rsidR="004D30C4" w:rsidRPr="003871F9" w:rsidRDefault="004D30C4" w:rsidP="004D30C4">
      <w:pPr>
        <w:ind w:left="-5"/>
        <w:contextualSpacing/>
        <w:rPr>
          <w:rFonts w:eastAsia="Times New Roman"/>
          <w:sz w:val="24"/>
          <w:szCs w:val="24"/>
        </w:rPr>
      </w:pPr>
      <w:r w:rsidRPr="003871F9">
        <w:rPr>
          <w:sz w:val="24"/>
          <w:szCs w:val="24"/>
        </w:rPr>
        <w:t xml:space="preserve">The information held by Aberdeenshire Council is used to assess, plan, coordinate, </w:t>
      </w:r>
      <w:proofErr w:type="gramStart"/>
      <w:r w:rsidRPr="003871F9">
        <w:rPr>
          <w:sz w:val="24"/>
          <w:szCs w:val="24"/>
        </w:rPr>
        <w:t>deliver</w:t>
      </w:r>
      <w:proofErr w:type="gramEnd"/>
      <w:r w:rsidRPr="003871F9">
        <w:rPr>
          <w:sz w:val="24"/>
          <w:szCs w:val="24"/>
        </w:rPr>
        <w:t xml:space="preserve"> and quality assure the education services to your child. The Council does not use an automated process for making decisions about your child or the services required; decisions are made with you. </w:t>
      </w:r>
      <w:r w:rsidRPr="003871F9">
        <w:rPr>
          <w:rFonts w:eastAsia="Times New Roman"/>
          <w:sz w:val="24"/>
          <w:szCs w:val="24"/>
        </w:rPr>
        <w:t xml:space="preserve"> </w:t>
      </w:r>
      <w:r w:rsidRPr="003871F9">
        <w:rPr>
          <w:sz w:val="24"/>
          <w:szCs w:val="24"/>
        </w:rPr>
        <w:t xml:space="preserve">We will keep this information for a period of 5 years from the maximum school leaving age of your child, as required to by The Pupils’ Educational Records (Scotland) Regulations 2003, unless we have a legal responsibility to keep the information for a longer period of time. </w:t>
      </w:r>
      <w:r w:rsidRPr="003871F9">
        <w:rPr>
          <w:rFonts w:eastAsia="Times New Roman"/>
          <w:sz w:val="24"/>
          <w:szCs w:val="24"/>
        </w:rPr>
        <w:t xml:space="preserve"> </w:t>
      </w:r>
    </w:p>
    <w:p w14:paraId="4F6C9839" w14:textId="77777777" w:rsidR="004D30C4" w:rsidRPr="003871F9" w:rsidRDefault="004D30C4" w:rsidP="00347B03">
      <w:pPr>
        <w:pStyle w:val="Heading1"/>
        <w:numPr>
          <w:ilvl w:val="0"/>
          <w:numId w:val="0"/>
        </w:numPr>
        <w:spacing w:line="240" w:lineRule="auto"/>
        <w:contextualSpacing/>
        <w:rPr>
          <w:rFonts w:eastAsia="Times New Roman"/>
          <w:color w:val="auto"/>
          <w:sz w:val="24"/>
          <w:szCs w:val="24"/>
        </w:rPr>
      </w:pPr>
      <w:bookmarkStart w:id="177" w:name="_Toc21609940"/>
      <w:r w:rsidRPr="003871F9">
        <w:rPr>
          <w:rFonts w:eastAsia="Times New Roman"/>
          <w:color w:val="auto"/>
          <w:sz w:val="24"/>
          <w:szCs w:val="24"/>
        </w:rPr>
        <w:lastRenderedPageBreak/>
        <w:t>Your Data, Your Rights</w:t>
      </w:r>
      <w:bookmarkEnd w:id="177"/>
      <w:r w:rsidRPr="003871F9">
        <w:rPr>
          <w:rFonts w:eastAsia="Times New Roman"/>
          <w:color w:val="auto"/>
          <w:sz w:val="24"/>
          <w:szCs w:val="24"/>
        </w:rPr>
        <w:t xml:space="preserve"> </w:t>
      </w:r>
      <w:r w:rsidRPr="003871F9">
        <w:rPr>
          <w:rFonts w:eastAsia="Times New Roman"/>
          <w:b w:val="0"/>
          <w:bCs w:val="0"/>
          <w:color w:val="auto"/>
          <w:sz w:val="24"/>
          <w:szCs w:val="24"/>
        </w:rPr>
        <w:t> </w:t>
      </w:r>
    </w:p>
    <w:p w14:paraId="1418985A" w14:textId="5796DA4D" w:rsidR="004D30C4" w:rsidRPr="003871F9" w:rsidRDefault="004D30C4" w:rsidP="004D30C4">
      <w:pPr>
        <w:spacing w:before="120"/>
        <w:ind w:left="10"/>
        <w:contextualSpacing/>
        <w:rPr>
          <w:sz w:val="24"/>
          <w:szCs w:val="24"/>
        </w:rPr>
      </w:pPr>
      <w:r w:rsidRPr="003871F9">
        <w:rPr>
          <w:sz w:val="24"/>
          <w:szCs w:val="24"/>
        </w:rPr>
        <w:t xml:space="preserve">You have legal rights about the way the Council handles and uses your data.    More information about all of the rights you have is available on our website at: </w:t>
      </w:r>
      <w:hyperlink r:id="rId142" w:history="1">
        <w:r w:rsidR="00C503EB" w:rsidRPr="003871F9">
          <w:rPr>
            <w:rStyle w:val="Hyperlink"/>
            <w:color w:val="auto"/>
            <w:sz w:val="24"/>
            <w:szCs w:val="24"/>
          </w:rPr>
          <w:t>https://www.aberdeenshire.gov.uk/online/legal-notices/</w:t>
        </w:r>
      </w:hyperlink>
      <w:r w:rsidRPr="003871F9">
        <w:rPr>
          <w:sz w:val="24"/>
          <w:szCs w:val="24"/>
        </w:rPr>
        <w:t xml:space="preserve">.  Alternatively you can contact the Council’s Data Protection Officer by emailing </w:t>
      </w:r>
      <w:hyperlink r:id="rId143" w:history="1">
        <w:r w:rsidRPr="003871F9">
          <w:rPr>
            <w:rStyle w:val="Hyperlink"/>
            <w:color w:val="auto"/>
            <w:sz w:val="24"/>
            <w:szCs w:val="24"/>
          </w:rPr>
          <w:t>DataProtection@aberdeenshire.gov.uk</w:t>
        </w:r>
      </w:hyperlink>
      <w:r w:rsidRPr="003871F9">
        <w:rPr>
          <w:sz w:val="24"/>
          <w:szCs w:val="24"/>
        </w:rPr>
        <w:t xml:space="preserve"> or in writing at: The Data Protection Officer, Town House, 34 Low Street, Banff, AB45 1AY.</w:t>
      </w:r>
    </w:p>
    <w:p w14:paraId="0E997FC7" w14:textId="77777777" w:rsidR="004D30C4" w:rsidRPr="003871F9" w:rsidRDefault="004D30C4" w:rsidP="004D30C4">
      <w:pPr>
        <w:spacing w:before="120"/>
        <w:ind w:left="10"/>
        <w:contextualSpacing/>
        <w:rPr>
          <w:rFonts w:eastAsiaTheme="minorHAnsi"/>
          <w:sz w:val="24"/>
          <w:szCs w:val="24"/>
        </w:rPr>
      </w:pPr>
    </w:p>
    <w:p w14:paraId="31C7A8EB" w14:textId="18DEA62D" w:rsidR="004D30C4" w:rsidRDefault="004D30C4" w:rsidP="004D30C4">
      <w:pPr>
        <w:spacing w:after="248"/>
        <w:ind w:right="628"/>
        <w:contextualSpacing/>
        <w:rPr>
          <w:rFonts w:eastAsia="Times New Roman"/>
          <w:sz w:val="24"/>
          <w:szCs w:val="24"/>
        </w:rPr>
      </w:pPr>
      <w:r w:rsidRPr="003871F9">
        <w:rPr>
          <w:sz w:val="24"/>
          <w:szCs w:val="24"/>
        </w:rPr>
        <w:t xml:space="preserve">You also have the right to make a complaint to the Information Commissioner’s Office, (www.ico.org.uk). They are the body responsible for making sure organisations like the Council handle your data lawfully. </w:t>
      </w:r>
      <w:r w:rsidRPr="003871F9">
        <w:rPr>
          <w:rFonts w:eastAsia="Times New Roman"/>
          <w:sz w:val="24"/>
          <w:szCs w:val="24"/>
        </w:rPr>
        <w:t xml:space="preserve"> </w:t>
      </w:r>
    </w:p>
    <w:p w14:paraId="159A50BE" w14:textId="77777777" w:rsidR="00C20AD5" w:rsidRPr="004A611E" w:rsidRDefault="00C20AD5" w:rsidP="00C20AD5">
      <w:pPr>
        <w:spacing w:after="248"/>
        <w:ind w:right="628"/>
        <w:contextualSpacing/>
        <w:rPr>
          <w:sz w:val="24"/>
          <w:szCs w:val="24"/>
        </w:rPr>
      </w:pPr>
      <w:r w:rsidRPr="004A611E">
        <w:rPr>
          <w:sz w:val="24"/>
          <w:szCs w:val="24"/>
        </w:rPr>
        <w:t xml:space="preserve">The Council is required where it is data controller under the GDPR to act in a transparent manner by providing information to individuals about how it will collect and use their personal data. Privacy Notices are an essential part of complying with this requirement. The Privacy Notice must provide information to individuals in a concise, transparent, </w:t>
      </w:r>
      <w:proofErr w:type="gramStart"/>
      <w:r w:rsidRPr="004A611E">
        <w:rPr>
          <w:sz w:val="24"/>
          <w:szCs w:val="24"/>
        </w:rPr>
        <w:t>intelligible</w:t>
      </w:r>
      <w:proofErr w:type="gramEnd"/>
      <w:r w:rsidRPr="004A611E">
        <w:rPr>
          <w:sz w:val="24"/>
          <w:szCs w:val="24"/>
        </w:rPr>
        <w:t xml:space="preserve"> and easily accessible way and must be written in clear and plain language.  There are </w:t>
      </w:r>
      <w:proofErr w:type="gramStart"/>
      <w:r w:rsidRPr="004A611E">
        <w:rPr>
          <w:sz w:val="24"/>
          <w:szCs w:val="24"/>
        </w:rPr>
        <w:t>a number of</w:t>
      </w:r>
      <w:proofErr w:type="gramEnd"/>
      <w:r w:rsidRPr="004A611E">
        <w:rPr>
          <w:sz w:val="24"/>
          <w:szCs w:val="24"/>
        </w:rPr>
        <w:t xml:space="preserve"> examples available on </w:t>
      </w:r>
    </w:p>
    <w:p w14:paraId="5C18365B" w14:textId="77777777" w:rsidR="00C20AD5" w:rsidRPr="00E3695E" w:rsidRDefault="00C20AD5" w:rsidP="00C20AD5">
      <w:pPr>
        <w:spacing w:after="248"/>
        <w:ind w:right="628"/>
        <w:contextualSpacing/>
        <w:rPr>
          <w:sz w:val="24"/>
          <w:szCs w:val="24"/>
        </w:rPr>
      </w:pPr>
      <w:r w:rsidRPr="004A611E">
        <w:rPr>
          <w:sz w:val="24"/>
          <w:szCs w:val="24"/>
        </w:rPr>
        <w:t>http://publications.aberdeenshire.gov.uk/dataset/education-privacy-notices.</w:t>
      </w:r>
    </w:p>
    <w:p w14:paraId="3099C153" w14:textId="77777777" w:rsidR="00C20AD5" w:rsidRPr="003871F9" w:rsidRDefault="00C20AD5" w:rsidP="004D30C4">
      <w:pPr>
        <w:spacing w:after="248"/>
        <w:ind w:right="628"/>
        <w:contextualSpacing/>
        <w:rPr>
          <w:sz w:val="24"/>
          <w:szCs w:val="24"/>
        </w:rPr>
      </w:pPr>
    </w:p>
    <w:p w14:paraId="53A81EFB" w14:textId="521E7B55" w:rsidR="004D30C4" w:rsidRPr="003871F9" w:rsidRDefault="00347B03" w:rsidP="00347B03">
      <w:pPr>
        <w:pStyle w:val="Heading1"/>
        <w:numPr>
          <w:ilvl w:val="0"/>
          <w:numId w:val="0"/>
        </w:numPr>
        <w:spacing w:line="240" w:lineRule="auto"/>
        <w:ind w:left="-170"/>
        <w:contextualSpacing/>
        <w:rPr>
          <w:color w:val="auto"/>
          <w:sz w:val="24"/>
          <w:szCs w:val="24"/>
        </w:rPr>
      </w:pPr>
      <w:r w:rsidRPr="003871F9">
        <w:rPr>
          <w:color w:val="auto"/>
          <w:sz w:val="24"/>
          <w:szCs w:val="24"/>
        </w:rPr>
        <w:t xml:space="preserve">   </w:t>
      </w:r>
      <w:bookmarkStart w:id="178" w:name="_Toc21609941"/>
      <w:r w:rsidR="004D30C4" w:rsidRPr="003871F9">
        <w:rPr>
          <w:color w:val="auto"/>
          <w:sz w:val="24"/>
          <w:szCs w:val="24"/>
        </w:rPr>
        <w:t>Legal Basis for Processing</w:t>
      </w:r>
      <w:bookmarkEnd w:id="178"/>
      <w:r w:rsidR="004D30C4" w:rsidRPr="003871F9">
        <w:rPr>
          <w:color w:val="auto"/>
          <w:sz w:val="24"/>
          <w:szCs w:val="24"/>
        </w:rPr>
        <w:t xml:space="preserve"> </w:t>
      </w:r>
      <w:r w:rsidR="004D30C4" w:rsidRPr="003871F9">
        <w:rPr>
          <w:rFonts w:eastAsia="Times New Roman"/>
          <w:b w:val="0"/>
          <w:bCs w:val="0"/>
          <w:color w:val="auto"/>
          <w:sz w:val="24"/>
          <w:szCs w:val="24"/>
        </w:rPr>
        <w:t xml:space="preserve"> </w:t>
      </w:r>
    </w:p>
    <w:p w14:paraId="73B95454" w14:textId="77777777" w:rsidR="004D30C4" w:rsidRPr="003871F9" w:rsidRDefault="004D30C4" w:rsidP="004D30C4">
      <w:pPr>
        <w:spacing w:after="103"/>
        <w:ind w:left="-5"/>
        <w:contextualSpacing/>
        <w:rPr>
          <w:sz w:val="24"/>
          <w:szCs w:val="24"/>
        </w:rPr>
      </w:pPr>
      <w:r w:rsidRPr="003871F9">
        <w:rPr>
          <w:sz w:val="24"/>
          <w:szCs w:val="24"/>
        </w:rPr>
        <w:t xml:space="preserve">The Council, as an Education Authority, is legally required to deliver an education to your child under the terms of the Education (Scotland) Act 1980 as amended. </w:t>
      </w:r>
      <w:r w:rsidRPr="003871F9">
        <w:rPr>
          <w:rFonts w:eastAsia="Times New Roman"/>
          <w:sz w:val="24"/>
          <w:szCs w:val="24"/>
        </w:rPr>
        <w:t xml:space="preserve"> </w:t>
      </w:r>
    </w:p>
    <w:p w14:paraId="199E096C" w14:textId="77777777" w:rsidR="004D30C4" w:rsidRPr="003871F9" w:rsidRDefault="004D30C4" w:rsidP="00347B03">
      <w:pPr>
        <w:pStyle w:val="Heading1"/>
        <w:numPr>
          <w:ilvl w:val="0"/>
          <w:numId w:val="0"/>
        </w:numPr>
        <w:rPr>
          <w:color w:val="auto"/>
          <w:sz w:val="24"/>
          <w:szCs w:val="24"/>
        </w:rPr>
      </w:pPr>
      <w:bookmarkStart w:id="179" w:name="_Toc492549261"/>
      <w:bookmarkStart w:id="180" w:name="_Toc21609942"/>
      <w:r w:rsidRPr="003871F9">
        <w:rPr>
          <w:color w:val="auto"/>
          <w:sz w:val="24"/>
          <w:szCs w:val="24"/>
        </w:rPr>
        <w:t>Parental Access to Records</w:t>
      </w:r>
      <w:bookmarkEnd w:id="179"/>
      <w:bookmarkEnd w:id="180"/>
    </w:p>
    <w:p w14:paraId="3E81E793" w14:textId="081B6E53" w:rsidR="004D30C4" w:rsidRPr="003871F9" w:rsidRDefault="004D30C4" w:rsidP="004D30C4">
      <w:pPr>
        <w:spacing w:line="240" w:lineRule="auto"/>
        <w:rPr>
          <w:sz w:val="24"/>
          <w:szCs w:val="24"/>
        </w:rPr>
      </w:pPr>
      <w:r w:rsidRPr="003871F9">
        <w:rPr>
          <w:sz w:val="24"/>
          <w:szCs w:val="24"/>
        </w:rPr>
        <w:t>Access Requests are the formal process by which individuals can seek information held about them (or their children) by the council. The requests can be broad, in terms of everything that is held, or quite specific - everything held by a specific department, establishment, team or individual. We have a legal requirement to provide the information under the Data Protection Act 2018. An A</w:t>
      </w:r>
      <w:r w:rsidR="00255A5C" w:rsidRPr="003871F9">
        <w:rPr>
          <w:sz w:val="24"/>
          <w:szCs w:val="24"/>
        </w:rPr>
        <w:t xml:space="preserve">ccess </w:t>
      </w:r>
      <w:r w:rsidRPr="003871F9">
        <w:rPr>
          <w:sz w:val="24"/>
          <w:szCs w:val="24"/>
        </w:rPr>
        <w:t>R</w:t>
      </w:r>
      <w:r w:rsidR="00255A5C" w:rsidRPr="003871F9">
        <w:rPr>
          <w:sz w:val="24"/>
          <w:szCs w:val="24"/>
        </w:rPr>
        <w:t>equest</w:t>
      </w:r>
      <w:r w:rsidRPr="003871F9">
        <w:rPr>
          <w:sz w:val="24"/>
          <w:szCs w:val="24"/>
        </w:rPr>
        <w:t xml:space="preserve"> is wider than an Educational Record in that it will include all personal data held about a child not just their educational record.  Further information can be found at: </w:t>
      </w:r>
    </w:p>
    <w:p w14:paraId="7F47F32C" w14:textId="38D1A804" w:rsidR="00C503EB" w:rsidRPr="003871F9" w:rsidRDefault="00645DF6" w:rsidP="004D30C4">
      <w:pPr>
        <w:spacing w:after="120" w:line="240" w:lineRule="auto"/>
        <w:rPr>
          <w:sz w:val="24"/>
          <w:szCs w:val="24"/>
          <w:u w:val="single"/>
        </w:rPr>
      </w:pPr>
      <w:hyperlink r:id="rId144" w:history="1">
        <w:r w:rsidR="00C503EB" w:rsidRPr="003871F9">
          <w:rPr>
            <w:rStyle w:val="Hyperlink"/>
            <w:color w:val="auto"/>
            <w:sz w:val="24"/>
            <w:szCs w:val="24"/>
          </w:rPr>
          <w:t xml:space="preserve">https://ico.org.uk/your-data-matters/ </w:t>
        </w:r>
      </w:hyperlink>
    </w:p>
    <w:p w14:paraId="70FE9E16" w14:textId="77777777" w:rsidR="00C503EB" w:rsidRPr="003871F9" w:rsidRDefault="00C503EB" w:rsidP="004D30C4">
      <w:pPr>
        <w:spacing w:after="120" w:line="240" w:lineRule="auto"/>
        <w:rPr>
          <w:sz w:val="24"/>
          <w:szCs w:val="24"/>
          <w:u w:val="single"/>
        </w:rPr>
      </w:pPr>
    </w:p>
    <w:p w14:paraId="787A9AA6" w14:textId="0648DEBE" w:rsidR="004D30C4" w:rsidRPr="003871F9" w:rsidRDefault="004D30C4" w:rsidP="004D30C4">
      <w:pPr>
        <w:spacing w:after="120" w:line="240" w:lineRule="auto"/>
        <w:rPr>
          <w:rFonts w:eastAsia="Times New Roman"/>
          <w:sz w:val="24"/>
          <w:szCs w:val="24"/>
        </w:rPr>
      </w:pPr>
      <w:r w:rsidRPr="003871F9">
        <w:rPr>
          <w:rFonts w:eastAsia="Times New Roman"/>
          <w:sz w:val="24"/>
          <w:szCs w:val="24"/>
        </w:rPr>
        <w:t>The Pupils’ Educational Records (Scotland) Regulations 2003 means that you can get access to your child’s records.  Details of the regulations and process for obtaining information specific to pupils are available by contacting the school directly or can be found at:</w:t>
      </w:r>
    </w:p>
    <w:p w14:paraId="128BD3A2" w14:textId="77777777" w:rsidR="004D30C4" w:rsidRPr="003871F9" w:rsidRDefault="00645DF6" w:rsidP="004D30C4">
      <w:pPr>
        <w:spacing w:after="120" w:line="240" w:lineRule="auto"/>
        <w:rPr>
          <w:rFonts w:eastAsia="Times New Roman"/>
          <w:sz w:val="24"/>
          <w:szCs w:val="24"/>
        </w:rPr>
      </w:pPr>
      <w:hyperlink r:id="rId145" w:history="1">
        <w:r w:rsidR="004D30C4" w:rsidRPr="003871F9">
          <w:rPr>
            <w:rStyle w:val="Hyperlink"/>
            <w:rFonts w:eastAsia="Times New Roman"/>
            <w:color w:val="auto"/>
            <w:sz w:val="24"/>
            <w:szCs w:val="24"/>
          </w:rPr>
          <w:t>https://education.gov.scot/parentzone/my-school/general-school-information/My%20child's%20record</w:t>
        </w:r>
      </w:hyperlink>
      <w:r w:rsidR="004D30C4" w:rsidRPr="003871F9">
        <w:rPr>
          <w:rFonts w:eastAsia="Times New Roman"/>
          <w:sz w:val="24"/>
          <w:szCs w:val="24"/>
        </w:rPr>
        <w:t xml:space="preserve"> </w:t>
      </w:r>
    </w:p>
    <w:p w14:paraId="16896EF7" w14:textId="77777777" w:rsidR="004D30C4" w:rsidRPr="003871F9" w:rsidRDefault="004D30C4" w:rsidP="00347B03">
      <w:pPr>
        <w:pStyle w:val="Heading1"/>
        <w:numPr>
          <w:ilvl w:val="0"/>
          <w:numId w:val="0"/>
        </w:numPr>
        <w:rPr>
          <w:color w:val="auto"/>
          <w:sz w:val="24"/>
          <w:szCs w:val="24"/>
        </w:rPr>
      </w:pPr>
      <w:bookmarkStart w:id="181" w:name="_Toc492549263"/>
      <w:bookmarkStart w:id="182" w:name="_Toc21609943"/>
      <w:r w:rsidRPr="003871F9">
        <w:rPr>
          <w:color w:val="auto"/>
          <w:sz w:val="24"/>
          <w:szCs w:val="24"/>
        </w:rPr>
        <w:t>Information Sharing</w:t>
      </w:r>
      <w:bookmarkEnd w:id="181"/>
      <w:bookmarkEnd w:id="182"/>
    </w:p>
    <w:p w14:paraId="3172B7C6" w14:textId="77777777" w:rsidR="004D30C4" w:rsidRPr="003871F9" w:rsidRDefault="004D30C4" w:rsidP="004D30C4">
      <w:pPr>
        <w:spacing w:after="120" w:line="240" w:lineRule="auto"/>
        <w:rPr>
          <w:rFonts w:eastAsia="Times New Roman"/>
          <w:sz w:val="24"/>
          <w:szCs w:val="24"/>
        </w:rPr>
      </w:pPr>
      <w:r w:rsidRPr="003871F9">
        <w:rPr>
          <w:rFonts w:eastAsia="Times New Roman"/>
          <w:sz w:val="24"/>
          <w:szCs w:val="24"/>
        </w:rPr>
        <w:t xml:space="preserve">In terms of effective communication, including sharing relevant and proportionate information, where appropriate, Aberdeenshire Council in accordance with the Data Protection Act 2018 and Human Rights Act 1998 adheres to this as part of our current routine practice. </w:t>
      </w:r>
    </w:p>
    <w:p w14:paraId="6CB6E879" w14:textId="77777777" w:rsidR="00C20AD5" w:rsidRPr="003871F9" w:rsidRDefault="00C20AD5" w:rsidP="00C20AD5">
      <w:pPr>
        <w:pStyle w:val="Heading1"/>
        <w:numPr>
          <w:ilvl w:val="0"/>
          <w:numId w:val="0"/>
        </w:numPr>
        <w:rPr>
          <w:color w:val="auto"/>
          <w:sz w:val="24"/>
          <w:szCs w:val="24"/>
        </w:rPr>
      </w:pPr>
      <w:bookmarkStart w:id="183" w:name="_Toc492549262"/>
      <w:bookmarkStart w:id="184" w:name="_Toc21609944"/>
      <w:proofErr w:type="spellStart"/>
      <w:r w:rsidRPr="003871F9">
        <w:rPr>
          <w:color w:val="auto"/>
          <w:sz w:val="24"/>
          <w:szCs w:val="24"/>
        </w:rPr>
        <w:lastRenderedPageBreak/>
        <w:t>ScotXed</w:t>
      </w:r>
      <w:bookmarkEnd w:id="183"/>
      <w:bookmarkEnd w:id="184"/>
      <w:proofErr w:type="spellEnd"/>
    </w:p>
    <w:p w14:paraId="3344FE47" w14:textId="77777777" w:rsidR="00981D02" w:rsidRPr="00434E2E" w:rsidRDefault="00981D02" w:rsidP="00981D02">
      <w:pPr>
        <w:spacing w:after="120" w:line="240" w:lineRule="auto"/>
        <w:rPr>
          <w:rFonts w:eastAsia="Times New Roman"/>
          <w:color w:val="0D0D0D"/>
          <w:sz w:val="24"/>
          <w:szCs w:val="24"/>
        </w:rPr>
      </w:pPr>
      <w:proofErr w:type="spellStart"/>
      <w:r w:rsidRPr="0E82FD10">
        <w:rPr>
          <w:rFonts w:eastAsia="Times New Roman"/>
          <w:color w:val="0D0D0D" w:themeColor="text1" w:themeTint="F2"/>
          <w:sz w:val="24"/>
          <w:szCs w:val="24"/>
        </w:rPr>
        <w:t>ScotXed</w:t>
      </w:r>
      <w:proofErr w:type="spellEnd"/>
      <w:r w:rsidRPr="0E82FD10">
        <w:rPr>
          <w:rFonts w:eastAsia="Times New Roman"/>
          <w:color w:val="0D0D0D" w:themeColor="text1" w:themeTint="F2"/>
          <w:sz w:val="24"/>
          <w:szCs w:val="24"/>
        </w:rPr>
        <w:t xml:space="preserve"> is a term used to represent the Scottish Government’s Education Analytical Services, which is part of the Scottish Government’s Learning Directorate.</w:t>
      </w:r>
    </w:p>
    <w:p w14:paraId="78DBAE80" w14:textId="77777777" w:rsidR="00981D02" w:rsidRPr="00981D02" w:rsidRDefault="00981D02" w:rsidP="00981D02">
      <w:pPr>
        <w:spacing w:after="120" w:line="240" w:lineRule="auto"/>
        <w:rPr>
          <w:rFonts w:eastAsia="Times New Roman"/>
          <w:color w:val="0D0D0D" w:themeColor="text1" w:themeTint="F2"/>
          <w:sz w:val="2"/>
          <w:szCs w:val="2"/>
        </w:rPr>
      </w:pPr>
    </w:p>
    <w:p w14:paraId="1EC253FF" w14:textId="594E2A85" w:rsidR="00981D02" w:rsidRDefault="00981D02" w:rsidP="00981D02">
      <w:pPr>
        <w:spacing w:after="120" w:line="240" w:lineRule="auto"/>
        <w:rPr>
          <w:rFonts w:eastAsia="Times New Roman"/>
          <w:color w:val="0D0D0D"/>
          <w:sz w:val="24"/>
          <w:szCs w:val="24"/>
        </w:rPr>
      </w:pPr>
      <w:proofErr w:type="spellStart"/>
      <w:r w:rsidRPr="00434E2E">
        <w:rPr>
          <w:rFonts w:eastAsia="Times New Roman"/>
          <w:color w:val="0D0D0D"/>
          <w:sz w:val="24"/>
          <w:szCs w:val="24"/>
        </w:rPr>
        <w:t>ScotXed</w:t>
      </w:r>
      <w:proofErr w:type="spellEnd"/>
      <w:r w:rsidRPr="00434E2E">
        <w:rPr>
          <w:rFonts w:eastAsia="Times New Roman"/>
          <w:color w:val="0D0D0D"/>
          <w:sz w:val="24"/>
          <w:szCs w:val="24"/>
        </w:rPr>
        <w:t xml:space="preserve"> have legal powers to request data with regards all children and young people being educated in Scotland’s schools, with the information collected about pupils and staff in schools used to help to improve education across Scotland.  They do not collect the names of your child/children and they do not receive any contact details the school may have for you (e.g. telephone number, email address), and no information is published or made publicly available that would allow your child/children to be identified.  More information on what and why they need data about your child/children, along with how they collect and store it is available in their Education Statistics Privacy Notices for parents and carers:  </w:t>
      </w:r>
    </w:p>
    <w:p w14:paraId="201D1BE8" w14:textId="77777777" w:rsidR="00981D02" w:rsidRDefault="00645DF6" w:rsidP="00981D02">
      <w:pPr>
        <w:spacing w:after="120" w:line="240" w:lineRule="auto"/>
        <w:rPr>
          <w:rFonts w:eastAsia="Times New Roman"/>
          <w:color w:val="0D0D0D"/>
          <w:sz w:val="24"/>
          <w:szCs w:val="24"/>
        </w:rPr>
      </w:pPr>
      <w:hyperlink r:id="rId146" w:history="1">
        <w:r w:rsidR="00981D02" w:rsidRPr="002168C5">
          <w:rPr>
            <w:rStyle w:val="Hyperlink"/>
            <w:rFonts w:eastAsia="Times New Roman"/>
            <w:sz w:val="24"/>
            <w:szCs w:val="24"/>
          </w:rPr>
          <w:t>https://www2.gov.scot/Topics/Statistics/ScotXed/SchoolEducation/ESPrivacyNotices</w:t>
        </w:r>
      </w:hyperlink>
    </w:p>
    <w:p w14:paraId="17C44496" w14:textId="77777777" w:rsidR="00981D02" w:rsidRPr="00981D02" w:rsidRDefault="00981D02" w:rsidP="00981D02">
      <w:pPr>
        <w:spacing w:after="120" w:line="240" w:lineRule="auto"/>
        <w:rPr>
          <w:rFonts w:eastAsia="Times New Roman"/>
          <w:color w:val="0D0D0D"/>
          <w:sz w:val="4"/>
          <w:szCs w:val="4"/>
        </w:rPr>
      </w:pPr>
    </w:p>
    <w:p w14:paraId="5F87F5E6" w14:textId="77777777" w:rsidR="00981D02" w:rsidRDefault="00981D02" w:rsidP="00981D02">
      <w:pPr>
        <w:spacing w:after="120" w:line="240" w:lineRule="auto"/>
        <w:rPr>
          <w:rFonts w:eastAsia="Times New Roman"/>
          <w:color w:val="0D0D0D"/>
          <w:sz w:val="24"/>
          <w:szCs w:val="24"/>
        </w:rPr>
      </w:pPr>
      <w:r w:rsidRPr="00E3695E">
        <w:rPr>
          <w:rFonts w:eastAsia="Times New Roman"/>
          <w:color w:val="0D0D0D"/>
          <w:sz w:val="24"/>
          <w:szCs w:val="24"/>
        </w:rPr>
        <w:t xml:space="preserve">If you have any concerns </w:t>
      </w:r>
      <w:r>
        <w:rPr>
          <w:rFonts w:eastAsia="Times New Roman"/>
          <w:color w:val="0D0D0D"/>
          <w:sz w:val="24"/>
          <w:szCs w:val="24"/>
        </w:rPr>
        <w:t>around</w:t>
      </w:r>
      <w:r w:rsidRPr="00E3695E">
        <w:rPr>
          <w:rFonts w:eastAsia="Times New Roman"/>
          <w:color w:val="0D0D0D"/>
          <w:sz w:val="24"/>
          <w:szCs w:val="24"/>
        </w:rPr>
        <w:t xml:space="preserve"> the national </w:t>
      </w:r>
      <w:proofErr w:type="spellStart"/>
      <w:r w:rsidRPr="00E3695E">
        <w:rPr>
          <w:rFonts w:eastAsia="Times New Roman"/>
          <w:color w:val="0D0D0D"/>
          <w:sz w:val="24"/>
          <w:szCs w:val="24"/>
        </w:rPr>
        <w:t>ScotXed</w:t>
      </w:r>
      <w:proofErr w:type="spellEnd"/>
      <w:r w:rsidRPr="00E3695E">
        <w:rPr>
          <w:rFonts w:eastAsia="Times New Roman"/>
          <w:color w:val="0D0D0D"/>
          <w:sz w:val="24"/>
          <w:szCs w:val="24"/>
        </w:rPr>
        <w:t xml:space="preserve"> data collections</w:t>
      </w:r>
      <w:r>
        <w:rPr>
          <w:rFonts w:eastAsia="Times New Roman"/>
          <w:color w:val="0D0D0D"/>
          <w:sz w:val="24"/>
          <w:szCs w:val="24"/>
        </w:rPr>
        <w:t>,</w:t>
      </w:r>
      <w:r w:rsidRPr="00E3695E">
        <w:rPr>
          <w:rFonts w:eastAsia="Times New Roman"/>
          <w:color w:val="0D0D0D"/>
          <w:sz w:val="24"/>
          <w:szCs w:val="24"/>
        </w:rPr>
        <w:t xml:space="preserve"> you can</w:t>
      </w:r>
      <w:r>
        <w:rPr>
          <w:rFonts w:eastAsia="Times New Roman"/>
          <w:color w:val="0D0D0D"/>
          <w:sz w:val="24"/>
          <w:szCs w:val="24"/>
        </w:rPr>
        <w:t>:</w:t>
      </w:r>
    </w:p>
    <w:p w14:paraId="2E8B1783" w14:textId="77777777" w:rsidR="00981D02" w:rsidRPr="00F677B1" w:rsidRDefault="00981D02" w:rsidP="00981D02">
      <w:pPr>
        <w:pStyle w:val="ListParagraph"/>
        <w:numPr>
          <w:ilvl w:val="0"/>
          <w:numId w:val="44"/>
        </w:numPr>
        <w:spacing w:after="120" w:line="240" w:lineRule="auto"/>
        <w:rPr>
          <w:rFonts w:eastAsia="Times New Roman"/>
          <w:color w:val="0D0D0D"/>
          <w:sz w:val="24"/>
          <w:szCs w:val="24"/>
        </w:rPr>
      </w:pPr>
      <w:r w:rsidRPr="00F677B1">
        <w:rPr>
          <w:rFonts w:eastAsia="Times New Roman"/>
          <w:color w:val="0D0D0D"/>
          <w:sz w:val="24"/>
          <w:szCs w:val="24"/>
        </w:rPr>
        <w:t xml:space="preserve">Contact the Data Protection &amp; Information Assets team at the Scottish Government on </w:t>
      </w:r>
      <w:hyperlink r:id="rId147" w:history="1">
        <w:r w:rsidRPr="00261858">
          <w:rPr>
            <w:rStyle w:val="Hyperlink"/>
            <w:rFonts w:eastAsia="Times New Roman"/>
            <w:sz w:val="24"/>
            <w:szCs w:val="24"/>
          </w:rPr>
          <w:t>dpa@gov.scot</w:t>
        </w:r>
      </w:hyperlink>
      <w:r w:rsidRPr="00F677B1">
        <w:rPr>
          <w:rFonts w:eastAsia="Times New Roman"/>
          <w:color w:val="0D0D0D"/>
          <w:sz w:val="24"/>
          <w:szCs w:val="24"/>
        </w:rPr>
        <w:t xml:space="preserve">, or </w:t>
      </w:r>
    </w:p>
    <w:p w14:paraId="2911BB75" w14:textId="77777777" w:rsidR="00981D02" w:rsidRPr="00F677B1" w:rsidRDefault="00981D02" w:rsidP="00981D02">
      <w:pPr>
        <w:pStyle w:val="ListParagraph"/>
        <w:numPr>
          <w:ilvl w:val="0"/>
          <w:numId w:val="44"/>
        </w:numPr>
        <w:spacing w:after="120" w:line="240" w:lineRule="auto"/>
        <w:rPr>
          <w:rFonts w:eastAsia="Times New Roman"/>
          <w:color w:val="0D0D0D"/>
          <w:sz w:val="24"/>
          <w:szCs w:val="24"/>
        </w:rPr>
      </w:pPr>
      <w:r w:rsidRPr="00F677B1">
        <w:rPr>
          <w:rFonts w:eastAsia="Times New Roman"/>
          <w:color w:val="0D0D0D"/>
          <w:sz w:val="24"/>
          <w:szCs w:val="24"/>
        </w:rPr>
        <w:t xml:space="preserve">The Head of Education Analytical Services, Mick Wilson, on at </w:t>
      </w:r>
      <w:hyperlink r:id="rId148" w:history="1">
        <w:r w:rsidRPr="00261858">
          <w:rPr>
            <w:rStyle w:val="Hyperlink"/>
            <w:rFonts w:eastAsia="Times New Roman"/>
            <w:sz w:val="24"/>
            <w:szCs w:val="24"/>
          </w:rPr>
          <w:t>mick.wilson@gov.scot</w:t>
        </w:r>
      </w:hyperlink>
      <w:r w:rsidRPr="00F677B1">
        <w:rPr>
          <w:rFonts w:eastAsia="Times New Roman"/>
          <w:color w:val="0D0D0D"/>
          <w:sz w:val="24"/>
          <w:szCs w:val="24"/>
        </w:rPr>
        <w:t xml:space="preserve">, </w:t>
      </w:r>
    </w:p>
    <w:p w14:paraId="28513A31" w14:textId="77777777" w:rsidR="00981D02" w:rsidRPr="00F677B1" w:rsidRDefault="00981D02" w:rsidP="00981D02">
      <w:pPr>
        <w:pStyle w:val="ListParagraph"/>
        <w:numPr>
          <w:ilvl w:val="0"/>
          <w:numId w:val="44"/>
        </w:numPr>
        <w:spacing w:after="120" w:line="240" w:lineRule="auto"/>
        <w:rPr>
          <w:rFonts w:eastAsia="Times New Roman"/>
          <w:color w:val="0D0D0D"/>
          <w:sz w:val="24"/>
          <w:szCs w:val="24"/>
        </w:rPr>
      </w:pPr>
      <w:r w:rsidRPr="00F677B1">
        <w:rPr>
          <w:rFonts w:eastAsia="Times New Roman"/>
          <w:color w:val="0D0D0D"/>
          <w:sz w:val="24"/>
          <w:szCs w:val="24"/>
        </w:rPr>
        <w:t xml:space="preserve">You can write to them at Education Analytical Services, Area 2A-North, Victoria Quay, Leith, EH6 6QQ.  </w:t>
      </w:r>
    </w:p>
    <w:p w14:paraId="4F32369A" w14:textId="77777777" w:rsidR="00981D02" w:rsidRPr="00F677B1" w:rsidRDefault="00981D02" w:rsidP="00981D02">
      <w:pPr>
        <w:pStyle w:val="ListParagraph"/>
        <w:numPr>
          <w:ilvl w:val="0"/>
          <w:numId w:val="44"/>
        </w:numPr>
        <w:spacing w:after="120" w:line="240" w:lineRule="auto"/>
        <w:rPr>
          <w:rFonts w:eastAsia="Times New Roman"/>
          <w:color w:val="0D0D0D"/>
          <w:sz w:val="24"/>
          <w:szCs w:val="24"/>
        </w:rPr>
      </w:pPr>
      <w:r w:rsidRPr="00F677B1">
        <w:rPr>
          <w:rFonts w:eastAsia="Times New Roman"/>
          <w:color w:val="0D0D0D"/>
          <w:sz w:val="24"/>
          <w:szCs w:val="24"/>
        </w:rPr>
        <w:t xml:space="preserve">Alternatively, complaints may be raised with the Information Commissioners Office at </w:t>
      </w:r>
      <w:hyperlink r:id="rId149" w:history="1">
        <w:r w:rsidRPr="00261858">
          <w:rPr>
            <w:rStyle w:val="Hyperlink"/>
            <w:rFonts w:eastAsia="Times New Roman"/>
            <w:sz w:val="24"/>
            <w:szCs w:val="24"/>
          </w:rPr>
          <w:t>casework@ico.org.uk</w:t>
        </w:r>
      </w:hyperlink>
      <w:r w:rsidRPr="00F677B1">
        <w:rPr>
          <w:rFonts w:eastAsia="Times New Roman"/>
          <w:color w:val="0D0D0D"/>
          <w:sz w:val="24"/>
          <w:szCs w:val="24"/>
        </w:rPr>
        <w:t xml:space="preserve">. </w:t>
      </w:r>
    </w:p>
    <w:p w14:paraId="1204090F" w14:textId="6AC4DA54" w:rsidR="00C0693D" w:rsidRDefault="00C0693D">
      <w:pPr>
        <w:spacing w:after="0" w:line="240" w:lineRule="auto"/>
        <w:rPr>
          <w:b/>
          <w:bCs/>
          <w:sz w:val="56"/>
          <w:szCs w:val="56"/>
        </w:rPr>
      </w:pPr>
    </w:p>
    <w:p w14:paraId="1CF8B08E" w14:textId="11477CA4" w:rsidR="00D15C0B" w:rsidRDefault="00D15C0B">
      <w:pPr>
        <w:spacing w:after="0" w:line="240" w:lineRule="auto"/>
        <w:rPr>
          <w:b/>
          <w:bCs/>
          <w:sz w:val="56"/>
          <w:szCs w:val="56"/>
        </w:rPr>
      </w:pPr>
    </w:p>
    <w:p w14:paraId="7E855CB7" w14:textId="3DAC14E7" w:rsidR="00D15C0B" w:rsidRDefault="00D15C0B">
      <w:pPr>
        <w:spacing w:after="0" w:line="240" w:lineRule="auto"/>
        <w:rPr>
          <w:b/>
          <w:bCs/>
          <w:sz w:val="56"/>
          <w:szCs w:val="56"/>
        </w:rPr>
      </w:pPr>
    </w:p>
    <w:p w14:paraId="0DAAAF9F" w14:textId="3FCDB58B" w:rsidR="00D15C0B" w:rsidRDefault="00D15C0B">
      <w:pPr>
        <w:spacing w:after="0" w:line="240" w:lineRule="auto"/>
        <w:rPr>
          <w:b/>
          <w:bCs/>
          <w:sz w:val="56"/>
          <w:szCs w:val="56"/>
        </w:rPr>
      </w:pPr>
    </w:p>
    <w:p w14:paraId="6E81FE20" w14:textId="09CE119B" w:rsidR="00D15C0B" w:rsidRDefault="00D15C0B">
      <w:pPr>
        <w:spacing w:after="0" w:line="240" w:lineRule="auto"/>
        <w:rPr>
          <w:b/>
          <w:bCs/>
          <w:sz w:val="56"/>
          <w:szCs w:val="56"/>
        </w:rPr>
      </w:pPr>
    </w:p>
    <w:p w14:paraId="41862281" w14:textId="53EDB2CD" w:rsidR="009C58D7" w:rsidRDefault="009C58D7">
      <w:pPr>
        <w:spacing w:after="0" w:line="240" w:lineRule="auto"/>
        <w:rPr>
          <w:b/>
          <w:bCs/>
          <w:sz w:val="56"/>
          <w:szCs w:val="56"/>
        </w:rPr>
      </w:pPr>
    </w:p>
    <w:p w14:paraId="60F14873" w14:textId="3E3CAA03" w:rsidR="009C58D7" w:rsidRDefault="009C58D7">
      <w:pPr>
        <w:spacing w:after="0" w:line="240" w:lineRule="auto"/>
        <w:rPr>
          <w:b/>
          <w:bCs/>
          <w:sz w:val="56"/>
          <w:szCs w:val="56"/>
        </w:rPr>
      </w:pPr>
    </w:p>
    <w:p w14:paraId="385305CA" w14:textId="37423D83" w:rsidR="009C58D7" w:rsidRDefault="009C58D7">
      <w:pPr>
        <w:spacing w:after="0" w:line="240" w:lineRule="auto"/>
        <w:rPr>
          <w:b/>
          <w:bCs/>
          <w:sz w:val="56"/>
          <w:szCs w:val="56"/>
        </w:rPr>
      </w:pPr>
    </w:p>
    <w:p w14:paraId="033E9DFD" w14:textId="69E38750" w:rsidR="009C58D7" w:rsidRDefault="009C58D7">
      <w:pPr>
        <w:spacing w:after="0" w:line="240" w:lineRule="auto"/>
        <w:rPr>
          <w:b/>
          <w:bCs/>
          <w:sz w:val="56"/>
          <w:szCs w:val="56"/>
        </w:rPr>
      </w:pPr>
    </w:p>
    <w:p w14:paraId="58CAED11" w14:textId="77777777" w:rsidR="009C58D7" w:rsidRPr="003871F9" w:rsidRDefault="009C58D7">
      <w:pPr>
        <w:spacing w:after="0" w:line="240" w:lineRule="auto"/>
        <w:rPr>
          <w:b/>
          <w:bCs/>
          <w:sz w:val="56"/>
          <w:szCs w:val="56"/>
        </w:rPr>
      </w:pPr>
    </w:p>
    <w:p w14:paraId="06ECE30B" w14:textId="16848B29" w:rsidR="00B9661D" w:rsidRPr="003871F9" w:rsidRDefault="00B9661D">
      <w:pPr>
        <w:pStyle w:val="Documenttitle"/>
        <w:rPr>
          <w:color w:val="auto"/>
          <w:sz w:val="36"/>
        </w:rPr>
      </w:pPr>
      <w:bookmarkStart w:id="185" w:name="_Toc21609945"/>
      <w:bookmarkEnd w:id="163"/>
      <w:r w:rsidRPr="003871F9">
        <w:rPr>
          <w:color w:val="auto"/>
          <w:sz w:val="36"/>
        </w:rPr>
        <w:lastRenderedPageBreak/>
        <w:t>Appendix</w:t>
      </w:r>
      <w:r w:rsidR="00347B03" w:rsidRPr="003871F9">
        <w:rPr>
          <w:color w:val="auto"/>
          <w:sz w:val="36"/>
        </w:rPr>
        <w:t xml:space="preserve"> 1</w:t>
      </w:r>
      <w:bookmarkEnd w:id="185"/>
    </w:p>
    <w:p w14:paraId="048D6F53" w14:textId="06578572" w:rsidR="00B9661D" w:rsidRPr="003871F9" w:rsidRDefault="00347B03" w:rsidP="00B9661D">
      <w:pPr>
        <w:pStyle w:val="Heading1"/>
        <w:numPr>
          <w:ilvl w:val="0"/>
          <w:numId w:val="0"/>
        </w:numPr>
        <w:rPr>
          <w:rFonts w:cs="Arial"/>
          <w:color w:val="auto"/>
          <w:sz w:val="24"/>
          <w:szCs w:val="24"/>
        </w:rPr>
      </w:pPr>
      <w:bookmarkStart w:id="186" w:name="_Toc21609946"/>
      <w:r w:rsidRPr="003871F9">
        <w:rPr>
          <w:rFonts w:cs="Arial"/>
          <w:color w:val="auto"/>
          <w:sz w:val="24"/>
          <w:szCs w:val="24"/>
        </w:rPr>
        <w:t>S</w:t>
      </w:r>
      <w:r w:rsidR="00B9661D" w:rsidRPr="003871F9">
        <w:rPr>
          <w:rFonts w:cs="Arial"/>
          <w:color w:val="auto"/>
          <w:sz w:val="24"/>
          <w:szCs w:val="24"/>
        </w:rPr>
        <w:t>chool Improvement Plan</w:t>
      </w:r>
      <w:bookmarkEnd w:id="186"/>
    </w:p>
    <w:p w14:paraId="3B118784" w14:textId="4B7A2775" w:rsidR="00347B03" w:rsidRPr="003871F9" w:rsidRDefault="00347B03" w:rsidP="00347B03">
      <w:pPr>
        <w:rPr>
          <w:sz w:val="24"/>
          <w:szCs w:val="24"/>
        </w:rPr>
      </w:pPr>
      <w:r w:rsidRPr="003871F9">
        <w:rPr>
          <w:noProof/>
          <w:sz w:val="24"/>
          <w:szCs w:val="24"/>
          <w:lang w:eastAsia="en-GB"/>
        </w:rPr>
        <mc:AlternateContent>
          <mc:Choice Requires="wps">
            <w:drawing>
              <wp:anchor distT="45720" distB="45720" distL="114300" distR="114300" simplePos="0" relativeHeight="251668480" behindDoc="1" locked="0" layoutInCell="1" allowOverlap="1" wp14:anchorId="62C66AAB" wp14:editId="29F8438A">
                <wp:simplePos x="0" y="0"/>
                <wp:positionH relativeFrom="column">
                  <wp:posOffset>3590925</wp:posOffset>
                </wp:positionH>
                <wp:positionV relativeFrom="page">
                  <wp:posOffset>539750</wp:posOffset>
                </wp:positionV>
                <wp:extent cx="2279650" cy="1562735"/>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1562735"/>
                        </a:xfrm>
                        <a:prstGeom prst="rect">
                          <a:avLst/>
                        </a:prstGeom>
                        <a:solidFill>
                          <a:srgbClr val="FFFFFF"/>
                        </a:solidFill>
                        <a:ln w="9525">
                          <a:noFill/>
                          <a:miter lim="800000"/>
                          <a:headEnd/>
                          <a:tailEnd/>
                        </a:ln>
                      </wps:spPr>
                      <wps:txbx>
                        <w:txbxContent>
                          <w:p w14:paraId="438FDAC8" w14:textId="647983D5" w:rsidR="00874F57" w:rsidRDefault="00874F57" w:rsidP="00347B03">
                            <w:r>
                              <w:rPr>
                                <w:noProof/>
                              </w:rPr>
                              <w:t xml:space="preserve">    </w:t>
                            </w:r>
                            <w:r>
                              <w:rPr>
                                <w:noProof/>
                              </w:rPr>
                              <w:drawing>
                                <wp:inline distT="0" distB="0" distL="0" distR="0" wp14:anchorId="24C360DE" wp14:editId="7667D9FF">
                                  <wp:extent cx="1069200" cy="1116000"/>
                                  <wp:effectExtent l="0" t="0" r="0" b="8255"/>
                                  <wp:docPr id="8" name="Picture 8"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 Badge SMALL.jpg"/>
                                          <pic:cNvPicPr/>
                                        </pic:nvPicPr>
                                        <pic:blipFill>
                                          <a:blip r:embed="rId150">
                                            <a:extLst>
                                              <a:ext uri="{28A0092B-C50C-407E-A947-70E740481C1C}">
                                                <a14:useLocalDpi xmlns:a14="http://schemas.microsoft.com/office/drawing/2010/main" val="0"/>
                                              </a:ext>
                                            </a:extLst>
                                          </a:blip>
                                          <a:stretch>
                                            <a:fillRect/>
                                          </a:stretch>
                                        </pic:blipFill>
                                        <pic:spPr>
                                          <a:xfrm>
                                            <a:off x="0" y="0"/>
                                            <a:ext cx="1069200" cy="1116000"/>
                                          </a:xfrm>
                                          <a:prstGeom prst="rect">
                                            <a:avLst/>
                                          </a:prstGeom>
                                        </pic:spPr>
                                      </pic:pic>
                                    </a:graphicData>
                                  </a:graphic>
                                </wp:inline>
                              </w:drawing>
                            </w:r>
                            <w:r>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66AAB" id="Text Box 2" o:spid="_x0000_s1036" type="#_x0000_t202" style="position:absolute;margin-left:282.75pt;margin-top:42.5pt;width:179.5pt;height:123.0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" stroked="f">
                <v:textbox>
                  <w:txbxContent>
                    <w:p w14:paraId="438FDAC8" w14:textId="647983D5" w:rsidR="00874F57" w:rsidRDefault="00874F57" w:rsidP="00347B03">
                      <w:r>
                        <w:rPr>
                          <w:noProof/>
                        </w:rPr>
                        <w:t xml:space="preserve">    </w:t>
                      </w:r>
                      <w:r>
                        <w:rPr>
                          <w:noProof/>
                        </w:rPr>
                        <w:drawing>
                          <wp:inline distT="0" distB="0" distL="0" distR="0" wp14:anchorId="24C360DE" wp14:editId="7667D9FF">
                            <wp:extent cx="1069200" cy="1116000"/>
                            <wp:effectExtent l="0" t="0" r="0" b="8255"/>
                            <wp:docPr id="8" name="Picture 8"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 Badge SMALL.jpg"/>
                                    <pic:cNvPicPr/>
                                  </pic:nvPicPr>
                                  <pic:blipFill>
                                    <a:blip r:embed="rId150">
                                      <a:extLst>
                                        <a:ext uri="{28A0092B-C50C-407E-A947-70E740481C1C}">
                                          <a14:useLocalDpi xmlns:a14="http://schemas.microsoft.com/office/drawing/2010/main" val="0"/>
                                        </a:ext>
                                      </a:extLst>
                                    </a:blip>
                                    <a:stretch>
                                      <a:fillRect/>
                                    </a:stretch>
                                  </pic:blipFill>
                                  <pic:spPr>
                                    <a:xfrm>
                                      <a:off x="0" y="0"/>
                                      <a:ext cx="1069200" cy="1116000"/>
                                    </a:xfrm>
                                    <a:prstGeom prst="rect">
                                      <a:avLst/>
                                    </a:prstGeom>
                                  </pic:spPr>
                                </pic:pic>
                              </a:graphicData>
                            </a:graphic>
                          </wp:inline>
                        </w:drawing>
                      </w:r>
                      <w:r>
                        <w:rPr>
                          <w:noProof/>
                        </w:rPr>
                        <w:t xml:space="preserve">                     </w:t>
                      </w:r>
                    </w:p>
                  </w:txbxContent>
                </v:textbox>
                <w10:wrap type="square" anchory="page"/>
              </v:shape>
            </w:pict>
          </mc:Fallback>
        </mc:AlternateContent>
      </w:r>
    </w:p>
    <w:p w14:paraId="2A88B376" w14:textId="28489224" w:rsidR="00347B03" w:rsidRPr="003871F9" w:rsidRDefault="008072C9" w:rsidP="00347B03">
      <w:pPr>
        <w:rPr>
          <w:sz w:val="24"/>
          <w:szCs w:val="24"/>
        </w:rPr>
      </w:pPr>
      <w:r w:rsidRPr="003871F9">
        <w:rPr>
          <w:noProof/>
          <w:sz w:val="24"/>
          <w:szCs w:val="24"/>
          <w:lang w:eastAsia="en-GB"/>
        </w:rPr>
        <mc:AlternateContent>
          <mc:Choice Requires="wps">
            <w:drawing>
              <wp:anchor distT="0" distB="0" distL="114300" distR="114300" simplePos="0" relativeHeight="251666432" behindDoc="1" locked="0" layoutInCell="1" allowOverlap="1" wp14:anchorId="507D0366" wp14:editId="591A2A5C">
                <wp:simplePos x="0" y="0"/>
                <wp:positionH relativeFrom="column">
                  <wp:posOffset>-617946</wp:posOffset>
                </wp:positionH>
                <wp:positionV relativeFrom="paragraph">
                  <wp:posOffset>120987</wp:posOffset>
                </wp:positionV>
                <wp:extent cx="2743200" cy="9601200"/>
                <wp:effectExtent l="21590" t="12700" r="16510" b="1587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9601200"/>
                        </a:xfrm>
                        <a:prstGeom prst="rect">
                          <a:avLst/>
                        </a:prstGeom>
                        <a:solidFill>
                          <a:srgbClr val="3366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5B4E6" id="Rectangle 4" o:spid="_x0000_s1026" style="position:absolute;margin-left:-48.65pt;margin-top:9.55pt;width:3in;height:75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" fillcolor="#36f" strokeweight="2pt"/>
            </w:pict>
          </mc:Fallback>
        </mc:AlternateContent>
      </w:r>
    </w:p>
    <w:p w14:paraId="59598DE8" w14:textId="77777777" w:rsidR="00347B03" w:rsidRPr="003871F9" w:rsidRDefault="00347B03" w:rsidP="00347B03">
      <w:pPr>
        <w:rPr>
          <w:sz w:val="24"/>
          <w:szCs w:val="24"/>
        </w:rPr>
      </w:pPr>
    </w:p>
    <w:p w14:paraId="5BA5E787" w14:textId="77777777" w:rsidR="00347B03" w:rsidRPr="003871F9" w:rsidRDefault="00347B03" w:rsidP="00347B03">
      <w:pPr>
        <w:rPr>
          <w:sz w:val="24"/>
          <w:szCs w:val="24"/>
        </w:rPr>
      </w:pPr>
    </w:p>
    <w:p w14:paraId="06B0159D" w14:textId="77777777" w:rsidR="00347B03" w:rsidRPr="003871F9" w:rsidRDefault="00347B03" w:rsidP="00347B03">
      <w:pPr>
        <w:rPr>
          <w:sz w:val="24"/>
          <w:szCs w:val="24"/>
        </w:rPr>
      </w:pPr>
      <w:r w:rsidRPr="003871F9">
        <w:rPr>
          <w:noProof/>
          <w:sz w:val="24"/>
          <w:szCs w:val="24"/>
          <w:lang w:eastAsia="en-GB"/>
        </w:rPr>
        <mc:AlternateContent>
          <mc:Choice Requires="wps">
            <w:drawing>
              <wp:anchor distT="0" distB="0" distL="114300" distR="114300" simplePos="0" relativeHeight="251667456" behindDoc="0" locked="0" layoutInCell="1" allowOverlap="1" wp14:anchorId="5B02E12C" wp14:editId="18854A8D">
                <wp:simplePos x="0" y="0"/>
                <wp:positionH relativeFrom="column">
                  <wp:posOffset>164465</wp:posOffset>
                </wp:positionH>
                <wp:positionV relativeFrom="paragraph">
                  <wp:posOffset>54610</wp:posOffset>
                </wp:positionV>
                <wp:extent cx="5715000" cy="3610610"/>
                <wp:effectExtent l="12065" t="12700" r="6985" b="571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610610"/>
                        </a:xfrm>
                        <a:prstGeom prst="rect">
                          <a:avLst/>
                        </a:prstGeom>
                        <a:solidFill>
                          <a:srgbClr val="FFFFFF"/>
                        </a:solidFill>
                        <a:ln w="9525">
                          <a:solidFill>
                            <a:srgbClr val="000000"/>
                          </a:solidFill>
                          <a:miter lim="800000"/>
                          <a:headEnd/>
                          <a:tailEnd/>
                        </a:ln>
                      </wps:spPr>
                      <wps:txbx>
                        <w:txbxContent>
                          <w:p w14:paraId="33FDB041" w14:textId="77777777" w:rsidR="00874F57" w:rsidRDefault="00874F57" w:rsidP="00347B03">
                            <w:pPr>
                              <w:spacing w:line="240" w:lineRule="auto"/>
                              <w:jc w:val="center"/>
                              <w:rPr>
                                <w:b/>
                                <w:color w:val="3366FF"/>
                                <w:sz w:val="52"/>
                                <w:szCs w:val="52"/>
                              </w:rPr>
                            </w:pPr>
                            <w:r>
                              <w:rPr>
                                <w:b/>
                                <w:color w:val="3366FF"/>
                                <w:sz w:val="52"/>
                                <w:szCs w:val="52"/>
                              </w:rPr>
                              <w:t>Crimond School</w:t>
                            </w:r>
                          </w:p>
                          <w:p w14:paraId="265F89DA" w14:textId="77777777" w:rsidR="00874F57" w:rsidRDefault="00874F57" w:rsidP="00347B03">
                            <w:pPr>
                              <w:spacing w:line="240" w:lineRule="auto"/>
                              <w:jc w:val="center"/>
                              <w:rPr>
                                <w:b/>
                                <w:color w:val="3366FF"/>
                                <w:sz w:val="52"/>
                                <w:szCs w:val="52"/>
                              </w:rPr>
                            </w:pPr>
                            <w:r>
                              <w:rPr>
                                <w:b/>
                                <w:color w:val="3366FF"/>
                                <w:sz w:val="52"/>
                                <w:szCs w:val="52"/>
                              </w:rPr>
                              <w:t xml:space="preserve">Standards &amp; Quality Report </w:t>
                            </w:r>
                          </w:p>
                          <w:p w14:paraId="3A383AAD" w14:textId="5242B351" w:rsidR="00874F57" w:rsidRDefault="00874F57" w:rsidP="00347B03">
                            <w:pPr>
                              <w:spacing w:line="240" w:lineRule="auto"/>
                              <w:jc w:val="center"/>
                              <w:rPr>
                                <w:b/>
                                <w:color w:val="3366FF"/>
                                <w:sz w:val="52"/>
                                <w:szCs w:val="52"/>
                              </w:rPr>
                            </w:pPr>
                            <w:r>
                              <w:rPr>
                                <w:b/>
                                <w:color w:val="3366FF"/>
                                <w:sz w:val="52"/>
                                <w:szCs w:val="52"/>
                              </w:rPr>
                              <w:t>2018-2019</w:t>
                            </w:r>
                          </w:p>
                          <w:p w14:paraId="1A2FC775" w14:textId="77777777" w:rsidR="00874F57" w:rsidRPr="008063ED" w:rsidRDefault="00874F57" w:rsidP="00347B03">
                            <w:pPr>
                              <w:spacing w:line="240" w:lineRule="auto"/>
                              <w:jc w:val="center"/>
                              <w:rPr>
                                <w:b/>
                                <w:color w:val="3366FF"/>
                                <w:sz w:val="52"/>
                                <w:szCs w:val="52"/>
                              </w:rPr>
                            </w:pPr>
                            <w:r>
                              <w:rPr>
                                <w:b/>
                                <w:color w:val="3366FF"/>
                                <w:sz w:val="52"/>
                                <w:szCs w:val="52"/>
                              </w:rPr>
                              <w:t>&amp;</w:t>
                            </w:r>
                          </w:p>
                          <w:p w14:paraId="3603875B" w14:textId="77777777" w:rsidR="00874F57" w:rsidRPr="008063ED" w:rsidRDefault="00874F57" w:rsidP="00347B03">
                            <w:pPr>
                              <w:spacing w:line="240" w:lineRule="auto"/>
                              <w:jc w:val="center"/>
                              <w:rPr>
                                <w:b/>
                                <w:color w:val="3366FF"/>
                                <w:sz w:val="52"/>
                                <w:szCs w:val="52"/>
                              </w:rPr>
                            </w:pPr>
                            <w:r w:rsidRPr="008063ED">
                              <w:rPr>
                                <w:b/>
                                <w:color w:val="3366FF"/>
                                <w:sz w:val="52"/>
                                <w:szCs w:val="52"/>
                              </w:rPr>
                              <w:t>School Improvement Planning</w:t>
                            </w:r>
                          </w:p>
                          <w:p w14:paraId="406C7C36" w14:textId="623FC56B" w:rsidR="00874F57" w:rsidRPr="008063ED" w:rsidRDefault="00874F57" w:rsidP="00347B03">
                            <w:pPr>
                              <w:jc w:val="center"/>
                              <w:rPr>
                                <w:b/>
                                <w:color w:val="3366FF"/>
                                <w:sz w:val="52"/>
                                <w:szCs w:val="52"/>
                              </w:rPr>
                            </w:pPr>
                            <w:r>
                              <w:rPr>
                                <w:b/>
                                <w:color w:val="3366FF"/>
                                <w:sz w:val="52"/>
                                <w:szCs w:val="52"/>
                              </w:rPr>
                              <w:t>2019-2020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2E12C" id="Text Box 7" o:spid="_x0000_s1037" type="#_x0000_t202" style="position:absolute;margin-left:12.95pt;margin-top:4.3pt;width:450pt;height:28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">
                <v:textbox>
                  <w:txbxContent>
                    <w:p w14:paraId="33FDB041" w14:textId="77777777" w:rsidR="00874F57" w:rsidRDefault="00874F57" w:rsidP="00347B03">
                      <w:pPr>
                        <w:spacing w:line="240" w:lineRule="auto"/>
                        <w:jc w:val="center"/>
                        <w:rPr>
                          <w:b/>
                          <w:color w:val="3366FF"/>
                          <w:sz w:val="52"/>
                          <w:szCs w:val="52"/>
                        </w:rPr>
                      </w:pPr>
                      <w:r>
                        <w:rPr>
                          <w:b/>
                          <w:color w:val="3366FF"/>
                          <w:sz w:val="52"/>
                          <w:szCs w:val="52"/>
                        </w:rPr>
                        <w:t>Crimond School</w:t>
                      </w:r>
                    </w:p>
                    <w:p w14:paraId="265F89DA" w14:textId="77777777" w:rsidR="00874F57" w:rsidRDefault="00874F57" w:rsidP="00347B03">
                      <w:pPr>
                        <w:spacing w:line="240" w:lineRule="auto"/>
                        <w:jc w:val="center"/>
                        <w:rPr>
                          <w:b/>
                          <w:color w:val="3366FF"/>
                          <w:sz w:val="52"/>
                          <w:szCs w:val="52"/>
                        </w:rPr>
                      </w:pPr>
                      <w:r>
                        <w:rPr>
                          <w:b/>
                          <w:color w:val="3366FF"/>
                          <w:sz w:val="52"/>
                          <w:szCs w:val="52"/>
                        </w:rPr>
                        <w:t xml:space="preserve">Standards &amp; Quality Report </w:t>
                      </w:r>
                    </w:p>
                    <w:p w14:paraId="3A383AAD" w14:textId="5242B351" w:rsidR="00874F57" w:rsidRDefault="00874F57" w:rsidP="00347B03">
                      <w:pPr>
                        <w:spacing w:line="240" w:lineRule="auto"/>
                        <w:jc w:val="center"/>
                        <w:rPr>
                          <w:b/>
                          <w:color w:val="3366FF"/>
                          <w:sz w:val="52"/>
                          <w:szCs w:val="52"/>
                        </w:rPr>
                      </w:pPr>
                      <w:r>
                        <w:rPr>
                          <w:b/>
                          <w:color w:val="3366FF"/>
                          <w:sz w:val="52"/>
                          <w:szCs w:val="52"/>
                        </w:rPr>
                        <w:t>2018-2019</w:t>
                      </w:r>
                    </w:p>
                    <w:p w14:paraId="1A2FC775" w14:textId="77777777" w:rsidR="00874F57" w:rsidRPr="008063ED" w:rsidRDefault="00874F57" w:rsidP="00347B03">
                      <w:pPr>
                        <w:spacing w:line="240" w:lineRule="auto"/>
                        <w:jc w:val="center"/>
                        <w:rPr>
                          <w:b/>
                          <w:color w:val="3366FF"/>
                          <w:sz w:val="52"/>
                          <w:szCs w:val="52"/>
                        </w:rPr>
                      </w:pPr>
                      <w:r>
                        <w:rPr>
                          <w:b/>
                          <w:color w:val="3366FF"/>
                          <w:sz w:val="52"/>
                          <w:szCs w:val="52"/>
                        </w:rPr>
                        <w:t>&amp;</w:t>
                      </w:r>
                    </w:p>
                    <w:p w14:paraId="3603875B" w14:textId="77777777" w:rsidR="00874F57" w:rsidRPr="008063ED" w:rsidRDefault="00874F57" w:rsidP="00347B03">
                      <w:pPr>
                        <w:spacing w:line="240" w:lineRule="auto"/>
                        <w:jc w:val="center"/>
                        <w:rPr>
                          <w:b/>
                          <w:color w:val="3366FF"/>
                          <w:sz w:val="52"/>
                          <w:szCs w:val="52"/>
                        </w:rPr>
                      </w:pPr>
                      <w:r w:rsidRPr="008063ED">
                        <w:rPr>
                          <w:b/>
                          <w:color w:val="3366FF"/>
                          <w:sz w:val="52"/>
                          <w:szCs w:val="52"/>
                        </w:rPr>
                        <w:t>School Improvement Planning</w:t>
                      </w:r>
                    </w:p>
                    <w:p w14:paraId="406C7C36" w14:textId="623FC56B" w:rsidR="00874F57" w:rsidRPr="008063ED" w:rsidRDefault="00874F57" w:rsidP="00347B03">
                      <w:pPr>
                        <w:jc w:val="center"/>
                        <w:rPr>
                          <w:b/>
                          <w:color w:val="3366FF"/>
                          <w:sz w:val="52"/>
                          <w:szCs w:val="52"/>
                        </w:rPr>
                      </w:pPr>
                      <w:r>
                        <w:rPr>
                          <w:b/>
                          <w:color w:val="3366FF"/>
                          <w:sz w:val="52"/>
                          <w:szCs w:val="52"/>
                        </w:rPr>
                        <w:t>2019-2020</w:t>
                      </w:r>
                    </w:p>
                  </w:txbxContent>
                </v:textbox>
              </v:shape>
            </w:pict>
          </mc:Fallback>
        </mc:AlternateContent>
      </w:r>
    </w:p>
    <w:p w14:paraId="2C39ED45" w14:textId="77777777" w:rsidR="00347B03" w:rsidRPr="003871F9" w:rsidRDefault="00347B03" w:rsidP="00347B03">
      <w:pPr>
        <w:rPr>
          <w:sz w:val="24"/>
          <w:szCs w:val="24"/>
        </w:rPr>
      </w:pPr>
    </w:p>
    <w:p w14:paraId="4550439D" w14:textId="77777777" w:rsidR="00347B03" w:rsidRPr="003871F9" w:rsidRDefault="00347B03" w:rsidP="00347B03">
      <w:pPr>
        <w:rPr>
          <w:sz w:val="24"/>
          <w:szCs w:val="24"/>
        </w:rPr>
      </w:pPr>
    </w:p>
    <w:p w14:paraId="333EA5D1" w14:textId="77777777" w:rsidR="00347B03" w:rsidRPr="003871F9" w:rsidRDefault="00347B03" w:rsidP="00347B03">
      <w:pPr>
        <w:rPr>
          <w:sz w:val="24"/>
          <w:szCs w:val="24"/>
        </w:rPr>
      </w:pPr>
    </w:p>
    <w:p w14:paraId="056C1D38" w14:textId="77777777" w:rsidR="00347B03" w:rsidRPr="003871F9" w:rsidRDefault="00347B03" w:rsidP="00347B03">
      <w:pPr>
        <w:rPr>
          <w:sz w:val="24"/>
          <w:szCs w:val="24"/>
        </w:rPr>
      </w:pPr>
    </w:p>
    <w:p w14:paraId="1FA99C1A" w14:textId="77777777" w:rsidR="00347B03" w:rsidRPr="003871F9" w:rsidRDefault="00347B03" w:rsidP="00347B03">
      <w:pPr>
        <w:rPr>
          <w:sz w:val="24"/>
          <w:szCs w:val="24"/>
        </w:rPr>
      </w:pPr>
    </w:p>
    <w:p w14:paraId="48D6521C" w14:textId="77777777" w:rsidR="00347B03" w:rsidRPr="003871F9" w:rsidRDefault="00347B03" w:rsidP="00347B03">
      <w:pPr>
        <w:rPr>
          <w:sz w:val="24"/>
          <w:szCs w:val="24"/>
        </w:rPr>
      </w:pPr>
    </w:p>
    <w:p w14:paraId="6118CCA5" w14:textId="77777777" w:rsidR="00347B03" w:rsidRPr="003871F9" w:rsidRDefault="00347B03" w:rsidP="00347B03">
      <w:pPr>
        <w:rPr>
          <w:sz w:val="24"/>
          <w:szCs w:val="24"/>
        </w:rPr>
      </w:pPr>
    </w:p>
    <w:p w14:paraId="0F6FB2EE" w14:textId="77777777" w:rsidR="00347B03" w:rsidRPr="003871F9" w:rsidRDefault="00347B03" w:rsidP="00347B03">
      <w:pPr>
        <w:rPr>
          <w:sz w:val="24"/>
          <w:szCs w:val="24"/>
        </w:rPr>
      </w:pPr>
    </w:p>
    <w:p w14:paraId="4B3017E5" w14:textId="77777777" w:rsidR="00347B03" w:rsidRPr="003871F9" w:rsidRDefault="00347B03" w:rsidP="00347B03">
      <w:pPr>
        <w:rPr>
          <w:sz w:val="24"/>
          <w:szCs w:val="24"/>
        </w:rPr>
      </w:pPr>
    </w:p>
    <w:p w14:paraId="0F119851" w14:textId="77777777" w:rsidR="00347B03" w:rsidRPr="003871F9" w:rsidRDefault="00347B03" w:rsidP="00347B03">
      <w:pPr>
        <w:rPr>
          <w:sz w:val="24"/>
          <w:szCs w:val="24"/>
        </w:rPr>
      </w:pPr>
    </w:p>
    <w:p w14:paraId="310D1306" w14:textId="77777777" w:rsidR="00347B03" w:rsidRPr="003871F9" w:rsidRDefault="00347B03" w:rsidP="00347B03">
      <w:pPr>
        <w:rPr>
          <w:sz w:val="24"/>
          <w:szCs w:val="24"/>
        </w:rPr>
      </w:pPr>
    </w:p>
    <w:p w14:paraId="5D9F9E7A" w14:textId="77777777" w:rsidR="00347B03" w:rsidRPr="003871F9" w:rsidRDefault="00347B03" w:rsidP="00347B03">
      <w:pPr>
        <w:rPr>
          <w:sz w:val="24"/>
          <w:szCs w:val="24"/>
        </w:rPr>
      </w:pPr>
    </w:p>
    <w:p w14:paraId="4F8F8B3B" w14:textId="77777777" w:rsidR="00347B03" w:rsidRPr="003871F9" w:rsidRDefault="00347B03" w:rsidP="00347B03">
      <w:pPr>
        <w:rPr>
          <w:sz w:val="24"/>
          <w:szCs w:val="24"/>
        </w:rPr>
      </w:pPr>
    </w:p>
    <w:p w14:paraId="50DD3943" w14:textId="77777777" w:rsidR="00347B03" w:rsidRPr="003871F9" w:rsidRDefault="00347B03" w:rsidP="00347B03">
      <w:pPr>
        <w:rPr>
          <w:sz w:val="24"/>
          <w:szCs w:val="24"/>
        </w:rPr>
      </w:pPr>
    </w:p>
    <w:p w14:paraId="51EAAF95" w14:textId="77777777" w:rsidR="00347B03" w:rsidRPr="003871F9" w:rsidRDefault="00347B03" w:rsidP="00347B03">
      <w:pPr>
        <w:rPr>
          <w:sz w:val="24"/>
          <w:szCs w:val="24"/>
        </w:rPr>
      </w:pPr>
    </w:p>
    <w:p w14:paraId="335EC4B7" w14:textId="77777777" w:rsidR="00347B03" w:rsidRPr="003871F9" w:rsidRDefault="00347B03" w:rsidP="00347B03">
      <w:pPr>
        <w:rPr>
          <w:sz w:val="24"/>
          <w:szCs w:val="24"/>
        </w:rPr>
      </w:pPr>
    </w:p>
    <w:p w14:paraId="55AD754C" w14:textId="77777777" w:rsidR="00347B03" w:rsidRPr="003871F9" w:rsidRDefault="00347B03" w:rsidP="00347B03">
      <w:pPr>
        <w:rPr>
          <w:sz w:val="24"/>
          <w:szCs w:val="24"/>
        </w:rPr>
      </w:pPr>
    </w:p>
    <w:p w14:paraId="7A79D61F" w14:textId="77777777" w:rsidR="00347B03" w:rsidRPr="003871F9" w:rsidRDefault="00347B03" w:rsidP="00347B03">
      <w:pPr>
        <w:rPr>
          <w:sz w:val="24"/>
          <w:szCs w:val="24"/>
        </w:rPr>
      </w:pPr>
    </w:p>
    <w:p w14:paraId="2F186A95" w14:textId="77777777" w:rsidR="00347B03" w:rsidRPr="003871F9" w:rsidRDefault="00347B03" w:rsidP="00347B03">
      <w:pPr>
        <w:rPr>
          <w:sz w:val="24"/>
          <w:szCs w:val="24"/>
        </w:rPr>
      </w:pPr>
    </w:p>
    <w:p w14:paraId="56BDB1C4" w14:textId="77777777" w:rsidR="00347B03" w:rsidRPr="003871F9" w:rsidRDefault="00347B03" w:rsidP="00347B03">
      <w:pPr>
        <w:rPr>
          <w:sz w:val="24"/>
          <w:szCs w:val="24"/>
        </w:rPr>
      </w:pPr>
    </w:p>
    <w:p w14:paraId="46598BA9" w14:textId="77777777" w:rsidR="00347B03" w:rsidRPr="003871F9" w:rsidRDefault="00347B03" w:rsidP="00347B03">
      <w:pPr>
        <w:rPr>
          <w:sz w:val="24"/>
          <w:szCs w:val="24"/>
        </w:rPr>
      </w:pPr>
    </w:p>
    <w:p w14:paraId="744FBBF7" w14:textId="77777777" w:rsidR="00347B03" w:rsidRPr="003871F9" w:rsidRDefault="00347B03" w:rsidP="00347B03">
      <w:pPr>
        <w:rPr>
          <w:sz w:val="24"/>
          <w:szCs w:val="24"/>
        </w:rPr>
      </w:pPr>
    </w:p>
    <w:p w14:paraId="31EAF050" w14:textId="77777777" w:rsidR="00347B03" w:rsidRPr="003871F9" w:rsidRDefault="00347B03" w:rsidP="00347B03">
      <w:pPr>
        <w:rPr>
          <w:sz w:val="24"/>
          <w:szCs w:val="24"/>
        </w:rPr>
      </w:pPr>
    </w:p>
    <w:p w14:paraId="1D11F106" w14:textId="77777777" w:rsidR="00347B03" w:rsidRPr="003871F9" w:rsidRDefault="00347B03" w:rsidP="00347B03">
      <w:pPr>
        <w:rPr>
          <w:sz w:val="24"/>
          <w:szCs w:val="24"/>
        </w:rPr>
      </w:pPr>
    </w:p>
    <w:p w14:paraId="488BD005" w14:textId="77777777" w:rsidR="008072C9" w:rsidRPr="003871F9" w:rsidRDefault="008072C9" w:rsidP="008072C9">
      <w:pPr>
        <w:pStyle w:val="Heading1"/>
        <w:numPr>
          <w:ilvl w:val="0"/>
          <w:numId w:val="0"/>
        </w:numPr>
        <w:ind w:left="-170"/>
        <w:rPr>
          <w:bCs w:val="0"/>
          <w:i/>
          <w:iCs/>
          <w:color w:val="auto"/>
          <w:lang w:val="en-US"/>
        </w:rPr>
      </w:pPr>
    </w:p>
    <w:p w14:paraId="5458435A" w14:textId="4C5FD657" w:rsidR="00347B03" w:rsidRPr="003871F9" w:rsidRDefault="00347B03" w:rsidP="00C828BE">
      <w:pPr>
        <w:pStyle w:val="Heading1"/>
        <w:numPr>
          <w:ilvl w:val="0"/>
          <w:numId w:val="40"/>
        </w:numPr>
        <w:rPr>
          <w:bCs w:val="0"/>
          <w:i/>
          <w:iCs/>
          <w:color w:val="auto"/>
          <w:lang w:val="en-US"/>
        </w:rPr>
      </w:pPr>
      <w:bookmarkStart w:id="187" w:name="_Toc21609403"/>
      <w:bookmarkStart w:id="188" w:name="_Toc21609947"/>
      <w:r w:rsidRPr="003871F9">
        <w:rPr>
          <w:bCs w:val="0"/>
          <w:i/>
          <w:iCs/>
          <w:color w:val="auto"/>
          <w:lang w:val="en-US"/>
        </w:rPr>
        <w:t xml:space="preserve">School </w:t>
      </w:r>
      <w:proofErr w:type="spellStart"/>
      <w:r w:rsidRPr="003871F9">
        <w:rPr>
          <w:bCs w:val="0"/>
          <w:i/>
          <w:iCs/>
          <w:color w:val="auto"/>
          <w:lang w:val="en-US"/>
        </w:rPr>
        <w:t>Foreward</w:t>
      </w:r>
      <w:bookmarkEnd w:id="187"/>
      <w:bookmarkEnd w:id="188"/>
      <w:proofErr w:type="spellEnd"/>
    </w:p>
    <w:p w14:paraId="591CBB2C" w14:textId="77777777" w:rsidR="00347B03" w:rsidRPr="003871F9" w:rsidRDefault="00347B03" w:rsidP="00347B03">
      <w:pPr>
        <w:jc w:val="center"/>
        <w:rPr>
          <w:b/>
          <w:sz w:val="24"/>
          <w:szCs w:val="24"/>
          <w:u w:val="single"/>
          <w:lang w:val="en-US"/>
        </w:rPr>
      </w:pPr>
    </w:p>
    <w:p w14:paraId="3E455AE8" w14:textId="77777777" w:rsidR="00347B03" w:rsidRPr="003871F9" w:rsidRDefault="00347B03" w:rsidP="00347B03">
      <w:pPr>
        <w:rPr>
          <w:rFonts w:cstheme="minorHAnsi"/>
          <w:sz w:val="24"/>
          <w:szCs w:val="24"/>
        </w:rPr>
      </w:pPr>
      <w:r w:rsidRPr="003871F9">
        <w:rPr>
          <w:rFonts w:cstheme="minorHAnsi"/>
          <w:sz w:val="24"/>
          <w:szCs w:val="24"/>
        </w:rPr>
        <w:t>We are pleased to present both our Standards and Quality Report for Session 2017-2018 and our School Improvement Plan for the current session 2018 - 2019.  This report forms part of our Quality Improvement Framework, providing important information regarding our school’s progress to date and identifying our next steps in school improvement.</w:t>
      </w:r>
    </w:p>
    <w:p w14:paraId="05BD3A8B" w14:textId="77777777" w:rsidR="00347B03" w:rsidRPr="003871F9" w:rsidRDefault="00347B03" w:rsidP="00347B03">
      <w:pPr>
        <w:rPr>
          <w:rFonts w:cstheme="minorHAnsi"/>
          <w:sz w:val="24"/>
          <w:szCs w:val="24"/>
          <w:lang w:val="en"/>
        </w:rPr>
      </w:pPr>
      <w:r w:rsidRPr="003871F9">
        <w:rPr>
          <w:rFonts w:cstheme="minorHAnsi"/>
          <w:b/>
          <w:bCs/>
          <w:sz w:val="24"/>
          <w:szCs w:val="24"/>
          <w:lang w:val="en"/>
        </w:rPr>
        <w:t xml:space="preserve">Self-Evaluation for Self-Improvement </w:t>
      </w:r>
      <w:r w:rsidRPr="003871F9">
        <w:rPr>
          <w:rFonts w:cstheme="minorHAnsi"/>
          <w:sz w:val="24"/>
          <w:szCs w:val="24"/>
          <w:lang w:val="en"/>
        </w:rPr>
        <w:t xml:space="preserve">is at the heart of our practice in Crimond School. We continue to develop our practice in making robust use of evidence as a basis for judgements regarding the impact of our work on our learners. </w:t>
      </w:r>
    </w:p>
    <w:p w14:paraId="477BAC2E" w14:textId="77777777" w:rsidR="00347B03" w:rsidRPr="003871F9" w:rsidRDefault="00347B03" w:rsidP="00347B03">
      <w:pPr>
        <w:rPr>
          <w:rFonts w:cstheme="minorHAnsi"/>
          <w:sz w:val="24"/>
          <w:szCs w:val="24"/>
          <w:lang w:val="en"/>
        </w:rPr>
      </w:pPr>
      <w:r w:rsidRPr="003871F9">
        <w:rPr>
          <w:rFonts w:cstheme="minorHAnsi"/>
          <w:b/>
          <w:bCs/>
          <w:sz w:val="24"/>
          <w:szCs w:val="24"/>
          <w:lang w:val="en"/>
        </w:rPr>
        <w:t xml:space="preserve">How are we doing? </w:t>
      </w:r>
    </w:p>
    <w:p w14:paraId="6E8937B3" w14:textId="77777777" w:rsidR="00347B03" w:rsidRPr="003871F9" w:rsidRDefault="00347B03" w:rsidP="00347B03">
      <w:pPr>
        <w:rPr>
          <w:rFonts w:cstheme="minorHAnsi"/>
          <w:sz w:val="24"/>
          <w:szCs w:val="24"/>
          <w:lang w:val="en"/>
        </w:rPr>
      </w:pPr>
      <w:r w:rsidRPr="003871F9">
        <w:rPr>
          <w:rFonts w:cstheme="minorHAnsi"/>
          <w:b/>
          <w:bCs/>
          <w:sz w:val="24"/>
          <w:szCs w:val="24"/>
          <w:lang w:val="en"/>
        </w:rPr>
        <w:t>How do we know?</w:t>
      </w:r>
    </w:p>
    <w:p w14:paraId="212AC9D0" w14:textId="77777777" w:rsidR="00347B03" w:rsidRPr="003871F9" w:rsidRDefault="00347B03" w:rsidP="00347B03">
      <w:pPr>
        <w:rPr>
          <w:rFonts w:cstheme="minorHAnsi"/>
          <w:b/>
          <w:bCs/>
          <w:sz w:val="24"/>
          <w:szCs w:val="24"/>
          <w:lang w:val="en"/>
        </w:rPr>
      </w:pPr>
      <w:r w:rsidRPr="003871F9">
        <w:rPr>
          <w:rFonts w:cstheme="minorHAnsi"/>
          <w:b/>
          <w:bCs/>
          <w:sz w:val="24"/>
          <w:szCs w:val="24"/>
          <w:lang w:val="en"/>
        </w:rPr>
        <w:t xml:space="preserve">What are we going to do now? </w:t>
      </w:r>
    </w:p>
    <w:p w14:paraId="018CE6BD" w14:textId="77777777" w:rsidR="00347B03" w:rsidRPr="003871F9" w:rsidRDefault="00347B03" w:rsidP="00347B03">
      <w:pPr>
        <w:rPr>
          <w:rFonts w:cstheme="minorHAnsi"/>
          <w:sz w:val="24"/>
          <w:szCs w:val="24"/>
          <w:lang w:val="en"/>
        </w:rPr>
      </w:pPr>
      <w:r w:rsidRPr="003871F9">
        <w:rPr>
          <w:rFonts w:cstheme="minorHAnsi"/>
          <w:b/>
          <w:bCs/>
          <w:sz w:val="24"/>
          <w:szCs w:val="24"/>
          <w:lang w:val="en"/>
        </w:rPr>
        <w:t>Looking inwards</w:t>
      </w:r>
      <w:r w:rsidRPr="003871F9">
        <w:rPr>
          <w:rFonts w:cstheme="minorHAnsi"/>
          <w:sz w:val="24"/>
          <w:szCs w:val="24"/>
          <w:lang w:val="en"/>
        </w:rPr>
        <w:t xml:space="preserve"> to analyse our work </w:t>
      </w:r>
    </w:p>
    <w:p w14:paraId="157CA0A7" w14:textId="77777777" w:rsidR="00347B03" w:rsidRPr="003871F9" w:rsidRDefault="00347B03" w:rsidP="00347B03">
      <w:pPr>
        <w:rPr>
          <w:rFonts w:cstheme="minorHAnsi"/>
          <w:sz w:val="24"/>
          <w:szCs w:val="24"/>
          <w:lang w:val="en"/>
        </w:rPr>
      </w:pPr>
      <w:r w:rsidRPr="003871F9">
        <w:rPr>
          <w:rFonts w:cstheme="minorHAnsi"/>
          <w:b/>
          <w:bCs/>
          <w:sz w:val="24"/>
          <w:szCs w:val="24"/>
          <w:lang w:val="en"/>
        </w:rPr>
        <w:t>Looking outwards</w:t>
      </w:r>
      <w:r w:rsidRPr="003871F9">
        <w:rPr>
          <w:rFonts w:cstheme="minorHAnsi"/>
          <w:sz w:val="24"/>
          <w:szCs w:val="24"/>
          <w:lang w:val="en"/>
        </w:rPr>
        <w:t xml:space="preserve"> to find out more about what is working well for others locally and nationally </w:t>
      </w:r>
    </w:p>
    <w:p w14:paraId="692BDECA" w14:textId="77777777" w:rsidR="00347B03" w:rsidRPr="003871F9" w:rsidRDefault="00347B03" w:rsidP="00347B03">
      <w:pPr>
        <w:rPr>
          <w:rFonts w:cstheme="minorHAnsi"/>
          <w:sz w:val="24"/>
          <w:szCs w:val="24"/>
          <w:lang w:val="en"/>
        </w:rPr>
      </w:pPr>
      <w:r w:rsidRPr="003871F9">
        <w:rPr>
          <w:rFonts w:cstheme="minorHAnsi"/>
          <w:b/>
          <w:bCs/>
          <w:sz w:val="24"/>
          <w:szCs w:val="24"/>
          <w:lang w:val="en"/>
        </w:rPr>
        <w:t>Looking forwards</w:t>
      </w:r>
      <w:r w:rsidRPr="003871F9">
        <w:rPr>
          <w:rFonts w:cstheme="minorHAnsi"/>
          <w:sz w:val="24"/>
          <w:szCs w:val="24"/>
          <w:lang w:val="en"/>
        </w:rPr>
        <w:t xml:space="preserve"> to gauge what continuous improvement might look like in the longer term</w:t>
      </w:r>
    </w:p>
    <w:p w14:paraId="530ED298" w14:textId="77777777" w:rsidR="00347B03" w:rsidRPr="003871F9" w:rsidRDefault="00347B03" w:rsidP="00347B03">
      <w:pPr>
        <w:rPr>
          <w:rFonts w:cstheme="minorHAnsi"/>
          <w:sz w:val="24"/>
          <w:szCs w:val="24"/>
        </w:rPr>
      </w:pPr>
      <w:r w:rsidRPr="003871F9">
        <w:rPr>
          <w:rFonts w:cstheme="minorHAnsi"/>
          <w:sz w:val="24"/>
          <w:szCs w:val="24"/>
        </w:rPr>
        <w:t>At Crimond School we continue to be committed to working closely with our community and all other stakeholders that support the education we provide.  Together we are working hard to ensure all our pupils get the best possible start in life and are enabled and encouraged to maximize their potential.</w:t>
      </w:r>
    </w:p>
    <w:p w14:paraId="7AB20641" w14:textId="77777777" w:rsidR="00347B03" w:rsidRPr="003871F9" w:rsidRDefault="00347B03" w:rsidP="00347B03">
      <w:pPr>
        <w:rPr>
          <w:rFonts w:cstheme="minorHAnsi"/>
          <w:sz w:val="24"/>
          <w:szCs w:val="24"/>
        </w:rPr>
      </w:pPr>
      <w:r w:rsidRPr="003871F9">
        <w:rPr>
          <w:rFonts w:cstheme="minorHAnsi"/>
          <w:sz w:val="24"/>
          <w:szCs w:val="24"/>
        </w:rPr>
        <w:t xml:space="preserve">We realise that within education things never stand still or stay the same.  We continue to strive to meet the changes and challenges.  Through this document we hope that you will get a sense of our developments, </w:t>
      </w:r>
      <w:proofErr w:type="gramStart"/>
      <w:r w:rsidRPr="003871F9">
        <w:rPr>
          <w:rFonts w:cstheme="minorHAnsi"/>
          <w:sz w:val="24"/>
          <w:szCs w:val="24"/>
        </w:rPr>
        <w:t>successes</w:t>
      </w:r>
      <w:proofErr w:type="gramEnd"/>
      <w:r w:rsidRPr="003871F9">
        <w:rPr>
          <w:rFonts w:cstheme="minorHAnsi"/>
          <w:sz w:val="24"/>
          <w:szCs w:val="24"/>
        </w:rPr>
        <w:t xml:space="preserve"> and areas for further growth.</w:t>
      </w:r>
    </w:p>
    <w:p w14:paraId="1AA6E12E" w14:textId="77777777" w:rsidR="00347B03" w:rsidRPr="003871F9" w:rsidRDefault="00347B03" w:rsidP="00347B03">
      <w:pPr>
        <w:rPr>
          <w:rFonts w:cstheme="minorHAnsi"/>
          <w:sz w:val="24"/>
          <w:szCs w:val="24"/>
        </w:rPr>
      </w:pPr>
    </w:p>
    <w:p w14:paraId="0F19550A" w14:textId="77777777" w:rsidR="00347B03" w:rsidRPr="003871F9" w:rsidRDefault="00347B03" w:rsidP="00347B03">
      <w:pPr>
        <w:rPr>
          <w:rFonts w:cstheme="minorHAnsi"/>
          <w:sz w:val="24"/>
          <w:szCs w:val="24"/>
        </w:rPr>
      </w:pPr>
      <w:r w:rsidRPr="003871F9">
        <w:rPr>
          <w:rFonts w:cstheme="minorHAnsi"/>
          <w:sz w:val="24"/>
          <w:szCs w:val="24"/>
        </w:rPr>
        <w:t>Hilda E Creighton</w:t>
      </w:r>
    </w:p>
    <w:p w14:paraId="59E0245E" w14:textId="77777777" w:rsidR="00347B03" w:rsidRPr="003871F9" w:rsidRDefault="00347B03" w:rsidP="00347B03">
      <w:pPr>
        <w:rPr>
          <w:rFonts w:cstheme="minorHAnsi"/>
          <w:sz w:val="24"/>
          <w:szCs w:val="24"/>
        </w:rPr>
      </w:pPr>
      <w:r w:rsidRPr="003871F9">
        <w:rPr>
          <w:rFonts w:cstheme="minorHAnsi"/>
          <w:sz w:val="24"/>
          <w:szCs w:val="24"/>
        </w:rPr>
        <w:t>Head Teacher</w:t>
      </w:r>
    </w:p>
    <w:p w14:paraId="06E00BC9" w14:textId="77777777" w:rsidR="00347B03" w:rsidRPr="003871F9" w:rsidRDefault="00347B03" w:rsidP="00347B03">
      <w:pPr>
        <w:rPr>
          <w:sz w:val="24"/>
          <w:szCs w:val="24"/>
        </w:rPr>
      </w:pPr>
    </w:p>
    <w:p w14:paraId="5C30C521" w14:textId="77777777" w:rsidR="00347B03" w:rsidRPr="003871F9" w:rsidRDefault="00347B03" w:rsidP="00347B03">
      <w:pPr>
        <w:rPr>
          <w:sz w:val="24"/>
          <w:szCs w:val="24"/>
        </w:rPr>
      </w:pPr>
    </w:p>
    <w:p w14:paraId="56077C25" w14:textId="77777777" w:rsidR="00347B03" w:rsidRPr="003871F9" w:rsidRDefault="00347B03" w:rsidP="00347B03">
      <w:pPr>
        <w:rPr>
          <w:sz w:val="24"/>
          <w:szCs w:val="24"/>
        </w:rPr>
      </w:pPr>
    </w:p>
    <w:p w14:paraId="78328CA0" w14:textId="77777777" w:rsidR="00347B03" w:rsidRPr="003871F9" w:rsidRDefault="00347B03" w:rsidP="00347B03">
      <w:pPr>
        <w:rPr>
          <w:sz w:val="24"/>
          <w:szCs w:val="24"/>
        </w:rPr>
      </w:pPr>
    </w:p>
    <w:p w14:paraId="4649D9A0" w14:textId="77777777" w:rsidR="00347B03" w:rsidRPr="003871F9" w:rsidRDefault="00347B03" w:rsidP="00347B03">
      <w:pPr>
        <w:rPr>
          <w:sz w:val="24"/>
          <w:szCs w:val="24"/>
        </w:rPr>
      </w:pPr>
    </w:p>
    <w:p w14:paraId="1A2EA093" w14:textId="77777777" w:rsidR="00347B03" w:rsidRPr="003871F9" w:rsidRDefault="00347B03" w:rsidP="00347B03">
      <w:pPr>
        <w:rPr>
          <w:b/>
          <w:sz w:val="24"/>
          <w:szCs w:val="24"/>
          <w:u w:val="single"/>
        </w:rPr>
      </w:pPr>
    </w:p>
    <w:p w14:paraId="09D2EBE4" w14:textId="56D7AE41" w:rsidR="00347B03" w:rsidRPr="003871F9" w:rsidRDefault="00347B03" w:rsidP="00347B03">
      <w:pPr>
        <w:rPr>
          <w:b/>
          <w:sz w:val="24"/>
          <w:szCs w:val="24"/>
          <w:u w:val="single"/>
        </w:rPr>
      </w:pPr>
    </w:p>
    <w:p w14:paraId="2B44DDB7" w14:textId="77777777" w:rsidR="008072C9" w:rsidRPr="003871F9" w:rsidRDefault="008072C9" w:rsidP="00347B03">
      <w:pPr>
        <w:rPr>
          <w:b/>
          <w:sz w:val="24"/>
          <w:szCs w:val="24"/>
          <w:u w:val="single"/>
        </w:rPr>
      </w:pPr>
    </w:p>
    <w:p w14:paraId="7BB03E0D" w14:textId="77777777" w:rsidR="00347B03" w:rsidRPr="003871F9" w:rsidRDefault="00347B03" w:rsidP="00347B03">
      <w:pPr>
        <w:rPr>
          <w:rFonts w:cstheme="minorHAnsi"/>
          <w:b/>
          <w:sz w:val="24"/>
          <w:szCs w:val="24"/>
          <w:u w:val="single"/>
        </w:rPr>
      </w:pPr>
    </w:p>
    <w:p w14:paraId="334969B7" w14:textId="77777777" w:rsidR="00347B03" w:rsidRPr="003871F9" w:rsidRDefault="00347B03" w:rsidP="00347B03">
      <w:pPr>
        <w:rPr>
          <w:rFonts w:cstheme="minorHAnsi"/>
          <w:b/>
          <w:sz w:val="24"/>
          <w:szCs w:val="24"/>
          <w:u w:val="single"/>
        </w:rPr>
      </w:pPr>
      <w:r w:rsidRPr="003871F9">
        <w:rPr>
          <w:rFonts w:cstheme="minorHAnsi"/>
          <w:b/>
          <w:sz w:val="24"/>
          <w:szCs w:val="24"/>
          <w:u w:val="single"/>
        </w:rPr>
        <w:lastRenderedPageBreak/>
        <w:t xml:space="preserve">The School and its Context </w:t>
      </w:r>
    </w:p>
    <w:p w14:paraId="22696806" w14:textId="77777777" w:rsidR="00347B03" w:rsidRPr="003871F9" w:rsidRDefault="00347B03" w:rsidP="00347B03">
      <w:pPr>
        <w:pStyle w:val="BodyText"/>
        <w:jc w:val="center"/>
        <w:rPr>
          <w:rFonts w:asciiTheme="minorHAnsi" w:hAnsiTheme="minorHAnsi" w:cstheme="minorHAnsi"/>
          <w:b/>
          <w:color w:val="auto"/>
          <w:sz w:val="22"/>
        </w:rPr>
      </w:pPr>
      <w:r w:rsidRPr="003871F9">
        <w:rPr>
          <w:rFonts w:asciiTheme="minorHAnsi" w:hAnsiTheme="minorHAnsi" w:cstheme="minorHAnsi"/>
          <w:b/>
          <w:color w:val="auto"/>
          <w:sz w:val="22"/>
        </w:rPr>
        <w:t>A Caring School Community: Growing Together, Learning Together, Achieving Together</w:t>
      </w:r>
    </w:p>
    <w:p w14:paraId="40C88027" w14:textId="77777777" w:rsidR="00347B03" w:rsidRPr="003871F9" w:rsidRDefault="00347B03" w:rsidP="00347B03">
      <w:pPr>
        <w:pStyle w:val="BodyText"/>
        <w:rPr>
          <w:rFonts w:asciiTheme="minorHAnsi" w:hAnsiTheme="minorHAnsi" w:cstheme="minorHAnsi"/>
          <w:color w:val="auto"/>
        </w:rPr>
      </w:pPr>
      <w:r w:rsidRPr="003871F9">
        <w:rPr>
          <w:rFonts w:asciiTheme="minorHAnsi" w:hAnsiTheme="minorHAnsi" w:cstheme="minorHAnsi"/>
          <w:color w:val="auto"/>
        </w:rPr>
        <w:t xml:space="preserve">Crimond’s School Vision, Values and Aims communicate our philosophy and beliefs for Crimond School Learning Community. </w:t>
      </w:r>
    </w:p>
    <w:p w14:paraId="66E92711" w14:textId="77777777" w:rsidR="00347B03" w:rsidRPr="003871F9" w:rsidRDefault="00347B03" w:rsidP="00347B03">
      <w:pPr>
        <w:rPr>
          <w:rFonts w:cstheme="minorHAnsi"/>
          <w:b/>
          <w:sz w:val="24"/>
          <w:szCs w:val="24"/>
          <w:u w:val="single"/>
        </w:rPr>
      </w:pPr>
      <w:r w:rsidRPr="003871F9">
        <w:rPr>
          <w:rFonts w:cstheme="minorHAnsi"/>
          <w:b/>
          <w:sz w:val="24"/>
          <w:szCs w:val="24"/>
          <w:u w:val="single"/>
        </w:rPr>
        <w:t>Our Vision for the School</w:t>
      </w:r>
    </w:p>
    <w:p w14:paraId="198C9B48" w14:textId="77777777" w:rsidR="00347B03" w:rsidRPr="003871F9" w:rsidRDefault="00347B03" w:rsidP="00347B03">
      <w:pPr>
        <w:spacing w:after="60"/>
        <w:rPr>
          <w:rFonts w:cstheme="minorHAnsi"/>
          <w:sz w:val="16"/>
          <w:szCs w:val="16"/>
        </w:rPr>
      </w:pPr>
      <w:r w:rsidRPr="003871F9">
        <w:rPr>
          <w:rFonts w:cstheme="minorHAnsi"/>
        </w:rPr>
        <w:t xml:space="preserve">At Crimond School we provide a welcoming environment for pupils, staff, </w:t>
      </w:r>
      <w:proofErr w:type="gramStart"/>
      <w:r w:rsidRPr="003871F9">
        <w:rPr>
          <w:rFonts w:cstheme="minorHAnsi"/>
        </w:rPr>
        <w:t>parents</w:t>
      </w:r>
      <w:proofErr w:type="gramEnd"/>
      <w:r w:rsidRPr="003871F9">
        <w:rPr>
          <w:rFonts w:cstheme="minorHAnsi"/>
        </w:rPr>
        <w:t xml:space="preserve"> and community members, where positive behaviour and high expectations are promoted, where success is celebrated and where everyone’s voice matters.</w:t>
      </w:r>
    </w:p>
    <w:p w14:paraId="422DE668" w14:textId="77777777" w:rsidR="00347B03" w:rsidRPr="003871F9" w:rsidRDefault="00347B03" w:rsidP="00347B03">
      <w:pPr>
        <w:spacing w:after="60"/>
        <w:jc w:val="both"/>
        <w:rPr>
          <w:rFonts w:cstheme="minorHAnsi"/>
          <w:sz w:val="16"/>
          <w:szCs w:val="16"/>
        </w:rPr>
      </w:pPr>
      <w:r w:rsidRPr="003871F9">
        <w:rPr>
          <w:rFonts w:cstheme="minorHAnsi"/>
        </w:rPr>
        <w:t xml:space="preserve">The whole learning community work together to enable our pupils to develop skills for learning, </w:t>
      </w:r>
      <w:proofErr w:type="gramStart"/>
      <w:r w:rsidRPr="003871F9">
        <w:rPr>
          <w:rFonts w:cstheme="minorHAnsi"/>
        </w:rPr>
        <w:t>life</w:t>
      </w:r>
      <w:proofErr w:type="gramEnd"/>
      <w:r w:rsidRPr="003871F9">
        <w:rPr>
          <w:rFonts w:cstheme="minorHAnsi"/>
        </w:rPr>
        <w:t xml:space="preserve"> and work in an inclusive environment where they feel confident, valued and secure.</w:t>
      </w:r>
    </w:p>
    <w:p w14:paraId="75ED0808" w14:textId="77777777" w:rsidR="00347B03" w:rsidRPr="003871F9" w:rsidRDefault="00347B03" w:rsidP="00347B03">
      <w:pPr>
        <w:spacing w:after="60"/>
        <w:jc w:val="both"/>
        <w:rPr>
          <w:rFonts w:cstheme="minorHAnsi"/>
          <w:sz w:val="16"/>
          <w:szCs w:val="16"/>
        </w:rPr>
      </w:pPr>
      <w:r w:rsidRPr="003871F9">
        <w:rPr>
          <w:rFonts w:cstheme="minorHAnsi"/>
        </w:rPr>
        <w:t>The highly motivated staff embrace change and will present a coherent curriculum, using a range of quality teaching approaches to provide a variety of interesting and relevant learning experiences to ensure challenge and attainment.</w:t>
      </w:r>
    </w:p>
    <w:p w14:paraId="215A1C76" w14:textId="77777777" w:rsidR="00347B03" w:rsidRPr="003871F9" w:rsidRDefault="00347B03" w:rsidP="00347B03">
      <w:pPr>
        <w:spacing w:after="60"/>
        <w:jc w:val="both"/>
        <w:rPr>
          <w:rFonts w:cstheme="minorHAnsi"/>
          <w:sz w:val="16"/>
          <w:szCs w:val="16"/>
        </w:rPr>
      </w:pPr>
      <w:r w:rsidRPr="003871F9">
        <w:rPr>
          <w:rFonts w:cstheme="minorHAnsi"/>
        </w:rPr>
        <w:t>The pupils will develop attitudes of fairness, justice and equality enabling them to learn together and support each other towards personal goals which reflect a desire to succeed.</w:t>
      </w:r>
    </w:p>
    <w:p w14:paraId="19029098" w14:textId="77777777" w:rsidR="00347B03" w:rsidRPr="003871F9" w:rsidRDefault="00347B03" w:rsidP="00347B03">
      <w:pPr>
        <w:spacing w:after="60"/>
        <w:jc w:val="both"/>
        <w:rPr>
          <w:rFonts w:cstheme="minorHAnsi"/>
        </w:rPr>
      </w:pPr>
      <w:r w:rsidRPr="003871F9">
        <w:rPr>
          <w:rFonts w:cstheme="minorHAnsi"/>
        </w:rPr>
        <w:t xml:space="preserve">Everyone’s days at </w:t>
      </w:r>
      <w:smartTag w:uri="urn:schemas-microsoft-com:office:smarttags" w:element="place">
        <w:smartTag w:uri="urn:schemas-microsoft-com:office:smarttags" w:element="PlaceName">
          <w:smartTag w:uri="urn:schemas-microsoft-com:office:smarttags" w:element="PlaceName">
            <w:r w:rsidRPr="003871F9">
              <w:rPr>
                <w:rFonts w:cstheme="minorHAnsi"/>
              </w:rPr>
              <w:t>Crimond</w:t>
            </w:r>
          </w:smartTag>
          <w:r w:rsidRPr="003871F9">
            <w:rPr>
              <w:rFonts w:cstheme="minorHAnsi"/>
            </w:rPr>
            <w:t xml:space="preserve"> </w:t>
          </w:r>
          <w:smartTag w:uri="urn:schemas-microsoft-com:office:smarttags" w:element="PlaceType">
            <w:r w:rsidRPr="003871F9">
              <w:rPr>
                <w:rFonts w:cstheme="minorHAnsi"/>
              </w:rPr>
              <w:t>School</w:t>
            </w:r>
          </w:smartTag>
        </w:smartTag>
      </w:smartTag>
      <w:r w:rsidRPr="003871F9">
        <w:rPr>
          <w:rFonts w:cstheme="minorHAnsi"/>
        </w:rPr>
        <w:t xml:space="preserve"> will indeed be “the Best Days of their Lives.”</w:t>
      </w:r>
    </w:p>
    <w:p w14:paraId="1271D3C4" w14:textId="77777777" w:rsidR="00347B03" w:rsidRPr="003871F9" w:rsidRDefault="00347B03" w:rsidP="00347B03">
      <w:pPr>
        <w:rPr>
          <w:rFonts w:cstheme="minorHAnsi"/>
          <w:b/>
          <w:sz w:val="24"/>
          <w:szCs w:val="24"/>
          <w:u w:val="single"/>
        </w:rPr>
      </w:pPr>
      <w:r w:rsidRPr="003871F9">
        <w:rPr>
          <w:rFonts w:cstheme="minorHAnsi"/>
          <w:b/>
          <w:sz w:val="24"/>
          <w:szCs w:val="24"/>
          <w:u w:val="single"/>
        </w:rPr>
        <w:t>The Values that Underpin our Work</w:t>
      </w:r>
    </w:p>
    <w:p w14:paraId="33D5B0B0" w14:textId="77777777" w:rsidR="00347B03" w:rsidRPr="003871F9" w:rsidRDefault="00347B03" w:rsidP="00C828BE">
      <w:pPr>
        <w:numPr>
          <w:ilvl w:val="0"/>
          <w:numId w:val="24"/>
        </w:numPr>
        <w:spacing w:after="0" w:line="240" w:lineRule="auto"/>
        <w:jc w:val="both"/>
        <w:rPr>
          <w:rFonts w:cstheme="minorHAnsi"/>
          <w:sz w:val="24"/>
        </w:rPr>
      </w:pPr>
      <w:r w:rsidRPr="003871F9">
        <w:rPr>
          <w:rFonts w:cstheme="minorHAnsi"/>
          <w:sz w:val="24"/>
        </w:rPr>
        <w:t>Respect</w:t>
      </w:r>
      <w:r w:rsidRPr="003871F9">
        <w:rPr>
          <w:rFonts w:cstheme="minorHAnsi"/>
          <w:sz w:val="24"/>
        </w:rPr>
        <w:tab/>
      </w:r>
      <w:r w:rsidRPr="003871F9">
        <w:rPr>
          <w:rFonts w:cstheme="minorHAnsi"/>
          <w:sz w:val="24"/>
        </w:rPr>
        <w:tab/>
      </w:r>
      <w:r w:rsidRPr="003871F9">
        <w:rPr>
          <w:rFonts w:cstheme="minorHAnsi"/>
          <w:sz w:val="24"/>
        </w:rPr>
        <w:tab/>
      </w:r>
      <w:r w:rsidRPr="003871F9">
        <w:rPr>
          <w:rFonts w:cstheme="minorHAnsi"/>
          <w:sz w:val="24"/>
        </w:rPr>
        <w:tab/>
      </w:r>
      <w:r w:rsidRPr="003871F9">
        <w:rPr>
          <w:rFonts w:cstheme="minorHAnsi"/>
          <w:sz w:val="24"/>
        </w:rPr>
        <w:sym w:font="Wingdings" w:char="F04A"/>
      </w:r>
      <w:r w:rsidRPr="003871F9">
        <w:rPr>
          <w:rFonts w:cstheme="minorHAnsi"/>
          <w:sz w:val="24"/>
        </w:rPr>
        <w:t xml:space="preserve"> Working Together</w:t>
      </w:r>
    </w:p>
    <w:p w14:paraId="27E82967" w14:textId="77777777" w:rsidR="00347B03" w:rsidRPr="003871F9" w:rsidRDefault="00347B03" w:rsidP="00C828BE">
      <w:pPr>
        <w:numPr>
          <w:ilvl w:val="0"/>
          <w:numId w:val="24"/>
        </w:numPr>
        <w:spacing w:after="0" w:line="240" w:lineRule="auto"/>
        <w:jc w:val="both"/>
        <w:rPr>
          <w:rFonts w:cstheme="minorHAnsi"/>
          <w:sz w:val="24"/>
        </w:rPr>
      </w:pPr>
      <w:r w:rsidRPr="003871F9">
        <w:rPr>
          <w:rFonts w:cstheme="minorHAnsi"/>
          <w:sz w:val="24"/>
        </w:rPr>
        <w:t>Fairness</w:t>
      </w:r>
      <w:r w:rsidRPr="003871F9">
        <w:rPr>
          <w:rFonts w:cstheme="minorHAnsi"/>
          <w:sz w:val="24"/>
        </w:rPr>
        <w:tab/>
      </w:r>
      <w:r w:rsidRPr="003871F9">
        <w:rPr>
          <w:rFonts w:cstheme="minorHAnsi"/>
          <w:sz w:val="24"/>
        </w:rPr>
        <w:tab/>
      </w:r>
      <w:r w:rsidRPr="003871F9">
        <w:rPr>
          <w:rFonts w:cstheme="minorHAnsi"/>
          <w:sz w:val="24"/>
        </w:rPr>
        <w:tab/>
      </w:r>
      <w:r w:rsidRPr="003871F9">
        <w:rPr>
          <w:rFonts w:cstheme="minorHAnsi"/>
          <w:sz w:val="24"/>
        </w:rPr>
        <w:tab/>
      </w:r>
      <w:r w:rsidRPr="003871F9">
        <w:rPr>
          <w:rFonts w:cstheme="minorHAnsi"/>
          <w:sz w:val="24"/>
        </w:rPr>
        <w:sym w:font="Wingdings" w:char="F04A"/>
      </w:r>
      <w:r w:rsidRPr="003871F9">
        <w:rPr>
          <w:rFonts w:cstheme="minorHAnsi"/>
          <w:sz w:val="24"/>
        </w:rPr>
        <w:t xml:space="preserve">  Trust</w:t>
      </w:r>
    </w:p>
    <w:p w14:paraId="1089299D" w14:textId="77777777" w:rsidR="00347B03" w:rsidRPr="003871F9" w:rsidRDefault="00347B03" w:rsidP="00C828BE">
      <w:pPr>
        <w:numPr>
          <w:ilvl w:val="0"/>
          <w:numId w:val="24"/>
        </w:numPr>
        <w:spacing w:after="0" w:line="240" w:lineRule="auto"/>
        <w:jc w:val="both"/>
        <w:rPr>
          <w:rFonts w:cstheme="minorHAnsi"/>
          <w:sz w:val="24"/>
        </w:rPr>
      </w:pPr>
      <w:r w:rsidRPr="003871F9">
        <w:rPr>
          <w:rFonts w:cstheme="minorHAnsi"/>
          <w:sz w:val="24"/>
        </w:rPr>
        <w:t>Care</w:t>
      </w:r>
      <w:r w:rsidRPr="003871F9">
        <w:rPr>
          <w:rFonts w:cstheme="minorHAnsi"/>
          <w:sz w:val="24"/>
        </w:rPr>
        <w:tab/>
      </w:r>
      <w:r w:rsidRPr="003871F9">
        <w:rPr>
          <w:rFonts w:cstheme="minorHAnsi"/>
          <w:sz w:val="24"/>
        </w:rPr>
        <w:tab/>
      </w:r>
      <w:r w:rsidRPr="003871F9">
        <w:rPr>
          <w:rFonts w:cstheme="minorHAnsi"/>
          <w:sz w:val="24"/>
        </w:rPr>
        <w:tab/>
      </w:r>
      <w:r w:rsidRPr="003871F9">
        <w:rPr>
          <w:rFonts w:cstheme="minorHAnsi"/>
          <w:sz w:val="24"/>
        </w:rPr>
        <w:tab/>
      </w:r>
      <w:r w:rsidRPr="003871F9">
        <w:rPr>
          <w:rFonts w:cstheme="minorHAnsi"/>
          <w:sz w:val="24"/>
        </w:rPr>
        <w:tab/>
      </w:r>
      <w:r w:rsidRPr="003871F9">
        <w:rPr>
          <w:rFonts w:cstheme="minorHAnsi"/>
          <w:sz w:val="24"/>
        </w:rPr>
        <w:sym w:font="Wingdings" w:char="F04A"/>
      </w:r>
      <w:r w:rsidRPr="003871F9">
        <w:rPr>
          <w:rFonts w:cstheme="minorHAnsi"/>
          <w:sz w:val="24"/>
        </w:rPr>
        <w:t xml:space="preserve">  Courage </w:t>
      </w:r>
    </w:p>
    <w:p w14:paraId="790E33AA" w14:textId="050F76D8" w:rsidR="00347B03" w:rsidRPr="003871F9" w:rsidRDefault="00347B03" w:rsidP="00C828BE">
      <w:pPr>
        <w:numPr>
          <w:ilvl w:val="0"/>
          <w:numId w:val="24"/>
        </w:numPr>
        <w:spacing w:after="0" w:line="240" w:lineRule="auto"/>
        <w:jc w:val="both"/>
        <w:rPr>
          <w:rFonts w:cstheme="minorHAnsi"/>
          <w:sz w:val="24"/>
        </w:rPr>
      </w:pPr>
      <w:r w:rsidRPr="003871F9">
        <w:rPr>
          <w:rFonts w:cstheme="minorHAnsi"/>
          <w:sz w:val="24"/>
        </w:rPr>
        <w:t>Responsibility</w:t>
      </w:r>
      <w:r w:rsidRPr="003871F9">
        <w:rPr>
          <w:rFonts w:cstheme="minorHAnsi"/>
          <w:sz w:val="24"/>
        </w:rPr>
        <w:tab/>
      </w:r>
      <w:r w:rsidRPr="003871F9">
        <w:rPr>
          <w:rFonts w:cstheme="minorHAnsi"/>
          <w:sz w:val="24"/>
        </w:rPr>
        <w:tab/>
      </w:r>
      <w:r w:rsidRPr="003871F9">
        <w:rPr>
          <w:rFonts w:cstheme="minorHAnsi"/>
          <w:sz w:val="24"/>
        </w:rPr>
        <w:tab/>
      </w:r>
      <w:r w:rsidRPr="003871F9">
        <w:rPr>
          <w:rFonts w:cstheme="minorHAnsi"/>
          <w:sz w:val="24"/>
        </w:rPr>
        <w:sym w:font="Wingdings" w:char="F04A"/>
      </w:r>
      <w:r w:rsidRPr="003871F9">
        <w:rPr>
          <w:rFonts w:cstheme="minorHAnsi"/>
          <w:sz w:val="24"/>
        </w:rPr>
        <w:t xml:space="preserve">  Achievement</w:t>
      </w:r>
    </w:p>
    <w:p w14:paraId="30E0F379" w14:textId="77777777" w:rsidR="00347B03" w:rsidRPr="003871F9" w:rsidRDefault="00347B03" w:rsidP="00347B03">
      <w:pPr>
        <w:spacing w:after="0"/>
        <w:rPr>
          <w:rFonts w:cstheme="minorHAnsi"/>
          <w:b/>
          <w:sz w:val="24"/>
          <w:szCs w:val="24"/>
          <w:u w:val="single"/>
        </w:rPr>
      </w:pPr>
    </w:p>
    <w:p w14:paraId="40E94665" w14:textId="77777777" w:rsidR="00347B03" w:rsidRPr="003871F9" w:rsidRDefault="00347B03" w:rsidP="00347B03">
      <w:pPr>
        <w:rPr>
          <w:rFonts w:cstheme="minorHAnsi"/>
          <w:b/>
          <w:sz w:val="24"/>
          <w:szCs w:val="24"/>
          <w:u w:val="single"/>
        </w:rPr>
      </w:pPr>
      <w:r w:rsidRPr="003871F9">
        <w:rPr>
          <w:rFonts w:cstheme="minorHAnsi"/>
          <w:b/>
          <w:sz w:val="24"/>
          <w:szCs w:val="24"/>
          <w:u w:val="single"/>
        </w:rPr>
        <w:t>What we Aim to Achieve For our Children</w:t>
      </w:r>
    </w:p>
    <w:p w14:paraId="503E5793" w14:textId="77777777" w:rsidR="00347B03" w:rsidRPr="003871F9" w:rsidRDefault="00347B03" w:rsidP="00347B03">
      <w:pPr>
        <w:tabs>
          <w:tab w:val="left" w:pos="284"/>
          <w:tab w:val="left" w:pos="426"/>
        </w:tabs>
        <w:spacing w:after="0" w:line="240" w:lineRule="auto"/>
        <w:rPr>
          <w:rFonts w:cstheme="minorHAnsi"/>
        </w:rPr>
      </w:pPr>
      <w:r w:rsidRPr="003871F9">
        <w:rPr>
          <w:rFonts w:cstheme="minorHAnsi"/>
        </w:rPr>
        <w:t xml:space="preserve">To develop a common vision among children, parents and staff. </w:t>
      </w:r>
    </w:p>
    <w:p w14:paraId="02B275CD" w14:textId="77777777" w:rsidR="00347B03" w:rsidRPr="003871F9" w:rsidRDefault="00347B03" w:rsidP="00C828BE">
      <w:pPr>
        <w:numPr>
          <w:ilvl w:val="0"/>
          <w:numId w:val="21"/>
        </w:numPr>
        <w:tabs>
          <w:tab w:val="clear" w:pos="720"/>
          <w:tab w:val="left" w:pos="284"/>
          <w:tab w:val="left" w:pos="426"/>
        </w:tabs>
        <w:spacing w:after="0" w:line="240" w:lineRule="auto"/>
        <w:ind w:firstLine="0"/>
        <w:rPr>
          <w:rFonts w:cstheme="minorHAnsi"/>
        </w:rPr>
      </w:pPr>
      <w:r w:rsidRPr="003871F9">
        <w:rPr>
          <w:rFonts w:cstheme="minorHAnsi"/>
        </w:rPr>
        <w:t>to encourage a strong sense of community and shared values</w:t>
      </w:r>
    </w:p>
    <w:p w14:paraId="135DF352" w14:textId="77777777" w:rsidR="00347B03" w:rsidRPr="003871F9" w:rsidRDefault="00347B03" w:rsidP="00C828BE">
      <w:pPr>
        <w:numPr>
          <w:ilvl w:val="0"/>
          <w:numId w:val="21"/>
        </w:numPr>
        <w:tabs>
          <w:tab w:val="clear" w:pos="720"/>
          <w:tab w:val="left" w:pos="284"/>
          <w:tab w:val="left" w:pos="426"/>
        </w:tabs>
        <w:spacing w:after="0" w:line="240" w:lineRule="auto"/>
        <w:ind w:firstLine="0"/>
        <w:rPr>
          <w:rFonts w:cstheme="minorHAnsi"/>
        </w:rPr>
      </w:pPr>
      <w:r w:rsidRPr="003871F9">
        <w:rPr>
          <w:rFonts w:cstheme="minorHAnsi"/>
        </w:rPr>
        <w:t>to create the conditions where pupils feel safe, valued and secure</w:t>
      </w:r>
    </w:p>
    <w:p w14:paraId="164C4CF6" w14:textId="77777777" w:rsidR="00347B03" w:rsidRPr="003871F9" w:rsidRDefault="00347B03" w:rsidP="00C828BE">
      <w:pPr>
        <w:numPr>
          <w:ilvl w:val="0"/>
          <w:numId w:val="21"/>
        </w:numPr>
        <w:tabs>
          <w:tab w:val="clear" w:pos="720"/>
          <w:tab w:val="left" w:pos="284"/>
          <w:tab w:val="left" w:pos="426"/>
        </w:tabs>
        <w:spacing w:after="0" w:line="240" w:lineRule="auto"/>
        <w:ind w:firstLine="0"/>
        <w:rPr>
          <w:rFonts w:cstheme="minorHAnsi"/>
        </w:rPr>
      </w:pPr>
      <w:r w:rsidRPr="003871F9">
        <w:rPr>
          <w:rFonts w:cstheme="minorHAnsi"/>
        </w:rPr>
        <w:t>to encourage an ethos of achievement, involvement and success</w:t>
      </w:r>
    </w:p>
    <w:p w14:paraId="08313E61" w14:textId="77777777" w:rsidR="00347B03" w:rsidRPr="003871F9" w:rsidRDefault="00347B03" w:rsidP="00C828BE">
      <w:pPr>
        <w:numPr>
          <w:ilvl w:val="0"/>
          <w:numId w:val="21"/>
        </w:numPr>
        <w:tabs>
          <w:tab w:val="clear" w:pos="720"/>
          <w:tab w:val="left" w:pos="284"/>
          <w:tab w:val="left" w:pos="426"/>
        </w:tabs>
        <w:spacing w:after="0" w:line="240" w:lineRule="auto"/>
        <w:ind w:firstLine="0"/>
        <w:rPr>
          <w:rFonts w:cstheme="minorHAnsi"/>
        </w:rPr>
      </w:pPr>
      <w:r w:rsidRPr="003871F9">
        <w:rPr>
          <w:rFonts w:cstheme="minorHAnsi"/>
        </w:rPr>
        <w:t xml:space="preserve">to be committed to self-evaluation and to demonstrate that school </w:t>
      </w:r>
    </w:p>
    <w:p w14:paraId="6432CDE0" w14:textId="77777777" w:rsidR="00347B03" w:rsidRPr="003871F9" w:rsidRDefault="00347B03" w:rsidP="00C828BE">
      <w:pPr>
        <w:numPr>
          <w:ilvl w:val="0"/>
          <w:numId w:val="21"/>
        </w:numPr>
        <w:tabs>
          <w:tab w:val="clear" w:pos="720"/>
          <w:tab w:val="left" w:pos="284"/>
          <w:tab w:val="left" w:pos="426"/>
        </w:tabs>
        <w:spacing w:after="0" w:line="240" w:lineRule="auto"/>
        <w:ind w:firstLine="0"/>
        <w:rPr>
          <w:rFonts w:cstheme="minorHAnsi"/>
        </w:rPr>
      </w:pPr>
      <w:r w:rsidRPr="003871F9">
        <w:rPr>
          <w:rFonts w:cstheme="minorHAnsi"/>
        </w:rPr>
        <w:t xml:space="preserve">improvement is of utmost importance and that our goals are ambitious                   </w:t>
      </w:r>
    </w:p>
    <w:p w14:paraId="0C1104E3" w14:textId="77777777" w:rsidR="00347B03" w:rsidRPr="003871F9" w:rsidRDefault="00347B03" w:rsidP="00347B03">
      <w:pPr>
        <w:tabs>
          <w:tab w:val="left" w:pos="284"/>
          <w:tab w:val="left" w:pos="426"/>
        </w:tabs>
        <w:ind w:left="720" w:firstLine="720"/>
        <w:rPr>
          <w:rFonts w:cstheme="minorHAnsi"/>
        </w:rPr>
      </w:pPr>
      <w:r w:rsidRPr="003871F9">
        <w:rPr>
          <w:rFonts w:cstheme="minorHAnsi"/>
        </w:rPr>
        <w:t>and challenging</w:t>
      </w:r>
    </w:p>
    <w:p w14:paraId="03F52B45" w14:textId="77777777" w:rsidR="00347B03" w:rsidRPr="003871F9" w:rsidRDefault="00347B03" w:rsidP="00347B03">
      <w:pPr>
        <w:tabs>
          <w:tab w:val="left" w:pos="284"/>
          <w:tab w:val="left" w:pos="426"/>
        </w:tabs>
        <w:spacing w:after="0" w:line="240" w:lineRule="auto"/>
        <w:rPr>
          <w:rFonts w:cstheme="minorHAnsi"/>
        </w:rPr>
      </w:pPr>
      <w:r w:rsidRPr="003871F9">
        <w:rPr>
          <w:rFonts w:cstheme="minorHAnsi"/>
        </w:rPr>
        <w:t xml:space="preserve">To engage our pupils in the highest quality learning activities. </w:t>
      </w:r>
    </w:p>
    <w:p w14:paraId="6F89AF62" w14:textId="77777777" w:rsidR="00347B03" w:rsidRPr="003871F9" w:rsidRDefault="00347B03" w:rsidP="00C828BE">
      <w:pPr>
        <w:numPr>
          <w:ilvl w:val="0"/>
          <w:numId w:val="21"/>
        </w:numPr>
        <w:tabs>
          <w:tab w:val="clear" w:pos="720"/>
          <w:tab w:val="left" w:pos="284"/>
          <w:tab w:val="left" w:pos="360"/>
          <w:tab w:val="left" w:pos="426"/>
        </w:tabs>
        <w:spacing w:after="0" w:line="240" w:lineRule="auto"/>
        <w:ind w:firstLine="0"/>
        <w:contextualSpacing/>
        <w:rPr>
          <w:rFonts w:cstheme="minorHAnsi"/>
        </w:rPr>
      </w:pPr>
      <w:r w:rsidRPr="003871F9">
        <w:rPr>
          <w:rFonts w:cstheme="minorHAnsi"/>
        </w:rPr>
        <w:t xml:space="preserve">to provide learning experiences that are imaginative, creative,   </w:t>
      </w:r>
    </w:p>
    <w:p w14:paraId="101A4115" w14:textId="77777777" w:rsidR="00347B03" w:rsidRPr="003871F9" w:rsidRDefault="00347B03" w:rsidP="00347B03">
      <w:pPr>
        <w:tabs>
          <w:tab w:val="left" w:pos="284"/>
          <w:tab w:val="left" w:pos="360"/>
          <w:tab w:val="left" w:pos="426"/>
        </w:tabs>
        <w:spacing w:line="240" w:lineRule="auto"/>
        <w:ind w:left="720"/>
        <w:contextualSpacing/>
        <w:rPr>
          <w:rFonts w:cstheme="minorHAnsi"/>
        </w:rPr>
      </w:pPr>
      <w:r w:rsidRPr="003871F9">
        <w:rPr>
          <w:rFonts w:cstheme="minorHAnsi"/>
        </w:rPr>
        <w:tab/>
        <w:t>stimulating and challenging</w:t>
      </w:r>
    </w:p>
    <w:p w14:paraId="5A3F8D7B" w14:textId="77777777" w:rsidR="00347B03" w:rsidRPr="003871F9" w:rsidRDefault="00347B03" w:rsidP="00C828BE">
      <w:pPr>
        <w:numPr>
          <w:ilvl w:val="0"/>
          <w:numId w:val="21"/>
        </w:numPr>
        <w:tabs>
          <w:tab w:val="clear" w:pos="720"/>
          <w:tab w:val="left" w:pos="284"/>
          <w:tab w:val="left" w:pos="426"/>
          <w:tab w:val="left" w:pos="900"/>
        </w:tabs>
        <w:spacing w:after="0" w:line="240" w:lineRule="auto"/>
        <w:ind w:firstLine="0"/>
        <w:contextualSpacing/>
        <w:rPr>
          <w:rFonts w:cstheme="minorHAnsi"/>
        </w:rPr>
      </w:pPr>
      <w:r w:rsidRPr="003871F9">
        <w:rPr>
          <w:rFonts w:cstheme="minorHAnsi"/>
        </w:rPr>
        <w:t xml:space="preserve">  </w:t>
      </w:r>
      <w:r w:rsidRPr="003871F9">
        <w:rPr>
          <w:rFonts w:cstheme="minorHAnsi"/>
        </w:rPr>
        <w:tab/>
        <w:t>to provide contexts for learning that are challenging and enjoyable</w:t>
      </w:r>
    </w:p>
    <w:p w14:paraId="53239321" w14:textId="77777777" w:rsidR="00347B03" w:rsidRPr="003871F9" w:rsidRDefault="00347B03" w:rsidP="00C828BE">
      <w:pPr>
        <w:numPr>
          <w:ilvl w:val="0"/>
          <w:numId w:val="21"/>
        </w:numPr>
        <w:tabs>
          <w:tab w:val="clear" w:pos="720"/>
          <w:tab w:val="left" w:pos="284"/>
          <w:tab w:val="left" w:pos="360"/>
          <w:tab w:val="left" w:pos="426"/>
        </w:tabs>
        <w:spacing w:after="0" w:line="240" w:lineRule="auto"/>
        <w:ind w:firstLine="0"/>
        <w:contextualSpacing/>
        <w:rPr>
          <w:rFonts w:cstheme="minorHAnsi"/>
        </w:rPr>
      </w:pPr>
      <w:r w:rsidRPr="003871F9">
        <w:rPr>
          <w:rFonts w:cstheme="minorHAnsi"/>
        </w:rPr>
        <w:t xml:space="preserve">to give pupils an opportunity to explore and investigate, while promoting </w:t>
      </w:r>
    </w:p>
    <w:p w14:paraId="16D044F6" w14:textId="77777777" w:rsidR="00347B03" w:rsidRPr="003871F9" w:rsidRDefault="00347B03" w:rsidP="00347B03">
      <w:pPr>
        <w:tabs>
          <w:tab w:val="left" w:pos="284"/>
          <w:tab w:val="left" w:pos="360"/>
          <w:tab w:val="left" w:pos="426"/>
        </w:tabs>
        <w:spacing w:line="240" w:lineRule="auto"/>
        <w:ind w:left="720"/>
        <w:contextualSpacing/>
        <w:rPr>
          <w:rFonts w:cstheme="minorHAnsi"/>
        </w:rPr>
      </w:pPr>
      <w:r w:rsidRPr="003871F9">
        <w:rPr>
          <w:rFonts w:cstheme="minorHAnsi"/>
        </w:rPr>
        <w:tab/>
        <w:t>curiosity and confidence</w:t>
      </w:r>
    </w:p>
    <w:p w14:paraId="4EF26164" w14:textId="77777777" w:rsidR="00347B03" w:rsidRPr="003871F9" w:rsidRDefault="00347B03" w:rsidP="00C828BE">
      <w:pPr>
        <w:numPr>
          <w:ilvl w:val="0"/>
          <w:numId w:val="21"/>
        </w:numPr>
        <w:tabs>
          <w:tab w:val="clear" w:pos="720"/>
          <w:tab w:val="left" w:pos="284"/>
          <w:tab w:val="left" w:pos="360"/>
          <w:tab w:val="left" w:pos="426"/>
        </w:tabs>
        <w:spacing w:after="0" w:line="240" w:lineRule="auto"/>
        <w:ind w:firstLine="0"/>
        <w:contextualSpacing/>
        <w:rPr>
          <w:rFonts w:cstheme="minorHAnsi"/>
        </w:rPr>
      </w:pPr>
      <w:r w:rsidRPr="003871F9">
        <w:rPr>
          <w:rFonts w:cstheme="minorHAnsi"/>
        </w:rPr>
        <w:t xml:space="preserve">to actively encourage pupils to become independent through giving them  </w:t>
      </w:r>
    </w:p>
    <w:p w14:paraId="438F12DE" w14:textId="77777777" w:rsidR="00347B03" w:rsidRPr="003871F9" w:rsidRDefault="00347B03" w:rsidP="00347B03">
      <w:pPr>
        <w:tabs>
          <w:tab w:val="left" w:pos="284"/>
          <w:tab w:val="left" w:pos="360"/>
          <w:tab w:val="left" w:pos="426"/>
        </w:tabs>
        <w:spacing w:line="240" w:lineRule="auto"/>
        <w:ind w:left="720"/>
        <w:contextualSpacing/>
        <w:rPr>
          <w:rFonts w:cstheme="minorHAnsi"/>
        </w:rPr>
      </w:pPr>
      <w:r w:rsidRPr="003871F9">
        <w:rPr>
          <w:rFonts w:cstheme="minorHAnsi"/>
        </w:rPr>
        <w:tab/>
        <w:t>responsibility for their learning</w:t>
      </w:r>
    </w:p>
    <w:p w14:paraId="62D3AACF" w14:textId="77777777" w:rsidR="00347B03" w:rsidRPr="003871F9" w:rsidRDefault="00347B03" w:rsidP="00C828BE">
      <w:pPr>
        <w:numPr>
          <w:ilvl w:val="0"/>
          <w:numId w:val="21"/>
        </w:numPr>
        <w:tabs>
          <w:tab w:val="clear" w:pos="720"/>
          <w:tab w:val="left" w:pos="284"/>
          <w:tab w:val="left" w:pos="360"/>
          <w:tab w:val="left" w:pos="426"/>
        </w:tabs>
        <w:spacing w:after="0" w:line="240" w:lineRule="auto"/>
        <w:ind w:firstLine="0"/>
        <w:contextualSpacing/>
        <w:rPr>
          <w:rFonts w:cstheme="minorHAnsi"/>
        </w:rPr>
      </w:pPr>
      <w:r w:rsidRPr="003871F9">
        <w:rPr>
          <w:rFonts w:cstheme="minorHAnsi"/>
        </w:rPr>
        <w:t>to set appropriately challenging tasks and to provide support and  feedback</w:t>
      </w:r>
    </w:p>
    <w:p w14:paraId="6D4CB112" w14:textId="77777777" w:rsidR="00347B03" w:rsidRPr="003871F9" w:rsidRDefault="00347B03" w:rsidP="00347B03">
      <w:pPr>
        <w:tabs>
          <w:tab w:val="left" w:pos="284"/>
          <w:tab w:val="left" w:pos="426"/>
        </w:tabs>
        <w:ind w:left="360"/>
        <w:contextualSpacing/>
        <w:rPr>
          <w:rFonts w:cstheme="minorHAnsi"/>
          <w:sz w:val="16"/>
          <w:szCs w:val="16"/>
        </w:rPr>
      </w:pPr>
    </w:p>
    <w:p w14:paraId="3231F2A1" w14:textId="77777777" w:rsidR="00347B03" w:rsidRPr="003871F9" w:rsidRDefault="00347B03" w:rsidP="00347B03">
      <w:pPr>
        <w:tabs>
          <w:tab w:val="left" w:pos="284"/>
          <w:tab w:val="left" w:pos="426"/>
        </w:tabs>
        <w:spacing w:after="0" w:line="240" w:lineRule="auto"/>
        <w:rPr>
          <w:rFonts w:cstheme="minorHAnsi"/>
        </w:rPr>
      </w:pPr>
      <w:r w:rsidRPr="003871F9">
        <w:rPr>
          <w:rFonts w:cstheme="minorHAnsi"/>
        </w:rPr>
        <w:t>To ensure that learning and teaching focuses on outcomes and maximises success for all learners.</w:t>
      </w:r>
    </w:p>
    <w:p w14:paraId="4135E454" w14:textId="77777777" w:rsidR="00347B03" w:rsidRPr="003871F9" w:rsidRDefault="00347B03" w:rsidP="00C828BE">
      <w:pPr>
        <w:numPr>
          <w:ilvl w:val="0"/>
          <w:numId w:val="21"/>
        </w:numPr>
        <w:tabs>
          <w:tab w:val="clear" w:pos="720"/>
          <w:tab w:val="left" w:pos="284"/>
          <w:tab w:val="left" w:pos="426"/>
        </w:tabs>
        <w:spacing w:after="0" w:line="240" w:lineRule="auto"/>
        <w:ind w:hanging="11"/>
        <w:rPr>
          <w:rFonts w:cstheme="minorHAnsi"/>
        </w:rPr>
      </w:pPr>
      <w:r w:rsidRPr="003871F9">
        <w:rPr>
          <w:rFonts w:cstheme="minorHAnsi"/>
        </w:rPr>
        <w:t xml:space="preserve">to help our pupils become successful learners, responsible citizens, confident  </w:t>
      </w:r>
    </w:p>
    <w:p w14:paraId="4B853C30" w14:textId="77777777" w:rsidR="00347B03" w:rsidRPr="003871F9" w:rsidRDefault="00347B03" w:rsidP="00347B03">
      <w:pPr>
        <w:tabs>
          <w:tab w:val="left" w:pos="284"/>
          <w:tab w:val="left" w:pos="426"/>
        </w:tabs>
        <w:spacing w:after="0"/>
        <w:ind w:left="720"/>
        <w:rPr>
          <w:rFonts w:cstheme="minorHAnsi"/>
        </w:rPr>
      </w:pPr>
      <w:r w:rsidRPr="003871F9">
        <w:rPr>
          <w:rFonts w:cstheme="minorHAnsi"/>
        </w:rPr>
        <w:t xml:space="preserve">           </w:t>
      </w:r>
      <w:r w:rsidRPr="003871F9">
        <w:rPr>
          <w:rFonts w:cstheme="minorHAnsi"/>
        </w:rPr>
        <w:tab/>
        <w:t>individuals and effective contributors</w:t>
      </w:r>
    </w:p>
    <w:p w14:paraId="5162D6D4" w14:textId="77777777" w:rsidR="00347B03" w:rsidRPr="003871F9" w:rsidRDefault="00347B03" w:rsidP="00C828BE">
      <w:pPr>
        <w:numPr>
          <w:ilvl w:val="0"/>
          <w:numId w:val="23"/>
        </w:numPr>
        <w:tabs>
          <w:tab w:val="clear" w:pos="1800"/>
          <w:tab w:val="left" w:pos="284"/>
          <w:tab w:val="left" w:pos="426"/>
          <w:tab w:val="num" w:pos="1440"/>
        </w:tabs>
        <w:spacing w:after="0" w:line="240" w:lineRule="auto"/>
        <w:ind w:left="1440" w:hanging="720"/>
        <w:rPr>
          <w:rFonts w:cstheme="minorHAnsi"/>
        </w:rPr>
      </w:pPr>
      <w:r w:rsidRPr="003871F9">
        <w:rPr>
          <w:rFonts w:cstheme="minorHAnsi"/>
        </w:rPr>
        <w:t>to plan effectively with achievable outcomes that build on previous successes</w:t>
      </w:r>
    </w:p>
    <w:p w14:paraId="57D8513D" w14:textId="77777777" w:rsidR="00347B03" w:rsidRPr="003871F9" w:rsidRDefault="00347B03" w:rsidP="00C828BE">
      <w:pPr>
        <w:numPr>
          <w:ilvl w:val="0"/>
          <w:numId w:val="21"/>
        </w:numPr>
        <w:tabs>
          <w:tab w:val="clear" w:pos="720"/>
          <w:tab w:val="left" w:pos="284"/>
          <w:tab w:val="left" w:pos="426"/>
        </w:tabs>
        <w:spacing w:after="0" w:line="240" w:lineRule="auto"/>
        <w:ind w:firstLine="0"/>
        <w:rPr>
          <w:rFonts w:cstheme="minorHAnsi"/>
        </w:rPr>
      </w:pPr>
      <w:r w:rsidRPr="003871F9">
        <w:rPr>
          <w:rFonts w:cstheme="minorHAnsi"/>
        </w:rPr>
        <w:t>to involve pupils, parents and other partners in planning future learning</w:t>
      </w:r>
    </w:p>
    <w:p w14:paraId="20B18347" w14:textId="77777777" w:rsidR="00347B03" w:rsidRPr="003871F9" w:rsidRDefault="00347B03" w:rsidP="00C828BE">
      <w:pPr>
        <w:numPr>
          <w:ilvl w:val="0"/>
          <w:numId w:val="21"/>
        </w:numPr>
        <w:tabs>
          <w:tab w:val="clear" w:pos="720"/>
          <w:tab w:val="left" w:pos="284"/>
          <w:tab w:val="left" w:pos="426"/>
        </w:tabs>
        <w:spacing w:after="0" w:line="240" w:lineRule="auto"/>
        <w:ind w:firstLine="0"/>
        <w:rPr>
          <w:rFonts w:cstheme="minorHAnsi"/>
        </w:rPr>
      </w:pPr>
      <w:r w:rsidRPr="003871F9">
        <w:rPr>
          <w:rFonts w:cstheme="minorHAnsi"/>
        </w:rPr>
        <w:t xml:space="preserve">to actively engage with pupils to discuss strengths, needs and next steps </w:t>
      </w:r>
    </w:p>
    <w:p w14:paraId="550606C5" w14:textId="77777777" w:rsidR="00347B03" w:rsidRPr="003871F9" w:rsidRDefault="00347B03" w:rsidP="00C828BE">
      <w:pPr>
        <w:numPr>
          <w:ilvl w:val="0"/>
          <w:numId w:val="21"/>
        </w:numPr>
        <w:tabs>
          <w:tab w:val="clear" w:pos="720"/>
          <w:tab w:val="left" w:pos="284"/>
          <w:tab w:val="left" w:pos="426"/>
        </w:tabs>
        <w:spacing w:after="0" w:line="240" w:lineRule="auto"/>
        <w:ind w:firstLine="0"/>
        <w:rPr>
          <w:rFonts w:cstheme="minorHAnsi"/>
        </w:rPr>
      </w:pPr>
      <w:r w:rsidRPr="003871F9">
        <w:rPr>
          <w:rFonts w:cstheme="minorHAnsi"/>
        </w:rPr>
        <w:t xml:space="preserve">to give helpful and informative reports to parents about their children’s  </w:t>
      </w:r>
    </w:p>
    <w:p w14:paraId="633E9472" w14:textId="77777777" w:rsidR="00347B03" w:rsidRPr="003871F9" w:rsidRDefault="00347B03" w:rsidP="00347B03">
      <w:pPr>
        <w:tabs>
          <w:tab w:val="left" w:pos="284"/>
          <w:tab w:val="left" w:pos="426"/>
        </w:tabs>
        <w:ind w:left="720" w:firstLine="720"/>
        <w:rPr>
          <w:rFonts w:cstheme="minorHAnsi"/>
        </w:rPr>
      </w:pPr>
      <w:r w:rsidRPr="003871F9">
        <w:rPr>
          <w:rFonts w:cstheme="minorHAnsi"/>
        </w:rPr>
        <w:t>progress, next steps and appropriate learning approaches</w:t>
      </w:r>
    </w:p>
    <w:p w14:paraId="72D1D44B" w14:textId="77777777" w:rsidR="00347B03" w:rsidRPr="003871F9" w:rsidRDefault="00347B03" w:rsidP="00347B03">
      <w:pPr>
        <w:tabs>
          <w:tab w:val="left" w:pos="284"/>
          <w:tab w:val="left" w:pos="426"/>
        </w:tabs>
        <w:spacing w:after="0" w:line="240" w:lineRule="auto"/>
        <w:rPr>
          <w:rFonts w:cstheme="minorHAnsi"/>
        </w:rPr>
      </w:pPr>
      <w:r w:rsidRPr="003871F9">
        <w:rPr>
          <w:rFonts w:cstheme="minorHAnsi"/>
        </w:rPr>
        <w:t>To work together with parents to improve learning.</w:t>
      </w:r>
    </w:p>
    <w:p w14:paraId="76CA3D40" w14:textId="77777777" w:rsidR="00347B03" w:rsidRPr="003871F9" w:rsidRDefault="00347B03" w:rsidP="00C828BE">
      <w:pPr>
        <w:numPr>
          <w:ilvl w:val="0"/>
          <w:numId w:val="21"/>
        </w:numPr>
        <w:tabs>
          <w:tab w:val="clear" w:pos="720"/>
          <w:tab w:val="left" w:pos="284"/>
          <w:tab w:val="left" w:pos="426"/>
        </w:tabs>
        <w:spacing w:after="0" w:line="240" w:lineRule="auto"/>
        <w:ind w:firstLine="0"/>
        <w:rPr>
          <w:rFonts w:cstheme="minorHAnsi"/>
        </w:rPr>
      </w:pPr>
      <w:r w:rsidRPr="003871F9">
        <w:rPr>
          <w:rFonts w:cstheme="minorHAnsi"/>
        </w:rPr>
        <w:t xml:space="preserve">to encourage parents to engage with the school and to take active roles   </w:t>
      </w:r>
    </w:p>
    <w:p w14:paraId="479CB1C4" w14:textId="77777777" w:rsidR="00347B03" w:rsidRPr="003871F9" w:rsidRDefault="00347B03" w:rsidP="00347B03">
      <w:pPr>
        <w:tabs>
          <w:tab w:val="left" w:pos="284"/>
          <w:tab w:val="left" w:pos="426"/>
        </w:tabs>
        <w:spacing w:after="0"/>
        <w:ind w:left="720"/>
        <w:rPr>
          <w:rFonts w:cstheme="minorHAnsi"/>
        </w:rPr>
      </w:pPr>
      <w:r w:rsidRPr="003871F9">
        <w:rPr>
          <w:rFonts w:cstheme="minorHAnsi"/>
        </w:rPr>
        <w:t xml:space="preserve">           </w:t>
      </w:r>
      <w:r w:rsidRPr="003871F9">
        <w:rPr>
          <w:rFonts w:cstheme="minorHAnsi"/>
        </w:rPr>
        <w:tab/>
        <w:t>in contributing to their children’s learning</w:t>
      </w:r>
    </w:p>
    <w:p w14:paraId="615C8D3C" w14:textId="77777777" w:rsidR="00347B03" w:rsidRPr="003871F9" w:rsidRDefault="00347B03" w:rsidP="00C828BE">
      <w:pPr>
        <w:numPr>
          <w:ilvl w:val="0"/>
          <w:numId w:val="21"/>
        </w:numPr>
        <w:tabs>
          <w:tab w:val="clear" w:pos="720"/>
          <w:tab w:val="left" w:pos="284"/>
          <w:tab w:val="left" w:pos="426"/>
        </w:tabs>
        <w:spacing w:after="0" w:line="240" w:lineRule="auto"/>
        <w:ind w:hanging="11"/>
        <w:rPr>
          <w:rFonts w:cstheme="minorHAnsi"/>
        </w:rPr>
      </w:pPr>
      <w:r w:rsidRPr="003871F9">
        <w:rPr>
          <w:rFonts w:cstheme="minorHAnsi"/>
        </w:rPr>
        <w:t xml:space="preserve">to share information about the curriculum, teaching approaches and               </w:t>
      </w:r>
    </w:p>
    <w:p w14:paraId="36A31941" w14:textId="77777777" w:rsidR="00347B03" w:rsidRPr="003871F9" w:rsidRDefault="00347B03" w:rsidP="00347B03">
      <w:pPr>
        <w:tabs>
          <w:tab w:val="left" w:pos="284"/>
          <w:tab w:val="left" w:pos="426"/>
        </w:tabs>
        <w:spacing w:after="0"/>
        <w:ind w:left="720"/>
        <w:rPr>
          <w:rFonts w:cstheme="minorHAnsi"/>
        </w:rPr>
      </w:pPr>
      <w:r w:rsidRPr="003871F9">
        <w:rPr>
          <w:rFonts w:cstheme="minorHAnsi"/>
        </w:rPr>
        <w:t xml:space="preserve">           </w:t>
      </w:r>
      <w:r w:rsidRPr="003871F9">
        <w:rPr>
          <w:rFonts w:cstheme="minorHAnsi"/>
        </w:rPr>
        <w:tab/>
        <w:t>children’s learning with parents</w:t>
      </w:r>
    </w:p>
    <w:p w14:paraId="2A0CA004" w14:textId="77777777" w:rsidR="00347B03" w:rsidRPr="003871F9" w:rsidRDefault="00347B03" w:rsidP="00C828BE">
      <w:pPr>
        <w:numPr>
          <w:ilvl w:val="0"/>
          <w:numId w:val="21"/>
        </w:numPr>
        <w:tabs>
          <w:tab w:val="clear" w:pos="720"/>
          <w:tab w:val="left" w:pos="284"/>
          <w:tab w:val="left" w:pos="426"/>
        </w:tabs>
        <w:spacing w:after="0" w:line="240" w:lineRule="auto"/>
        <w:ind w:firstLine="0"/>
        <w:rPr>
          <w:rFonts w:cstheme="minorHAnsi"/>
        </w:rPr>
      </w:pPr>
      <w:r w:rsidRPr="003871F9">
        <w:rPr>
          <w:rFonts w:cstheme="minorHAnsi"/>
        </w:rPr>
        <w:lastRenderedPageBreak/>
        <w:t>to seek out and take account of parents’ views and suggestions</w:t>
      </w:r>
    </w:p>
    <w:p w14:paraId="41638548" w14:textId="77777777" w:rsidR="00347B03" w:rsidRPr="003871F9" w:rsidRDefault="00347B03" w:rsidP="00C828BE">
      <w:pPr>
        <w:numPr>
          <w:ilvl w:val="0"/>
          <w:numId w:val="22"/>
        </w:numPr>
        <w:tabs>
          <w:tab w:val="clear" w:pos="720"/>
          <w:tab w:val="left" w:pos="284"/>
          <w:tab w:val="left" w:pos="426"/>
        </w:tabs>
        <w:spacing w:after="0" w:line="240" w:lineRule="auto"/>
        <w:ind w:firstLine="0"/>
        <w:rPr>
          <w:rFonts w:cstheme="minorHAnsi"/>
        </w:rPr>
      </w:pPr>
      <w:r w:rsidRPr="003871F9">
        <w:rPr>
          <w:rFonts w:cstheme="minorHAnsi"/>
        </w:rPr>
        <w:t>to consult effectively with parents on improvements and changes</w:t>
      </w:r>
    </w:p>
    <w:p w14:paraId="21FCEE1B" w14:textId="77777777" w:rsidR="00347B03" w:rsidRPr="003871F9" w:rsidRDefault="00347B03" w:rsidP="00347B03">
      <w:pPr>
        <w:tabs>
          <w:tab w:val="left" w:pos="284"/>
          <w:tab w:val="left" w:pos="426"/>
        </w:tabs>
        <w:spacing w:after="0"/>
        <w:ind w:left="720"/>
        <w:rPr>
          <w:rFonts w:cstheme="minorHAnsi"/>
          <w:sz w:val="16"/>
          <w:szCs w:val="16"/>
        </w:rPr>
      </w:pPr>
    </w:p>
    <w:p w14:paraId="7F473834" w14:textId="77777777" w:rsidR="00347B03" w:rsidRPr="003871F9" w:rsidRDefault="00347B03" w:rsidP="00347B03">
      <w:pPr>
        <w:tabs>
          <w:tab w:val="left" w:pos="284"/>
          <w:tab w:val="left" w:pos="426"/>
        </w:tabs>
        <w:spacing w:after="0" w:line="240" w:lineRule="auto"/>
        <w:rPr>
          <w:rFonts w:cstheme="minorHAnsi"/>
        </w:rPr>
      </w:pPr>
      <w:r w:rsidRPr="003871F9">
        <w:rPr>
          <w:rFonts w:cstheme="minorHAnsi"/>
        </w:rPr>
        <w:t>To work in partnership with other agencies and the community.</w:t>
      </w:r>
    </w:p>
    <w:p w14:paraId="6A441E25" w14:textId="77777777" w:rsidR="00347B03" w:rsidRPr="003871F9" w:rsidRDefault="00347B03" w:rsidP="00C828BE">
      <w:pPr>
        <w:numPr>
          <w:ilvl w:val="0"/>
          <w:numId w:val="21"/>
        </w:numPr>
        <w:tabs>
          <w:tab w:val="clear" w:pos="720"/>
          <w:tab w:val="left" w:pos="284"/>
          <w:tab w:val="left" w:pos="426"/>
        </w:tabs>
        <w:spacing w:after="0" w:line="240" w:lineRule="auto"/>
        <w:ind w:firstLine="0"/>
        <w:rPr>
          <w:rFonts w:cstheme="minorHAnsi"/>
        </w:rPr>
      </w:pPr>
      <w:r w:rsidRPr="003871F9">
        <w:rPr>
          <w:rFonts w:cstheme="minorHAnsi"/>
        </w:rPr>
        <w:t xml:space="preserve">to draw on community resources to broaden and deepen children’s  </w:t>
      </w:r>
    </w:p>
    <w:p w14:paraId="52456A00" w14:textId="77777777" w:rsidR="00347B03" w:rsidRPr="003871F9" w:rsidRDefault="00347B03" w:rsidP="00347B03">
      <w:pPr>
        <w:tabs>
          <w:tab w:val="left" w:pos="284"/>
          <w:tab w:val="left" w:pos="426"/>
        </w:tabs>
        <w:spacing w:after="0"/>
        <w:ind w:left="720"/>
        <w:rPr>
          <w:rFonts w:cstheme="minorHAnsi"/>
        </w:rPr>
      </w:pPr>
      <w:r w:rsidRPr="003871F9">
        <w:rPr>
          <w:rFonts w:cstheme="minorHAnsi"/>
        </w:rPr>
        <w:t xml:space="preserve">           </w:t>
      </w:r>
      <w:r w:rsidRPr="003871F9">
        <w:rPr>
          <w:rFonts w:cstheme="minorHAnsi"/>
        </w:rPr>
        <w:tab/>
        <w:t>learning and to meet their needs</w:t>
      </w:r>
    </w:p>
    <w:p w14:paraId="4C0065CE" w14:textId="77777777" w:rsidR="00347B03" w:rsidRPr="003871F9" w:rsidRDefault="00347B03" w:rsidP="00C828BE">
      <w:pPr>
        <w:numPr>
          <w:ilvl w:val="0"/>
          <w:numId w:val="21"/>
        </w:numPr>
        <w:tabs>
          <w:tab w:val="clear" w:pos="720"/>
          <w:tab w:val="left" w:pos="284"/>
          <w:tab w:val="left" w:pos="426"/>
        </w:tabs>
        <w:spacing w:after="0" w:line="240" w:lineRule="auto"/>
        <w:ind w:firstLine="0"/>
        <w:rPr>
          <w:rFonts w:cstheme="minorHAnsi"/>
        </w:rPr>
      </w:pPr>
      <w:r w:rsidRPr="003871F9">
        <w:rPr>
          <w:rFonts w:cstheme="minorHAnsi"/>
        </w:rPr>
        <w:t xml:space="preserve">to encourage staff and pupils to be actively involved in the local and  </w:t>
      </w:r>
    </w:p>
    <w:p w14:paraId="464E6794" w14:textId="77777777" w:rsidR="00347B03" w:rsidRPr="003871F9" w:rsidRDefault="00347B03" w:rsidP="00347B03">
      <w:pPr>
        <w:tabs>
          <w:tab w:val="left" w:pos="284"/>
          <w:tab w:val="left" w:pos="426"/>
        </w:tabs>
        <w:spacing w:after="0"/>
        <w:ind w:left="720"/>
        <w:rPr>
          <w:rFonts w:cstheme="minorHAnsi"/>
        </w:rPr>
      </w:pPr>
      <w:r w:rsidRPr="003871F9">
        <w:rPr>
          <w:rFonts w:cstheme="minorHAnsi"/>
        </w:rPr>
        <w:t xml:space="preserve">           </w:t>
      </w:r>
      <w:r w:rsidRPr="003871F9">
        <w:rPr>
          <w:rFonts w:cstheme="minorHAnsi"/>
        </w:rPr>
        <w:tab/>
        <w:t>wider community</w:t>
      </w:r>
    </w:p>
    <w:p w14:paraId="48E86724" w14:textId="77777777" w:rsidR="00347B03" w:rsidRPr="003871F9" w:rsidRDefault="00347B03" w:rsidP="00C828BE">
      <w:pPr>
        <w:numPr>
          <w:ilvl w:val="0"/>
          <w:numId w:val="21"/>
        </w:numPr>
        <w:tabs>
          <w:tab w:val="clear" w:pos="720"/>
          <w:tab w:val="left" w:pos="284"/>
          <w:tab w:val="left" w:pos="426"/>
        </w:tabs>
        <w:spacing w:after="0" w:line="240" w:lineRule="auto"/>
        <w:ind w:firstLine="0"/>
        <w:rPr>
          <w:rFonts w:cstheme="minorHAnsi"/>
        </w:rPr>
      </w:pPr>
      <w:r w:rsidRPr="003871F9">
        <w:rPr>
          <w:rFonts w:cstheme="minorHAnsi"/>
        </w:rPr>
        <w:t xml:space="preserve">to actively encourage partners, stakeholders and members of the </w:t>
      </w:r>
    </w:p>
    <w:p w14:paraId="16C9A9C5" w14:textId="77777777" w:rsidR="00347B03" w:rsidRPr="003871F9" w:rsidRDefault="00347B03" w:rsidP="00347B03">
      <w:pPr>
        <w:tabs>
          <w:tab w:val="left" w:pos="284"/>
          <w:tab w:val="left" w:pos="426"/>
        </w:tabs>
        <w:spacing w:after="0"/>
        <w:ind w:left="720" w:firstLine="720"/>
        <w:rPr>
          <w:rFonts w:cstheme="minorHAnsi"/>
        </w:rPr>
      </w:pPr>
      <w:r w:rsidRPr="003871F9">
        <w:rPr>
          <w:rFonts w:cstheme="minorHAnsi"/>
        </w:rPr>
        <w:t>community to participate in the life and development of the school</w:t>
      </w:r>
    </w:p>
    <w:p w14:paraId="5182AE4D" w14:textId="77777777" w:rsidR="00347B03" w:rsidRPr="003871F9" w:rsidRDefault="00347B03" w:rsidP="00C828BE">
      <w:pPr>
        <w:numPr>
          <w:ilvl w:val="0"/>
          <w:numId w:val="21"/>
        </w:numPr>
        <w:tabs>
          <w:tab w:val="clear" w:pos="720"/>
          <w:tab w:val="left" w:pos="284"/>
          <w:tab w:val="left" w:pos="426"/>
        </w:tabs>
        <w:spacing w:after="0" w:line="240" w:lineRule="auto"/>
        <w:ind w:firstLine="0"/>
        <w:rPr>
          <w:rFonts w:cstheme="minorHAnsi"/>
        </w:rPr>
      </w:pPr>
      <w:r w:rsidRPr="003871F9">
        <w:rPr>
          <w:rFonts w:cstheme="minorHAnsi"/>
        </w:rPr>
        <w:t xml:space="preserve">to be inclusive and support pupils through inter agency working  using  </w:t>
      </w:r>
    </w:p>
    <w:p w14:paraId="1D65A19B" w14:textId="77777777" w:rsidR="00347B03" w:rsidRPr="003871F9" w:rsidRDefault="00347B03" w:rsidP="00347B03">
      <w:pPr>
        <w:tabs>
          <w:tab w:val="left" w:pos="284"/>
          <w:tab w:val="left" w:pos="426"/>
        </w:tabs>
        <w:spacing w:after="0"/>
        <w:ind w:left="720"/>
        <w:rPr>
          <w:rFonts w:cstheme="minorHAnsi"/>
        </w:rPr>
      </w:pPr>
      <w:r w:rsidRPr="003871F9">
        <w:rPr>
          <w:rFonts w:cstheme="minorHAnsi"/>
        </w:rPr>
        <w:t xml:space="preserve">           </w:t>
      </w:r>
      <w:r w:rsidRPr="003871F9">
        <w:rPr>
          <w:rFonts w:cstheme="minorHAnsi"/>
        </w:rPr>
        <w:tab/>
        <w:t>the integrated assessment framework</w:t>
      </w:r>
    </w:p>
    <w:p w14:paraId="5EF584C8" w14:textId="77777777" w:rsidR="00347B03" w:rsidRPr="003871F9" w:rsidRDefault="00347B03" w:rsidP="00C828BE">
      <w:pPr>
        <w:numPr>
          <w:ilvl w:val="0"/>
          <w:numId w:val="21"/>
        </w:numPr>
        <w:tabs>
          <w:tab w:val="clear" w:pos="720"/>
          <w:tab w:val="left" w:pos="284"/>
          <w:tab w:val="left" w:pos="426"/>
        </w:tabs>
        <w:spacing w:after="0" w:line="240" w:lineRule="auto"/>
        <w:ind w:firstLine="0"/>
        <w:rPr>
          <w:rFonts w:cstheme="minorHAnsi"/>
        </w:rPr>
      </w:pPr>
      <w:r w:rsidRPr="003871F9">
        <w:rPr>
          <w:rFonts w:cstheme="minorHAnsi"/>
        </w:rPr>
        <w:t xml:space="preserve">to ensure effective transition arrangements are in place </w:t>
      </w:r>
    </w:p>
    <w:p w14:paraId="0BF3E5D2" w14:textId="77777777" w:rsidR="00347B03" w:rsidRPr="003871F9" w:rsidRDefault="00347B03" w:rsidP="00347B03">
      <w:pPr>
        <w:tabs>
          <w:tab w:val="left" w:pos="284"/>
          <w:tab w:val="left" w:pos="426"/>
        </w:tabs>
        <w:spacing w:after="0"/>
        <w:rPr>
          <w:rFonts w:cstheme="minorHAnsi"/>
          <w:sz w:val="16"/>
          <w:szCs w:val="16"/>
        </w:rPr>
      </w:pPr>
    </w:p>
    <w:p w14:paraId="26C451C1" w14:textId="77777777" w:rsidR="00347B03" w:rsidRPr="003871F9" w:rsidRDefault="00347B03" w:rsidP="00347B03">
      <w:pPr>
        <w:tabs>
          <w:tab w:val="left" w:pos="284"/>
          <w:tab w:val="left" w:pos="426"/>
        </w:tabs>
        <w:spacing w:after="0" w:line="240" w:lineRule="auto"/>
        <w:rPr>
          <w:rFonts w:cstheme="minorHAnsi"/>
        </w:rPr>
      </w:pPr>
      <w:r w:rsidRPr="003871F9">
        <w:rPr>
          <w:rFonts w:cstheme="minorHAnsi"/>
        </w:rPr>
        <w:t>To reflect on our work and thrive on challenge.</w:t>
      </w:r>
    </w:p>
    <w:p w14:paraId="54810FE3" w14:textId="77777777" w:rsidR="00347B03" w:rsidRPr="003871F9" w:rsidRDefault="00347B03" w:rsidP="00C828BE">
      <w:pPr>
        <w:numPr>
          <w:ilvl w:val="0"/>
          <w:numId w:val="21"/>
        </w:numPr>
        <w:tabs>
          <w:tab w:val="clear" w:pos="720"/>
          <w:tab w:val="left" w:pos="284"/>
          <w:tab w:val="left" w:pos="426"/>
        </w:tabs>
        <w:spacing w:after="0" w:line="240" w:lineRule="auto"/>
        <w:ind w:firstLine="0"/>
        <w:rPr>
          <w:rFonts w:cstheme="minorHAnsi"/>
        </w:rPr>
      </w:pPr>
      <w:r w:rsidRPr="003871F9">
        <w:rPr>
          <w:rFonts w:cstheme="minorHAnsi"/>
        </w:rPr>
        <w:t xml:space="preserve">to consistently use self-evaluation to reflect on our practice and to </w:t>
      </w:r>
    </w:p>
    <w:p w14:paraId="764B48D5" w14:textId="77777777" w:rsidR="00347B03" w:rsidRPr="003871F9" w:rsidRDefault="00347B03" w:rsidP="00347B03">
      <w:pPr>
        <w:tabs>
          <w:tab w:val="left" w:pos="284"/>
          <w:tab w:val="left" w:pos="426"/>
        </w:tabs>
        <w:spacing w:after="0"/>
        <w:ind w:left="720" w:firstLine="720"/>
        <w:rPr>
          <w:rFonts w:cstheme="minorHAnsi"/>
        </w:rPr>
      </w:pPr>
      <w:r w:rsidRPr="003871F9">
        <w:rPr>
          <w:rFonts w:cstheme="minorHAnsi"/>
        </w:rPr>
        <w:t>improve learning</w:t>
      </w:r>
    </w:p>
    <w:p w14:paraId="41361D9F" w14:textId="77777777" w:rsidR="00347B03" w:rsidRPr="003871F9" w:rsidRDefault="00347B03" w:rsidP="00C828BE">
      <w:pPr>
        <w:numPr>
          <w:ilvl w:val="0"/>
          <w:numId w:val="21"/>
        </w:numPr>
        <w:tabs>
          <w:tab w:val="clear" w:pos="720"/>
          <w:tab w:val="left" w:pos="284"/>
          <w:tab w:val="left" w:pos="426"/>
        </w:tabs>
        <w:spacing w:after="0" w:line="240" w:lineRule="auto"/>
        <w:ind w:firstLine="0"/>
        <w:rPr>
          <w:rFonts w:cstheme="minorHAnsi"/>
        </w:rPr>
      </w:pPr>
      <w:r w:rsidRPr="003871F9">
        <w:rPr>
          <w:rFonts w:cstheme="minorHAnsi"/>
        </w:rPr>
        <w:t>to embrace change and to monitor and evaluate innovations</w:t>
      </w:r>
    </w:p>
    <w:p w14:paraId="541B3B8C" w14:textId="77777777" w:rsidR="00347B03" w:rsidRPr="003871F9" w:rsidRDefault="00347B03" w:rsidP="00C828BE">
      <w:pPr>
        <w:numPr>
          <w:ilvl w:val="0"/>
          <w:numId w:val="21"/>
        </w:numPr>
        <w:tabs>
          <w:tab w:val="clear" w:pos="720"/>
          <w:tab w:val="left" w:pos="284"/>
          <w:tab w:val="left" w:pos="426"/>
        </w:tabs>
        <w:spacing w:after="0" w:line="240" w:lineRule="auto"/>
        <w:ind w:firstLine="0"/>
        <w:rPr>
          <w:rFonts w:cstheme="minorHAnsi"/>
        </w:rPr>
      </w:pPr>
      <w:r w:rsidRPr="003871F9">
        <w:rPr>
          <w:rFonts w:cstheme="minorHAnsi"/>
        </w:rPr>
        <w:t xml:space="preserve">to ensure that all developments and improvements have learning as their main  </w:t>
      </w:r>
    </w:p>
    <w:p w14:paraId="33C83B15" w14:textId="77777777" w:rsidR="00347B03" w:rsidRPr="003871F9" w:rsidRDefault="00347B03" w:rsidP="00347B03">
      <w:pPr>
        <w:tabs>
          <w:tab w:val="left" w:pos="284"/>
          <w:tab w:val="left" w:pos="426"/>
        </w:tabs>
        <w:spacing w:after="0"/>
        <w:ind w:left="720"/>
        <w:rPr>
          <w:rFonts w:cstheme="minorHAnsi"/>
        </w:rPr>
      </w:pPr>
      <w:r w:rsidRPr="003871F9">
        <w:rPr>
          <w:rFonts w:cstheme="minorHAnsi"/>
        </w:rPr>
        <w:t xml:space="preserve">           </w:t>
      </w:r>
      <w:r w:rsidRPr="003871F9">
        <w:rPr>
          <w:rFonts w:cstheme="minorHAnsi"/>
        </w:rPr>
        <w:tab/>
        <w:t>focus</w:t>
      </w:r>
    </w:p>
    <w:p w14:paraId="238F6A93" w14:textId="77777777" w:rsidR="00347B03" w:rsidRPr="003871F9" w:rsidRDefault="00347B03" w:rsidP="00C828BE">
      <w:pPr>
        <w:numPr>
          <w:ilvl w:val="0"/>
          <w:numId w:val="21"/>
        </w:numPr>
        <w:tabs>
          <w:tab w:val="clear" w:pos="720"/>
          <w:tab w:val="left" w:pos="284"/>
          <w:tab w:val="left" w:pos="426"/>
        </w:tabs>
        <w:spacing w:after="0" w:line="240" w:lineRule="auto"/>
        <w:ind w:firstLine="0"/>
        <w:rPr>
          <w:rFonts w:cstheme="minorHAnsi"/>
        </w:rPr>
      </w:pPr>
      <w:r w:rsidRPr="003871F9">
        <w:rPr>
          <w:rFonts w:cstheme="minorHAnsi"/>
        </w:rPr>
        <w:t>to support staff to engage in professional development</w:t>
      </w:r>
    </w:p>
    <w:p w14:paraId="4FF849FD" w14:textId="77777777" w:rsidR="00347B03" w:rsidRPr="003871F9" w:rsidRDefault="00347B03" w:rsidP="00347B03">
      <w:pPr>
        <w:tabs>
          <w:tab w:val="left" w:pos="284"/>
          <w:tab w:val="left" w:pos="426"/>
        </w:tabs>
        <w:spacing w:after="0"/>
        <w:rPr>
          <w:rFonts w:cstheme="minorHAnsi"/>
          <w:sz w:val="16"/>
          <w:szCs w:val="16"/>
        </w:rPr>
      </w:pPr>
      <w:r w:rsidRPr="003871F9">
        <w:rPr>
          <w:rFonts w:cstheme="minorHAnsi"/>
        </w:rPr>
        <w:t xml:space="preserve">  </w:t>
      </w:r>
    </w:p>
    <w:p w14:paraId="033B5EC8" w14:textId="77777777" w:rsidR="00347B03" w:rsidRPr="003871F9" w:rsidRDefault="00347B03" w:rsidP="00347B03">
      <w:pPr>
        <w:tabs>
          <w:tab w:val="left" w:pos="284"/>
          <w:tab w:val="left" w:pos="426"/>
        </w:tabs>
        <w:spacing w:after="0" w:line="240" w:lineRule="auto"/>
        <w:rPr>
          <w:rFonts w:cstheme="minorHAnsi"/>
        </w:rPr>
      </w:pPr>
      <w:r w:rsidRPr="003871F9">
        <w:rPr>
          <w:rFonts w:cstheme="minorHAnsi"/>
        </w:rPr>
        <w:t>To value and empower our staff, parents and pupils.</w:t>
      </w:r>
    </w:p>
    <w:p w14:paraId="17AFD967" w14:textId="77777777" w:rsidR="00347B03" w:rsidRPr="003871F9" w:rsidRDefault="00347B03" w:rsidP="00C828BE">
      <w:pPr>
        <w:numPr>
          <w:ilvl w:val="0"/>
          <w:numId w:val="21"/>
        </w:numPr>
        <w:tabs>
          <w:tab w:val="clear" w:pos="720"/>
          <w:tab w:val="left" w:pos="284"/>
          <w:tab w:val="left" w:pos="426"/>
        </w:tabs>
        <w:spacing w:after="0" w:line="240" w:lineRule="auto"/>
        <w:ind w:firstLine="0"/>
        <w:jc w:val="both"/>
        <w:rPr>
          <w:rFonts w:cstheme="minorHAnsi"/>
        </w:rPr>
      </w:pPr>
      <w:r w:rsidRPr="003871F9">
        <w:rPr>
          <w:rFonts w:cstheme="minorHAnsi"/>
        </w:rPr>
        <w:t xml:space="preserve">to allow staff, parents and pupils to feel valued  and know that their  </w:t>
      </w:r>
    </w:p>
    <w:p w14:paraId="5034077B" w14:textId="77777777" w:rsidR="00347B03" w:rsidRPr="003871F9" w:rsidRDefault="00347B03" w:rsidP="00347B03">
      <w:pPr>
        <w:tabs>
          <w:tab w:val="left" w:pos="284"/>
          <w:tab w:val="left" w:pos="426"/>
        </w:tabs>
        <w:spacing w:after="0"/>
        <w:ind w:left="720" w:firstLine="720"/>
        <w:jc w:val="both"/>
        <w:rPr>
          <w:rFonts w:cstheme="minorHAnsi"/>
        </w:rPr>
      </w:pPr>
      <w:r w:rsidRPr="003871F9">
        <w:rPr>
          <w:rFonts w:cstheme="minorHAnsi"/>
        </w:rPr>
        <w:t>opinions will be taken seriously</w:t>
      </w:r>
    </w:p>
    <w:p w14:paraId="770FD9F7" w14:textId="77777777" w:rsidR="00347B03" w:rsidRPr="003871F9" w:rsidRDefault="00347B03" w:rsidP="00C828BE">
      <w:pPr>
        <w:numPr>
          <w:ilvl w:val="0"/>
          <w:numId w:val="21"/>
        </w:numPr>
        <w:tabs>
          <w:tab w:val="clear" w:pos="720"/>
          <w:tab w:val="left" w:pos="284"/>
          <w:tab w:val="left" w:pos="426"/>
        </w:tabs>
        <w:spacing w:after="0" w:line="240" w:lineRule="auto"/>
        <w:ind w:hanging="11"/>
        <w:rPr>
          <w:rFonts w:cstheme="minorHAnsi"/>
        </w:rPr>
      </w:pPr>
      <w:r w:rsidRPr="003871F9">
        <w:rPr>
          <w:rFonts w:cstheme="minorHAnsi"/>
        </w:rPr>
        <w:t xml:space="preserve">to enable pupils to develop learning skills and understand the ways in which  </w:t>
      </w:r>
    </w:p>
    <w:p w14:paraId="3629C23B" w14:textId="77777777" w:rsidR="00347B03" w:rsidRPr="003871F9" w:rsidRDefault="00347B03" w:rsidP="00347B03">
      <w:pPr>
        <w:tabs>
          <w:tab w:val="left" w:pos="284"/>
          <w:tab w:val="left" w:pos="426"/>
        </w:tabs>
        <w:spacing w:after="0"/>
        <w:ind w:left="720"/>
        <w:rPr>
          <w:rFonts w:cstheme="minorHAnsi"/>
        </w:rPr>
      </w:pPr>
      <w:r w:rsidRPr="003871F9">
        <w:rPr>
          <w:rFonts w:cstheme="minorHAnsi"/>
        </w:rPr>
        <w:t xml:space="preserve">           </w:t>
      </w:r>
      <w:r w:rsidRPr="003871F9">
        <w:rPr>
          <w:rFonts w:cstheme="minorHAnsi"/>
        </w:rPr>
        <w:tab/>
        <w:t xml:space="preserve">they learn thus encouraging pupil choice in the development of learning </w:t>
      </w:r>
    </w:p>
    <w:p w14:paraId="7B0D21AE" w14:textId="77777777" w:rsidR="00347B03" w:rsidRPr="003871F9" w:rsidRDefault="00347B03" w:rsidP="00347B03">
      <w:pPr>
        <w:tabs>
          <w:tab w:val="left" w:pos="284"/>
          <w:tab w:val="left" w:pos="426"/>
        </w:tabs>
        <w:spacing w:after="0"/>
        <w:rPr>
          <w:rFonts w:cstheme="minorHAnsi"/>
        </w:rPr>
      </w:pPr>
      <w:r w:rsidRPr="003871F9">
        <w:rPr>
          <w:rFonts w:cstheme="minorHAnsi"/>
        </w:rPr>
        <w:t xml:space="preserve">                      </w:t>
      </w:r>
      <w:r w:rsidRPr="003871F9">
        <w:rPr>
          <w:rFonts w:cstheme="minorHAnsi"/>
        </w:rPr>
        <w:tab/>
        <w:t>opportunities</w:t>
      </w:r>
    </w:p>
    <w:p w14:paraId="41D1FEA8" w14:textId="77777777" w:rsidR="00347B03" w:rsidRPr="003871F9" w:rsidRDefault="00347B03" w:rsidP="00C828BE">
      <w:pPr>
        <w:numPr>
          <w:ilvl w:val="0"/>
          <w:numId w:val="21"/>
        </w:numPr>
        <w:tabs>
          <w:tab w:val="clear" w:pos="720"/>
          <w:tab w:val="left" w:pos="284"/>
          <w:tab w:val="left" w:pos="426"/>
        </w:tabs>
        <w:spacing w:after="0" w:line="240" w:lineRule="auto"/>
        <w:ind w:firstLine="0"/>
        <w:rPr>
          <w:rFonts w:cstheme="minorHAnsi"/>
        </w:rPr>
      </w:pPr>
      <w:r w:rsidRPr="003871F9">
        <w:rPr>
          <w:rFonts w:cstheme="minorHAnsi"/>
        </w:rPr>
        <w:t xml:space="preserve">to regularly seek the views of pupils and involve them in making decisions about </w:t>
      </w:r>
    </w:p>
    <w:p w14:paraId="302342FB" w14:textId="77777777" w:rsidR="00347B03" w:rsidRPr="003871F9" w:rsidRDefault="00347B03" w:rsidP="00347B03">
      <w:pPr>
        <w:tabs>
          <w:tab w:val="left" w:pos="284"/>
          <w:tab w:val="left" w:pos="426"/>
        </w:tabs>
        <w:spacing w:after="0"/>
        <w:ind w:left="720"/>
        <w:rPr>
          <w:rFonts w:cstheme="minorHAnsi"/>
        </w:rPr>
      </w:pPr>
      <w:r w:rsidRPr="003871F9">
        <w:rPr>
          <w:rFonts w:cstheme="minorHAnsi"/>
        </w:rPr>
        <w:t xml:space="preserve">           </w:t>
      </w:r>
      <w:r w:rsidRPr="003871F9">
        <w:rPr>
          <w:rFonts w:cstheme="minorHAnsi"/>
        </w:rPr>
        <w:tab/>
        <w:t>the future work of the school</w:t>
      </w:r>
    </w:p>
    <w:p w14:paraId="53CD69C1" w14:textId="77777777" w:rsidR="00347B03" w:rsidRPr="003871F9" w:rsidRDefault="00347B03" w:rsidP="00C828BE">
      <w:pPr>
        <w:numPr>
          <w:ilvl w:val="0"/>
          <w:numId w:val="21"/>
        </w:numPr>
        <w:tabs>
          <w:tab w:val="clear" w:pos="720"/>
          <w:tab w:val="left" w:pos="284"/>
          <w:tab w:val="left" w:pos="426"/>
        </w:tabs>
        <w:spacing w:after="0" w:line="240" w:lineRule="auto"/>
        <w:ind w:firstLine="0"/>
        <w:rPr>
          <w:rFonts w:cstheme="minorHAnsi"/>
        </w:rPr>
      </w:pPr>
      <w:r w:rsidRPr="003871F9">
        <w:rPr>
          <w:rFonts w:cstheme="minorHAnsi"/>
        </w:rPr>
        <w:t xml:space="preserve">to routinely share and celebrate the achievements of pupils, staff and </w:t>
      </w:r>
    </w:p>
    <w:p w14:paraId="0A5EF166" w14:textId="77777777" w:rsidR="00347B03" w:rsidRPr="003871F9" w:rsidRDefault="00347B03" w:rsidP="00347B03">
      <w:pPr>
        <w:tabs>
          <w:tab w:val="left" w:pos="284"/>
          <w:tab w:val="left" w:pos="426"/>
        </w:tabs>
        <w:spacing w:after="0"/>
        <w:ind w:left="720"/>
        <w:rPr>
          <w:rFonts w:cstheme="minorHAnsi"/>
        </w:rPr>
      </w:pPr>
      <w:r w:rsidRPr="003871F9">
        <w:rPr>
          <w:rFonts w:cstheme="minorHAnsi"/>
        </w:rPr>
        <w:t xml:space="preserve">           </w:t>
      </w:r>
      <w:r w:rsidRPr="003871F9">
        <w:rPr>
          <w:rFonts w:cstheme="minorHAnsi"/>
        </w:rPr>
        <w:tab/>
        <w:t>the wider community</w:t>
      </w:r>
    </w:p>
    <w:p w14:paraId="775F9930" w14:textId="77777777" w:rsidR="00347B03" w:rsidRPr="003871F9" w:rsidRDefault="00347B03" w:rsidP="00347B03">
      <w:pPr>
        <w:tabs>
          <w:tab w:val="left" w:pos="284"/>
          <w:tab w:val="left" w:pos="426"/>
        </w:tabs>
        <w:spacing w:after="0"/>
        <w:jc w:val="both"/>
        <w:rPr>
          <w:rFonts w:cstheme="minorHAnsi"/>
          <w:sz w:val="16"/>
          <w:szCs w:val="16"/>
        </w:rPr>
      </w:pPr>
    </w:p>
    <w:p w14:paraId="2984BD0D" w14:textId="77777777" w:rsidR="00347B03" w:rsidRPr="003871F9" w:rsidRDefault="00347B03" w:rsidP="00347B03">
      <w:pPr>
        <w:tabs>
          <w:tab w:val="left" w:pos="284"/>
          <w:tab w:val="left" w:pos="426"/>
        </w:tabs>
        <w:spacing w:after="0" w:line="240" w:lineRule="auto"/>
        <w:jc w:val="both"/>
        <w:rPr>
          <w:rFonts w:cstheme="minorHAnsi"/>
        </w:rPr>
      </w:pPr>
      <w:r w:rsidRPr="003871F9">
        <w:rPr>
          <w:rFonts w:cstheme="minorHAnsi"/>
        </w:rPr>
        <w:t>To promote wellbeing, support and respect.</w:t>
      </w:r>
    </w:p>
    <w:p w14:paraId="645563E0" w14:textId="77777777" w:rsidR="00347B03" w:rsidRPr="003871F9" w:rsidRDefault="00347B03" w:rsidP="00C828BE">
      <w:pPr>
        <w:numPr>
          <w:ilvl w:val="0"/>
          <w:numId w:val="21"/>
        </w:numPr>
        <w:tabs>
          <w:tab w:val="clear" w:pos="720"/>
          <w:tab w:val="left" w:pos="284"/>
          <w:tab w:val="left" w:pos="426"/>
        </w:tabs>
        <w:spacing w:after="0" w:line="240" w:lineRule="auto"/>
        <w:ind w:left="1418" w:hanging="709"/>
        <w:rPr>
          <w:rFonts w:cstheme="minorHAnsi"/>
        </w:rPr>
      </w:pPr>
      <w:r w:rsidRPr="003871F9">
        <w:rPr>
          <w:rFonts w:cstheme="minorHAnsi"/>
        </w:rPr>
        <w:t>to encourage pupils to recognise and be proud of their learning and achievements</w:t>
      </w:r>
    </w:p>
    <w:p w14:paraId="3AE58582" w14:textId="77777777" w:rsidR="00347B03" w:rsidRPr="003871F9" w:rsidRDefault="00347B03" w:rsidP="00C828BE">
      <w:pPr>
        <w:numPr>
          <w:ilvl w:val="0"/>
          <w:numId w:val="21"/>
        </w:numPr>
        <w:tabs>
          <w:tab w:val="clear" w:pos="720"/>
          <w:tab w:val="left" w:pos="284"/>
          <w:tab w:val="left" w:pos="426"/>
        </w:tabs>
        <w:spacing w:after="0" w:line="240" w:lineRule="auto"/>
        <w:ind w:firstLine="0"/>
        <w:rPr>
          <w:rFonts w:cstheme="minorHAnsi"/>
        </w:rPr>
      </w:pPr>
      <w:r w:rsidRPr="003871F9">
        <w:rPr>
          <w:rFonts w:cstheme="minorHAnsi"/>
        </w:rPr>
        <w:t xml:space="preserve">to create a positive climate of good behaviour, mutual respect, trust and </w:t>
      </w:r>
    </w:p>
    <w:p w14:paraId="123F8CBE" w14:textId="77777777" w:rsidR="00347B03" w:rsidRPr="003871F9" w:rsidRDefault="00347B03" w:rsidP="00347B03">
      <w:pPr>
        <w:tabs>
          <w:tab w:val="left" w:pos="284"/>
          <w:tab w:val="left" w:pos="426"/>
        </w:tabs>
        <w:spacing w:after="0"/>
        <w:ind w:left="720"/>
        <w:rPr>
          <w:rFonts w:cstheme="minorHAnsi"/>
        </w:rPr>
      </w:pPr>
      <w:r w:rsidRPr="003871F9">
        <w:rPr>
          <w:rFonts w:cstheme="minorHAnsi"/>
        </w:rPr>
        <w:t xml:space="preserve">           </w:t>
      </w:r>
      <w:r w:rsidRPr="003871F9">
        <w:rPr>
          <w:rFonts w:cstheme="minorHAnsi"/>
        </w:rPr>
        <w:tab/>
        <w:t>confidence</w:t>
      </w:r>
    </w:p>
    <w:p w14:paraId="2B071790" w14:textId="77777777" w:rsidR="00347B03" w:rsidRPr="003871F9" w:rsidRDefault="00347B03" w:rsidP="00C828BE">
      <w:pPr>
        <w:numPr>
          <w:ilvl w:val="0"/>
          <w:numId w:val="21"/>
        </w:numPr>
        <w:tabs>
          <w:tab w:val="clear" w:pos="720"/>
          <w:tab w:val="left" w:pos="284"/>
          <w:tab w:val="left" w:pos="426"/>
        </w:tabs>
        <w:spacing w:after="0" w:line="240" w:lineRule="auto"/>
        <w:ind w:firstLine="0"/>
        <w:rPr>
          <w:rFonts w:cstheme="minorHAnsi"/>
        </w:rPr>
      </w:pPr>
      <w:r w:rsidRPr="003871F9">
        <w:rPr>
          <w:rFonts w:cstheme="minorHAnsi"/>
        </w:rPr>
        <w:t>to promote equality, fairness and respect</w:t>
      </w:r>
    </w:p>
    <w:p w14:paraId="4A1FAE2D" w14:textId="77777777" w:rsidR="00347B03" w:rsidRPr="003871F9" w:rsidRDefault="00347B03" w:rsidP="00C828BE">
      <w:pPr>
        <w:numPr>
          <w:ilvl w:val="0"/>
          <w:numId w:val="21"/>
        </w:numPr>
        <w:tabs>
          <w:tab w:val="clear" w:pos="720"/>
          <w:tab w:val="left" w:pos="284"/>
          <w:tab w:val="left" w:pos="426"/>
        </w:tabs>
        <w:spacing w:after="0" w:line="240" w:lineRule="auto"/>
        <w:ind w:hanging="11"/>
        <w:rPr>
          <w:rFonts w:cstheme="minorHAnsi"/>
        </w:rPr>
      </w:pPr>
      <w:r w:rsidRPr="003871F9">
        <w:rPr>
          <w:rFonts w:cstheme="minorHAnsi"/>
        </w:rPr>
        <w:t xml:space="preserve">to ensure the promotion of physical, social and emotional health and wellbeing       </w:t>
      </w:r>
    </w:p>
    <w:p w14:paraId="3C69DD66" w14:textId="77777777" w:rsidR="00347B03" w:rsidRPr="003871F9" w:rsidRDefault="00347B03" w:rsidP="00347B03">
      <w:pPr>
        <w:tabs>
          <w:tab w:val="left" w:pos="284"/>
          <w:tab w:val="left" w:pos="426"/>
        </w:tabs>
        <w:spacing w:after="0"/>
        <w:ind w:left="567"/>
        <w:rPr>
          <w:rFonts w:cstheme="minorHAnsi"/>
        </w:rPr>
      </w:pPr>
      <w:r w:rsidRPr="003871F9">
        <w:rPr>
          <w:rFonts w:cstheme="minorHAnsi"/>
        </w:rPr>
        <w:t xml:space="preserve">          </w:t>
      </w:r>
      <w:r w:rsidRPr="003871F9">
        <w:rPr>
          <w:rFonts w:cstheme="minorHAnsi"/>
        </w:rPr>
        <w:tab/>
        <w:t>of all pupils and staff</w:t>
      </w:r>
    </w:p>
    <w:p w14:paraId="445F5EDB" w14:textId="77777777" w:rsidR="00347B03" w:rsidRPr="003871F9" w:rsidRDefault="00347B03" w:rsidP="00347B03">
      <w:pPr>
        <w:tabs>
          <w:tab w:val="left" w:pos="284"/>
          <w:tab w:val="left" w:pos="426"/>
        </w:tabs>
        <w:spacing w:after="0"/>
        <w:rPr>
          <w:rFonts w:cstheme="minorHAnsi"/>
          <w:sz w:val="16"/>
          <w:szCs w:val="16"/>
        </w:rPr>
      </w:pPr>
    </w:p>
    <w:p w14:paraId="19C6D85E" w14:textId="77777777" w:rsidR="00347B03" w:rsidRPr="003871F9" w:rsidRDefault="00347B03" w:rsidP="00347B03">
      <w:pPr>
        <w:tabs>
          <w:tab w:val="left" w:pos="284"/>
          <w:tab w:val="left" w:pos="426"/>
        </w:tabs>
        <w:spacing w:after="0" w:line="240" w:lineRule="auto"/>
        <w:rPr>
          <w:rFonts w:cstheme="minorHAnsi"/>
        </w:rPr>
      </w:pPr>
      <w:r w:rsidRPr="003871F9">
        <w:rPr>
          <w:rFonts w:cstheme="minorHAnsi"/>
        </w:rPr>
        <w:t>To develop a culture of ambition and achievement.</w:t>
      </w:r>
    </w:p>
    <w:p w14:paraId="7C675BB2" w14:textId="77777777" w:rsidR="00347B03" w:rsidRPr="003871F9" w:rsidRDefault="00347B03" w:rsidP="00C828BE">
      <w:pPr>
        <w:numPr>
          <w:ilvl w:val="0"/>
          <w:numId w:val="21"/>
        </w:numPr>
        <w:tabs>
          <w:tab w:val="clear" w:pos="720"/>
          <w:tab w:val="left" w:pos="284"/>
          <w:tab w:val="left" w:pos="426"/>
        </w:tabs>
        <w:spacing w:after="0" w:line="240" w:lineRule="auto"/>
        <w:ind w:firstLine="0"/>
        <w:rPr>
          <w:rFonts w:cstheme="minorHAnsi"/>
        </w:rPr>
      </w:pPr>
      <w:r w:rsidRPr="003871F9">
        <w:rPr>
          <w:rFonts w:cstheme="minorHAnsi"/>
        </w:rPr>
        <w:t xml:space="preserve">to recognise, celebrate and communicate the successes of all children and        </w:t>
      </w:r>
    </w:p>
    <w:p w14:paraId="2435BBCB" w14:textId="77777777" w:rsidR="00347B03" w:rsidRPr="003871F9" w:rsidRDefault="00347B03" w:rsidP="00347B03">
      <w:pPr>
        <w:tabs>
          <w:tab w:val="left" w:pos="284"/>
          <w:tab w:val="left" w:pos="426"/>
        </w:tabs>
        <w:spacing w:after="0"/>
        <w:ind w:left="720"/>
        <w:rPr>
          <w:rFonts w:cstheme="minorHAnsi"/>
        </w:rPr>
      </w:pPr>
      <w:r w:rsidRPr="003871F9">
        <w:rPr>
          <w:rFonts w:cstheme="minorHAnsi"/>
        </w:rPr>
        <w:t xml:space="preserve">           </w:t>
      </w:r>
      <w:r w:rsidRPr="003871F9">
        <w:rPr>
          <w:rFonts w:cstheme="minorHAnsi"/>
        </w:rPr>
        <w:tab/>
        <w:t>staff</w:t>
      </w:r>
    </w:p>
    <w:p w14:paraId="3C72259A" w14:textId="77777777" w:rsidR="00347B03" w:rsidRPr="003871F9" w:rsidRDefault="00347B03" w:rsidP="00C828BE">
      <w:pPr>
        <w:numPr>
          <w:ilvl w:val="0"/>
          <w:numId w:val="21"/>
        </w:numPr>
        <w:tabs>
          <w:tab w:val="clear" w:pos="720"/>
          <w:tab w:val="left" w:pos="284"/>
          <w:tab w:val="left" w:pos="426"/>
        </w:tabs>
        <w:spacing w:after="0" w:line="240" w:lineRule="auto"/>
        <w:ind w:firstLine="0"/>
        <w:rPr>
          <w:rFonts w:cstheme="minorHAnsi"/>
        </w:rPr>
      </w:pPr>
      <w:r w:rsidRPr="003871F9">
        <w:rPr>
          <w:rFonts w:cstheme="minorHAnsi"/>
        </w:rPr>
        <w:t>to develop a culture of achievement and high expectation</w:t>
      </w:r>
    </w:p>
    <w:p w14:paraId="02194A09" w14:textId="77777777" w:rsidR="00347B03" w:rsidRPr="003871F9" w:rsidRDefault="00347B03" w:rsidP="00C828BE">
      <w:pPr>
        <w:numPr>
          <w:ilvl w:val="0"/>
          <w:numId w:val="21"/>
        </w:numPr>
        <w:tabs>
          <w:tab w:val="clear" w:pos="720"/>
          <w:tab w:val="left" w:pos="284"/>
          <w:tab w:val="left" w:pos="426"/>
        </w:tabs>
        <w:spacing w:after="0" w:line="240" w:lineRule="auto"/>
        <w:ind w:hanging="11"/>
        <w:rPr>
          <w:rFonts w:cstheme="minorHAnsi"/>
        </w:rPr>
      </w:pPr>
      <w:r w:rsidRPr="003871F9">
        <w:rPr>
          <w:rFonts w:cstheme="minorHAnsi"/>
        </w:rPr>
        <w:t xml:space="preserve">to provide opportunities for every individual to be successful and reach their </w:t>
      </w:r>
    </w:p>
    <w:p w14:paraId="1F39DA84" w14:textId="77777777" w:rsidR="00347B03" w:rsidRPr="003871F9" w:rsidRDefault="00347B03" w:rsidP="00347B03">
      <w:pPr>
        <w:tabs>
          <w:tab w:val="left" w:pos="284"/>
          <w:tab w:val="left" w:pos="426"/>
        </w:tabs>
        <w:spacing w:after="0" w:line="240" w:lineRule="auto"/>
        <w:ind w:left="720"/>
        <w:rPr>
          <w:rFonts w:cstheme="minorHAnsi"/>
        </w:rPr>
      </w:pPr>
      <w:r w:rsidRPr="003871F9">
        <w:rPr>
          <w:rFonts w:cstheme="minorHAnsi"/>
        </w:rPr>
        <w:t xml:space="preserve">           </w:t>
      </w:r>
      <w:r w:rsidRPr="003871F9">
        <w:rPr>
          <w:rFonts w:cstheme="minorHAnsi"/>
        </w:rPr>
        <w:tab/>
        <w:t>fullest potential</w:t>
      </w:r>
    </w:p>
    <w:p w14:paraId="0980C9FC" w14:textId="77777777" w:rsidR="00347B03" w:rsidRPr="003871F9" w:rsidRDefault="00347B03" w:rsidP="00C828BE">
      <w:pPr>
        <w:pStyle w:val="ListParagraph"/>
        <w:numPr>
          <w:ilvl w:val="0"/>
          <w:numId w:val="30"/>
        </w:numPr>
        <w:tabs>
          <w:tab w:val="left" w:pos="709"/>
          <w:tab w:val="left" w:pos="1418"/>
        </w:tabs>
        <w:spacing w:after="0" w:line="240" w:lineRule="auto"/>
        <w:ind w:hanging="731"/>
        <w:rPr>
          <w:rFonts w:cstheme="minorHAnsi"/>
        </w:rPr>
      </w:pPr>
      <w:r w:rsidRPr="003871F9">
        <w:rPr>
          <w:rFonts w:cstheme="minorHAnsi"/>
        </w:rPr>
        <w:t>to nurture and encourage creativity, enterprise and citizenship</w:t>
      </w:r>
    </w:p>
    <w:p w14:paraId="2CD16C5D" w14:textId="77777777" w:rsidR="00347B03" w:rsidRPr="003871F9" w:rsidRDefault="00347B03" w:rsidP="00347B03">
      <w:pPr>
        <w:tabs>
          <w:tab w:val="left" w:pos="284"/>
          <w:tab w:val="left" w:pos="426"/>
        </w:tabs>
        <w:spacing w:after="0"/>
        <w:rPr>
          <w:rFonts w:cstheme="minorHAnsi"/>
        </w:rPr>
      </w:pPr>
    </w:p>
    <w:p w14:paraId="7936FEE1" w14:textId="77777777" w:rsidR="00347B03" w:rsidRPr="003871F9" w:rsidRDefault="00347B03" w:rsidP="00347B03">
      <w:pPr>
        <w:tabs>
          <w:tab w:val="left" w:pos="284"/>
          <w:tab w:val="left" w:pos="426"/>
        </w:tabs>
        <w:spacing w:after="0" w:line="240" w:lineRule="auto"/>
        <w:rPr>
          <w:rFonts w:cstheme="minorHAnsi"/>
        </w:rPr>
      </w:pPr>
    </w:p>
    <w:p w14:paraId="4DDCE870" w14:textId="77777777" w:rsidR="00347B03" w:rsidRPr="003871F9" w:rsidRDefault="00347B03" w:rsidP="00347B03">
      <w:pPr>
        <w:tabs>
          <w:tab w:val="left" w:pos="284"/>
          <w:tab w:val="left" w:pos="426"/>
        </w:tabs>
        <w:spacing w:after="0" w:line="240" w:lineRule="auto"/>
        <w:rPr>
          <w:rFonts w:cstheme="minorHAnsi"/>
        </w:rPr>
      </w:pPr>
      <w:r w:rsidRPr="003871F9">
        <w:rPr>
          <w:rFonts w:cstheme="minorHAnsi"/>
        </w:rPr>
        <w:t>To foster high quality leadership at all levels.</w:t>
      </w:r>
    </w:p>
    <w:p w14:paraId="2ECDDD57" w14:textId="77777777" w:rsidR="00347B03" w:rsidRPr="003871F9" w:rsidRDefault="00347B03" w:rsidP="00C828BE">
      <w:pPr>
        <w:numPr>
          <w:ilvl w:val="0"/>
          <w:numId w:val="21"/>
        </w:numPr>
        <w:tabs>
          <w:tab w:val="clear" w:pos="720"/>
          <w:tab w:val="left" w:pos="284"/>
          <w:tab w:val="left" w:pos="426"/>
        </w:tabs>
        <w:spacing w:after="0" w:line="240" w:lineRule="auto"/>
        <w:ind w:firstLine="0"/>
        <w:rPr>
          <w:rFonts w:cstheme="minorHAnsi"/>
        </w:rPr>
      </w:pPr>
      <w:r w:rsidRPr="003871F9">
        <w:rPr>
          <w:rFonts w:cstheme="minorHAnsi"/>
        </w:rPr>
        <w:t>to focus on improving learning and teaching as a key priority</w:t>
      </w:r>
    </w:p>
    <w:p w14:paraId="2AB1257A" w14:textId="77777777" w:rsidR="00347B03" w:rsidRPr="003871F9" w:rsidRDefault="00347B03" w:rsidP="00C828BE">
      <w:pPr>
        <w:numPr>
          <w:ilvl w:val="0"/>
          <w:numId w:val="21"/>
        </w:numPr>
        <w:tabs>
          <w:tab w:val="clear" w:pos="720"/>
          <w:tab w:val="left" w:pos="284"/>
          <w:tab w:val="left" w:pos="426"/>
        </w:tabs>
        <w:spacing w:after="0" w:line="240" w:lineRule="auto"/>
        <w:ind w:hanging="11"/>
        <w:rPr>
          <w:rFonts w:cstheme="minorHAnsi"/>
        </w:rPr>
      </w:pPr>
      <w:r w:rsidRPr="003871F9">
        <w:rPr>
          <w:rFonts w:cstheme="minorHAnsi"/>
        </w:rPr>
        <w:t xml:space="preserve">to engage all staff, parents, pupils and our community in the improvement                     </w:t>
      </w:r>
    </w:p>
    <w:p w14:paraId="68F78F1C" w14:textId="77777777" w:rsidR="00347B03" w:rsidRPr="003871F9" w:rsidRDefault="00347B03" w:rsidP="00347B03">
      <w:pPr>
        <w:tabs>
          <w:tab w:val="left" w:pos="284"/>
          <w:tab w:val="left" w:pos="426"/>
        </w:tabs>
        <w:spacing w:after="0"/>
        <w:ind w:left="720"/>
        <w:rPr>
          <w:rFonts w:cstheme="minorHAnsi"/>
        </w:rPr>
      </w:pPr>
      <w:r w:rsidRPr="003871F9">
        <w:rPr>
          <w:rFonts w:cstheme="minorHAnsi"/>
        </w:rPr>
        <w:t xml:space="preserve">           </w:t>
      </w:r>
      <w:r w:rsidRPr="003871F9">
        <w:rPr>
          <w:rFonts w:cstheme="minorHAnsi"/>
        </w:rPr>
        <w:tab/>
        <w:t>planning process</w:t>
      </w:r>
    </w:p>
    <w:p w14:paraId="7C3A248C" w14:textId="77777777" w:rsidR="00347B03" w:rsidRPr="003871F9" w:rsidRDefault="00347B03" w:rsidP="00C828BE">
      <w:pPr>
        <w:numPr>
          <w:ilvl w:val="0"/>
          <w:numId w:val="21"/>
        </w:numPr>
        <w:tabs>
          <w:tab w:val="clear" w:pos="720"/>
          <w:tab w:val="left" w:pos="284"/>
          <w:tab w:val="left" w:pos="426"/>
        </w:tabs>
        <w:spacing w:after="0" w:line="240" w:lineRule="auto"/>
        <w:ind w:hanging="11"/>
        <w:rPr>
          <w:rFonts w:cstheme="minorHAnsi"/>
        </w:rPr>
      </w:pPr>
      <w:r w:rsidRPr="003871F9">
        <w:rPr>
          <w:rFonts w:cstheme="minorHAnsi"/>
        </w:rPr>
        <w:t xml:space="preserve">to create conditions where people and teams feel empowered and confident of </w:t>
      </w:r>
    </w:p>
    <w:p w14:paraId="5D9906F8" w14:textId="022A69F3" w:rsidR="00347B03" w:rsidRPr="003871F9" w:rsidRDefault="00347B03" w:rsidP="00347B03">
      <w:pPr>
        <w:tabs>
          <w:tab w:val="left" w:pos="284"/>
          <w:tab w:val="left" w:pos="426"/>
        </w:tabs>
        <w:spacing w:after="0"/>
        <w:ind w:left="720"/>
        <w:rPr>
          <w:rFonts w:cstheme="minorHAnsi"/>
        </w:rPr>
      </w:pPr>
      <w:r w:rsidRPr="003871F9">
        <w:rPr>
          <w:rFonts w:cstheme="minorHAnsi"/>
        </w:rPr>
        <w:t xml:space="preserve">           </w:t>
      </w:r>
      <w:r w:rsidRPr="003871F9">
        <w:rPr>
          <w:rFonts w:cstheme="minorHAnsi"/>
        </w:rPr>
        <w:tab/>
        <w:t>their positive impact on the school</w:t>
      </w:r>
    </w:p>
    <w:p w14:paraId="302F5111" w14:textId="438585D8" w:rsidR="00DE4A00" w:rsidRDefault="00DE4A00" w:rsidP="00347B03">
      <w:pPr>
        <w:tabs>
          <w:tab w:val="left" w:pos="284"/>
          <w:tab w:val="left" w:pos="426"/>
        </w:tabs>
        <w:spacing w:after="0"/>
        <w:ind w:left="720"/>
        <w:rPr>
          <w:rFonts w:cstheme="minorHAnsi"/>
        </w:rPr>
      </w:pPr>
    </w:p>
    <w:p w14:paraId="746C7F7D" w14:textId="77777777" w:rsidR="00981D02" w:rsidRPr="003871F9" w:rsidRDefault="00981D02" w:rsidP="00347B03">
      <w:pPr>
        <w:tabs>
          <w:tab w:val="left" w:pos="284"/>
          <w:tab w:val="left" w:pos="426"/>
        </w:tabs>
        <w:spacing w:after="0"/>
        <w:ind w:left="720"/>
        <w:rPr>
          <w:rFonts w:cstheme="minorHAnsi"/>
        </w:rPr>
      </w:pPr>
    </w:p>
    <w:p w14:paraId="52AD3887" w14:textId="77777777" w:rsidR="00347B03" w:rsidRPr="003871F9" w:rsidRDefault="00347B03" w:rsidP="00347B03">
      <w:pPr>
        <w:tabs>
          <w:tab w:val="left" w:pos="284"/>
          <w:tab w:val="left" w:pos="426"/>
        </w:tabs>
        <w:spacing w:after="0"/>
        <w:ind w:left="720"/>
        <w:rPr>
          <w:rFonts w:cstheme="minorHAnsi"/>
        </w:rPr>
      </w:pPr>
    </w:p>
    <w:tbl>
      <w:tblPr>
        <w:tblW w:w="9515" w:type="dxa"/>
        <w:tblInd w:w="-431" w:type="dxa"/>
        <w:tblLook w:val="04A0" w:firstRow="1" w:lastRow="0" w:firstColumn="1" w:lastColumn="0" w:noHBand="0" w:noVBand="1"/>
      </w:tblPr>
      <w:tblGrid>
        <w:gridCol w:w="4757"/>
        <w:gridCol w:w="4758"/>
      </w:tblGrid>
      <w:tr w:rsidR="00347B03" w:rsidRPr="003871F9" w14:paraId="2071783F" w14:textId="77777777" w:rsidTr="00DE4A00">
        <w:trPr>
          <w:trHeight w:val="479"/>
        </w:trPr>
        <w:tc>
          <w:tcPr>
            <w:tcW w:w="4757" w:type="dxa"/>
          </w:tcPr>
          <w:p w14:paraId="5A5E641D" w14:textId="77777777" w:rsidR="00347B03" w:rsidRPr="003871F9" w:rsidRDefault="00347B03" w:rsidP="00347B03">
            <w:pPr>
              <w:rPr>
                <w:rFonts w:cstheme="minorHAnsi"/>
                <w:b/>
                <w:szCs w:val="20"/>
              </w:rPr>
            </w:pPr>
            <w:r w:rsidRPr="003871F9">
              <w:rPr>
                <w:rFonts w:cstheme="minorHAnsi"/>
                <w:b/>
                <w:szCs w:val="20"/>
              </w:rPr>
              <w:lastRenderedPageBreak/>
              <w:t>Responsible Citizens</w:t>
            </w:r>
          </w:p>
          <w:p w14:paraId="72339AE7" w14:textId="77777777" w:rsidR="00347B03" w:rsidRPr="003871F9" w:rsidRDefault="00347B03" w:rsidP="00347B03">
            <w:pPr>
              <w:rPr>
                <w:rFonts w:cstheme="minorHAnsi"/>
                <w:szCs w:val="20"/>
              </w:rPr>
            </w:pPr>
            <w:r w:rsidRPr="003871F9">
              <w:rPr>
                <w:rFonts w:cstheme="minorHAnsi"/>
                <w:szCs w:val="20"/>
              </w:rPr>
              <w:t>-Encouraging an understanding of our roles, rights and responsibilities within our community and the wider world</w:t>
            </w:r>
          </w:p>
          <w:p w14:paraId="40CA7F1D" w14:textId="77777777" w:rsidR="00347B03" w:rsidRPr="003871F9" w:rsidRDefault="00347B03" w:rsidP="00347B03">
            <w:pPr>
              <w:rPr>
                <w:rFonts w:cstheme="minorHAnsi"/>
                <w:szCs w:val="20"/>
              </w:rPr>
            </w:pPr>
            <w:r w:rsidRPr="003871F9">
              <w:rPr>
                <w:rFonts w:cstheme="minorHAnsi"/>
                <w:szCs w:val="20"/>
              </w:rPr>
              <w:t>-Providing opportunities to make informed and responsible choices and decisions, respecting the beliefs and values of others</w:t>
            </w:r>
          </w:p>
        </w:tc>
        <w:tc>
          <w:tcPr>
            <w:tcW w:w="4758" w:type="dxa"/>
          </w:tcPr>
          <w:p w14:paraId="337B444B" w14:textId="77777777" w:rsidR="00347B03" w:rsidRPr="003871F9" w:rsidRDefault="00347B03" w:rsidP="00347B03">
            <w:pPr>
              <w:rPr>
                <w:rFonts w:cstheme="minorHAnsi"/>
                <w:b/>
                <w:szCs w:val="20"/>
              </w:rPr>
            </w:pPr>
            <w:r w:rsidRPr="003871F9">
              <w:rPr>
                <w:rFonts w:cstheme="minorHAnsi"/>
                <w:b/>
                <w:szCs w:val="20"/>
              </w:rPr>
              <w:t>Effective Contributors</w:t>
            </w:r>
          </w:p>
          <w:p w14:paraId="1AF7B309" w14:textId="77777777" w:rsidR="00347B03" w:rsidRPr="003871F9" w:rsidRDefault="00347B03" w:rsidP="00347B03">
            <w:pPr>
              <w:rPr>
                <w:rFonts w:cstheme="minorHAnsi"/>
                <w:szCs w:val="20"/>
              </w:rPr>
            </w:pPr>
            <w:r w:rsidRPr="003871F9">
              <w:rPr>
                <w:rFonts w:cstheme="minorHAnsi"/>
                <w:szCs w:val="20"/>
              </w:rPr>
              <w:t>-Promoting confidence in our children to enable them to communicate their ideas and opinions in a variety of settings</w:t>
            </w:r>
          </w:p>
          <w:p w14:paraId="2B9C262E" w14:textId="77777777" w:rsidR="00347B03" w:rsidRPr="003871F9" w:rsidRDefault="00347B03" w:rsidP="00347B03">
            <w:pPr>
              <w:rPr>
                <w:rFonts w:cstheme="minorHAnsi"/>
                <w:szCs w:val="20"/>
              </w:rPr>
            </w:pPr>
            <w:r w:rsidRPr="003871F9">
              <w:rPr>
                <w:rFonts w:cstheme="minorHAnsi"/>
                <w:szCs w:val="20"/>
              </w:rPr>
              <w:t>-Providing opportunities for our children to engage with others, using their initiative to create and develop their ideas collaboratively with others</w:t>
            </w:r>
          </w:p>
        </w:tc>
      </w:tr>
      <w:tr w:rsidR="00347B03" w:rsidRPr="003871F9" w14:paraId="5D16DFA4" w14:textId="77777777" w:rsidTr="00DE4A00">
        <w:trPr>
          <w:trHeight w:val="932"/>
        </w:trPr>
        <w:tc>
          <w:tcPr>
            <w:tcW w:w="4757" w:type="dxa"/>
          </w:tcPr>
          <w:p w14:paraId="07D57846" w14:textId="5D914880" w:rsidR="00347B03" w:rsidRPr="003871F9" w:rsidRDefault="00347B03" w:rsidP="00347B03">
            <w:pPr>
              <w:rPr>
                <w:rFonts w:cstheme="minorHAnsi"/>
                <w:b/>
                <w:szCs w:val="20"/>
              </w:rPr>
            </w:pPr>
            <w:r w:rsidRPr="003871F9">
              <w:rPr>
                <w:rFonts w:cstheme="minorHAnsi"/>
                <w:b/>
                <w:szCs w:val="20"/>
              </w:rPr>
              <w:t>Successful Learners</w:t>
            </w:r>
          </w:p>
          <w:p w14:paraId="2373C563" w14:textId="586EFE3E" w:rsidR="00347B03" w:rsidRPr="003871F9" w:rsidRDefault="00347B03" w:rsidP="00347B03">
            <w:pPr>
              <w:rPr>
                <w:rFonts w:cstheme="minorHAnsi"/>
                <w:szCs w:val="20"/>
              </w:rPr>
            </w:pPr>
            <w:r w:rsidRPr="003871F9">
              <w:rPr>
                <w:rFonts w:cstheme="minorHAnsi"/>
                <w:szCs w:val="20"/>
              </w:rPr>
              <w:t>-providing quality learning experiences which inspire and motivate our children to become successful learners</w:t>
            </w:r>
          </w:p>
          <w:p w14:paraId="553B222B" w14:textId="266EC115" w:rsidR="00DE4A00" w:rsidRPr="003871F9" w:rsidRDefault="00347B03" w:rsidP="00DE4A00">
            <w:pPr>
              <w:rPr>
                <w:rFonts w:cstheme="minorHAnsi"/>
                <w:b/>
                <w:szCs w:val="20"/>
              </w:rPr>
            </w:pPr>
            <w:r w:rsidRPr="003871F9">
              <w:rPr>
                <w:rFonts w:cstheme="minorHAnsi"/>
                <w:b/>
                <w:szCs w:val="20"/>
              </w:rPr>
              <w:t>-</w:t>
            </w:r>
            <w:r w:rsidRPr="003871F9">
              <w:rPr>
                <w:rFonts w:cstheme="minorHAnsi"/>
                <w:szCs w:val="20"/>
              </w:rPr>
              <w:t>Encouraging our children to reach their full potential through stimulating and independent learning</w:t>
            </w:r>
          </w:p>
        </w:tc>
        <w:tc>
          <w:tcPr>
            <w:tcW w:w="4758" w:type="dxa"/>
          </w:tcPr>
          <w:p w14:paraId="589AAE9A" w14:textId="77777777" w:rsidR="00347B03" w:rsidRPr="003871F9" w:rsidRDefault="00347B03" w:rsidP="00347B03">
            <w:pPr>
              <w:rPr>
                <w:rFonts w:cstheme="minorHAnsi"/>
                <w:b/>
                <w:szCs w:val="20"/>
              </w:rPr>
            </w:pPr>
            <w:r w:rsidRPr="003871F9">
              <w:rPr>
                <w:rFonts w:cstheme="minorHAnsi"/>
                <w:b/>
                <w:szCs w:val="20"/>
              </w:rPr>
              <w:t>Confident Individuals</w:t>
            </w:r>
          </w:p>
          <w:p w14:paraId="412921C3" w14:textId="77777777" w:rsidR="00347B03" w:rsidRPr="003871F9" w:rsidRDefault="00347B03" w:rsidP="00347B03">
            <w:pPr>
              <w:rPr>
                <w:rFonts w:cstheme="minorHAnsi"/>
                <w:b/>
                <w:szCs w:val="20"/>
              </w:rPr>
            </w:pPr>
            <w:r w:rsidRPr="003871F9">
              <w:rPr>
                <w:rFonts w:cstheme="minorHAnsi"/>
                <w:b/>
                <w:szCs w:val="20"/>
              </w:rPr>
              <w:t>-</w:t>
            </w:r>
            <w:r w:rsidRPr="003871F9">
              <w:rPr>
                <w:rFonts w:cstheme="minorHAnsi"/>
                <w:szCs w:val="20"/>
              </w:rPr>
              <w:t>Providing a safe, secure and supportive environment where children feel confident to tackle new challenges</w:t>
            </w:r>
          </w:p>
          <w:p w14:paraId="62010B2E" w14:textId="77777777" w:rsidR="00347B03" w:rsidRPr="003871F9" w:rsidRDefault="00347B03" w:rsidP="00347B03">
            <w:pPr>
              <w:rPr>
                <w:rFonts w:cstheme="minorHAnsi"/>
                <w:b/>
                <w:szCs w:val="20"/>
              </w:rPr>
            </w:pPr>
            <w:r w:rsidRPr="003871F9">
              <w:rPr>
                <w:rFonts w:cstheme="minorHAnsi"/>
                <w:b/>
                <w:szCs w:val="20"/>
              </w:rPr>
              <w:t>-</w:t>
            </w:r>
            <w:r w:rsidRPr="003871F9">
              <w:rPr>
                <w:rFonts w:cstheme="minorHAnsi"/>
                <w:szCs w:val="20"/>
              </w:rPr>
              <w:t>Encouraging pursuit of a happy, healthy and active lifestyle, promoting positive self-esteem and wellbeing</w:t>
            </w:r>
          </w:p>
        </w:tc>
      </w:tr>
    </w:tbl>
    <w:p w14:paraId="05322390" w14:textId="77777777" w:rsidR="00DE4A00" w:rsidRPr="003871F9" w:rsidRDefault="00DE4A00" w:rsidP="00DE4A00">
      <w:pPr>
        <w:ind w:hanging="142"/>
        <w:rPr>
          <w:rFonts w:cstheme="minorHAnsi"/>
          <w:b/>
          <w:sz w:val="24"/>
          <w:szCs w:val="24"/>
          <w:u w:val="single"/>
        </w:rPr>
      </w:pPr>
    </w:p>
    <w:p w14:paraId="5E84327D" w14:textId="77777777" w:rsidR="00DE4A00" w:rsidRPr="003871F9" w:rsidRDefault="00DE4A00" w:rsidP="00DE4A00">
      <w:pPr>
        <w:framePr w:h="9531" w:hRule="exact" w:hSpace="180" w:wrap="around" w:vAnchor="text" w:hAnchor="page" w:x="1340" w:y="1"/>
        <w:spacing w:after="0"/>
        <w:rPr>
          <w:rFonts w:cstheme="minorHAnsi"/>
          <w:b/>
          <w:u w:val="single"/>
        </w:rPr>
      </w:pPr>
      <w:r w:rsidRPr="003871F9">
        <w:rPr>
          <w:rFonts w:cstheme="minorHAnsi"/>
          <w:b/>
          <w:u w:val="single"/>
        </w:rPr>
        <w:t xml:space="preserve">Context </w:t>
      </w:r>
    </w:p>
    <w:p w14:paraId="1091D5A8" w14:textId="77777777" w:rsidR="00DE4A00" w:rsidRPr="003871F9" w:rsidRDefault="00DE4A00" w:rsidP="00DE4A00">
      <w:pPr>
        <w:pStyle w:val="BodyText"/>
        <w:keepLines/>
        <w:framePr w:h="9531" w:hRule="exact" w:hSpace="180" w:wrap="around" w:vAnchor="text" w:hAnchor="page" w:x="1340" w:y="1"/>
        <w:widowControl w:val="0"/>
        <w:spacing w:after="0"/>
        <w:rPr>
          <w:rFonts w:asciiTheme="minorHAnsi" w:hAnsiTheme="minorHAnsi" w:cstheme="minorHAnsi"/>
          <w:color w:val="auto"/>
          <w:sz w:val="22"/>
          <w:szCs w:val="22"/>
        </w:rPr>
      </w:pPr>
      <w:r w:rsidRPr="003871F9">
        <w:rPr>
          <w:rFonts w:asciiTheme="minorHAnsi" w:hAnsiTheme="minorHAnsi" w:cstheme="minorHAnsi"/>
          <w:color w:val="auto"/>
          <w:sz w:val="22"/>
          <w:szCs w:val="22"/>
        </w:rPr>
        <w:t>The village of Crimond is situated in farmland half way between the fishing ports of Fraserburgh and Peterhead and close to the St Fergus Gas Terminal. The village is world famous because of the “Crimond Tune” for the 23</w:t>
      </w:r>
      <w:r w:rsidRPr="003871F9">
        <w:rPr>
          <w:rFonts w:asciiTheme="minorHAnsi" w:hAnsiTheme="minorHAnsi" w:cstheme="minorHAnsi"/>
          <w:color w:val="auto"/>
          <w:sz w:val="22"/>
          <w:szCs w:val="22"/>
          <w:vertAlign w:val="superscript"/>
        </w:rPr>
        <w:t>rd</w:t>
      </w:r>
      <w:r w:rsidRPr="003871F9">
        <w:rPr>
          <w:rFonts w:asciiTheme="minorHAnsi" w:hAnsiTheme="minorHAnsi" w:cstheme="minorHAnsi"/>
          <w:color w:val="auto"/>
          <w:sz w:val="22"/>
          <w:szCs w:val="22"/>
        </w:rPr>
        <w:t xml:space="preserve"> Psalm, the church clock, with its extra minute, and the Loch of </w:t>
      </w:r>
      <w:proofErr w:type="spellStart"/>
      <w:r w:rsidRPr="003871F9">
        <w:rPr>
          <w:rFonts w:asciiTheme="minorHAnsi" w:hAnsiTheme="minorHAnsi" w:cstheme="minorHAnsi"/>
          <w:color w:val="auto"/>
          <w:sz w:val="22"/>
          <w:szCs w:val="22"/>
        </w:rPr>
        <w:t>Strathbeg</w:t>
      </w:r>
      <w:proofErr w:type="spellEnd"/>
      <w:r w:rsidRPr="003871F9">
        <w:rPr>
          <w:rFonts w:asciiTheme="minorHAnsi" w:hAnsiTheme="minorHAnsi" w:cstheme="minorHAnsi"/>
          <w:color w:val="auto"/>
          <w:sz w:val="22"/>
          <w:szCs w:val="22"/>
        </w:rPr>
        <w:t xml:space="preserve"> Nature Reserve.  </w:t>
      </w:r>
    </w:p>
    <w:p w14:paraId="45BE4541" w14:textId="77777777" w:rsidR="00DE4A00" w:rsidRPr="003871F9" w:rsidRDefault="00DE4A00" w:rsidP="00DE4A00">
      <w:pPr>
        <w:pStyle w:val="BodyText"/>
        <w:keepLines/>
        <w:framePr w:h="9531" w:hRule="exact" w:hSpace="180" w:wrap="around" w:vAnchor="text" w:hAnchor="page" w:x="1340" w:y="1"/>
        <w:widowControl w:val="0"/>
        <w:spacing w:after="0"/>
        <w:rPr>
          <w:rFonts w:asciiTheme="minorHAnsi" w:hAnsiTheme="minorHAnsi" w:cstheme="minorHAnsi"/>
          <w:color w:val="auto"/>
          <w:sz w:val="22"/>
          <w:szCs w:val="22"/>
        </w:rPr>
      </w:pPr>
      <w:r w:rsidRPr="003871F9">
        <w:rPr>
          <w:rFonts w:asciiTheme="minorHAnsi" w:hAnsiTheme="minorHAnsi" w:cstheme="minorHAnsi"/>
          <w:color w:val="auto"/>
          <w:sz w:val="22"/>
          <w:szCs w:val="22"/>
        </w:rPr>
        <w:t xml:space="preserve">   The school’s catchment area is the village of Crimond and the surrounding area. The zoned secondary school is Fraserburgh Academy, and we work closely with it and the 11 network schools, Some of Crimond’s pupils choose to go to Peterhead Academy with whom the school maintains close links.</w:t>
      </w:r>
    </w:p>
    <w:p w14:paraId="2F73A36F" w14:textId="77777777" w:rsidR="00DE4A00" w:rsidRPr="003871F9" w:rsidRDefault="00DE4A00" w:rsidP="00DE4A00">
      <w:pPr>
        <w:pStyle w:val="BodyText"/>
        <w:keepLines/>
        <w:framePr w:h="9531" w:hRule="exact" w:hSpace="180" w:wrap="around" w:vAnchor="text" w:hAnchor="page" w:x="1340" w:y="1"/>
        <w:widowControl w:val="0"/>
        <w:spacing w:after="0"/>
        <w:rPr>
          <w:rFonts w:asciiTheme="minorHAnsi" w:hAnsiTheme="minorHAnsi" w:cstheme="minorHAnsi"/>
          <w:iCs/>
          <w:color w:val="auto"/>
          <w:sz w:val="22"/>
          <w:szCs w:val="22"/>
        </w:rPr>
      </w:pPr>
      <w:r w:rsidRPr="003871F9">
        <w:rPr>
          <w:rFonts w:asciiTheme="minorHAnsi" w:hAnsiTheme="minorHAnsi" w:cstheme="minorHAnsi"/>
          <w:i/>
          <w:iCs/>
          <w:color w:val="auto"/>
          <w:sz w:val="22"/>
          <w:szCs w:val="22"/>
        </w:rPr>
        <w:t xml:space="preserve">   </w:t>
      </w:r>
      <w:r w:rsidRPr="003871F9">
        <w:rPr>
          <w:rFonts w:asciiTheme="minorHAnsi" w:hAnsiTheme="minorHAnsi" w:cstheme="minorHAnsi"/>
          <w:iCs/>
          <w:color w:val="auto"/>
          <w:sz w:val="22"/>
          <w:szCs w:val="22"/>
        </w:rPr>
        <w:t>The school catchment area is a mixture of social housing or privately rented properties and privately-owned houses, which would be greatly in the minority. The village of Crimond is not experiencing the same growth as other towns and villages in our area, which are seeing considerable expansions due to the building of new properties.</w:t>
      </w:r>
    </w:p>
    <w:p w14:paraId="0251A47B" w14:textId="77777777" w:rsidR="00DE4A00" w:rsidRPr="003871F9" w:rsidRDefault="00DE4A00" w:rsidP="00DE4A00">
      <w:pPr>
        <w:pStyle w:val="BodyText"/>
        <w:keepLines/>
        <w:framePr w:h="9531" w:hRule="exact" w:hSpace="180" w:wrap="around" w:vAnchor="text" w:hAnchor="page" w:x="1340" w:y="1"/>
        <w:widowControl w:val="0"/>
        <w:spacing w:after="0"/>
        <w:rPr>
          <w:rFonts w:asciiTheme="minorHAnsi" w:hAnsiTheme="minorHAnsi" w:cstheme="minorHAnsi"/>
          <w:iCs/>
          <w:color w:val="auto"/>
          <w:sz w:val="22"/>
          <w:szCs w:val="22"/>
        </w:rPr>
      </w:pPr>
      <w:r w:rsidRPr="003871F9">
        <w:rPr>
          <w:rFonts w:asciiTheme="minorHAnsi" w:hAnsiTheme="minorHAnsi" w:cstheme="minorHAnsi"/>
          <w:iCs/>
          <w:color w:val="auto"/>
          <w:sz w:val="22"/>
          <w:szCs w:val="22"/>
        </w:rPr>
        <w:t xml:space="preserve">    All our children who reside within the village live in decile 4 of the Scottish Index of Multiple Deprivation whilst the rural children live in decile 6. 27% of our children are entitled to Free School Meals. We are mindful that this, alongside rural poverty, is considered carefully as we believe that all children are entitled to the finest education and high-quality experiences to allow them to be the best that they can be. Getting it Right for Every Child is at the core of what we do every single day.</w:t>
      </w:r>
    </w:p>
    <w:p w14:paraId="111FBD48" w14:textId="77777777" w:rsidR="00DE4A00" w:rsidRPr="003871F9" w:rsidRDefault="00DE4A00" w:rsidP="00DE4A00">
      <w:pPr>
        <w:pStyle w:val="BodyText"/>
        <w:keepLines/>
        <w:framePr w:h="9531" w:hRule="exact" w:hSpace="180" w:wrap="around" w:vAnchor="text" w:hAnchor="page" w:x="1340" w:y="1"/>
        <w:widowControl w:val="0"/>
        <w:spacing w:after="0"/>
        <w:rPr>
          <w:rFonts w:asciiTheme="minorHAnsi" w:hAnsiTheme="minorHAnsi" w:cstheme="minorHAnsi"/>
          <w:color w:val="auto"/>
          <w:sz w:val="22"/>
          <w:szCs w:val="22"/>
        </w:rPr>
      </w:pPr>
      <w:r w:rsidRPr="003871F9">
        <w:rPr>
          <w:rFonts w:asciiTheme="minorHAnsi" w:hAnsiTheme="minorHAnsi" w:cstheme="minorHAnsi"/>
          <w:color w:val="auto"/>
          <w:sz w:val="22"/>
          <w:szCs w:val="22"/>
        </w:rPr>
        <w:t xml:space="preserve">   Crimond School is a former Junior Secondary School and therefore has the benefit of many large and spacious classrooms and a fantastic outdoor space. The school’s current roll is 81 primary children, in 5 composite classes. The 24 nursery children are split between two sessions. </w:t>
      </w:r>
    </w:p>
    <w:p w14:paraId="09AD2849" w14:textId="77777777" w:rsidR="00DE4A00" w:rsidRPr="003871F9" w:rsidRDefault="00DE4A00" w:rsidP="00DE4A00">
      <w:pPr>
        <w:framePr w:h="9531" w:hRule="exact" w:hSpace="180" w:wrap="around" w:vAnchor="text" w:hAnchor="page" w:x="1340" w:y="1"/>
        <w:spacing w:after="0"/>
        <w:rPr>
          <w:rFonts w:cstheme="minorHAnsi"/>
        </w:rPr>
      </w:pPr>
      <w:r w:rsidRPr="003871F9">
        <w:rPr>
          <w:rFonts w:cstheme="minorHAnsi"/>
        </w:rPr>
        <w:t xml:space="preserve">    All the staff who work in the school are committed to teamwork, continuous improvement and good outcomes for our children, who are at the centre of everything we do. GIRFEC has a very high profile at our school. We have recently created the Rainbow Room to support our children’s wellbeing. There are a variety of visiting specialists throughout the year, teaching art, music, PE, ICT and Health &amp; Wellbeing.    </w:t>
      </w:r>
    </w:p>
    <w:p w14:paraId="52EF3AAE" w14:textId="77777777" w:rsidR="00DE4A00" w:rsidRPr="003871F9" w:rsidRDefault="00DE4A00" w:rsidP="00DE4A00">
      <w:pPr>
        <w:framePr w:h="9531" w:hRule="exact" w:hSpace="180" w:wrap="around" w:vAnchor="text" w:hAnchor="page" w:x="1340" w:y="1"/>
        <w:spacing w:after="0"/>
        <w:rPr>
          <w:rFonts w:cstheme="minorHAnsi"/>
        </w:rPr>
      </w:pPr>
      <w:r w:rsidRPr="003871F9">
        <w:rPr>
          <w:rFonts w:cstheme="minorHAnsi"/>
        </w:rPr>
        <w:t xml:space="preserve">    The school makes good use of parent helpers in the classroom, in the library, preparing resources, working out in the garden, at Skills Academy, in after-school clubs and on many school outings. Funds raised by the very supportive Parent Partnership support the school in many ways. The school benefits from close links with local businesses and community groups.</w:t>
      </w:r>
    </w:p>
    <w:p w14:paraId="3EAB0DF6" w14:textId="77777777" w:rsidR="00DE4A00" w:rsidRPr="003871F9" w:rsidRDefault="00DE4A00" w:rsidP="00DE4A00">
      <w:pPr>
        <w:framePr w:h="9531" w:hRule="exact" w:hSpace="180" w:wrap="around" w:vAnchor="text" w:hAnchor="page" w:x="1340" w:y="1"/>
        <w:spacing w:after="0"/>
        <w:rPr>
          <w:rFonts w:cstheme="minorHAnsi"/>
        </w:rPr>
      </w:pPr>
      <w:r w:rsidRPr="003871F9">
        <w:rPr>
          <w:rFonts w:cstheme="minorHAnsi"/>
        </w:rPr>
        <w:t xml:space="preserve">    The Parent Partnership and Pupil School Improvement Groups ensure that parents and children are involved in the work of the school and its improvements. We are represented, by the head teacher, on community groups which support and engage with the school.</w:t>
      </w:r>
    </w:p>
    <w:p w14:paraId="43436DA9" w14:textId="77777777" w:rsidR="00DE4A00" w:rsidRPr="003871F9" w:rsidRDefault="00DE4A00" w:rsidP="00DE4A00">
      <w:pPr>
        <w:pStyle w:val="BodyText"/>
        <w:keepLines/>
        <w:framePr w:h="9531" w:hRule="exact" w:hSpace="180" w:wrap="around" w:vAnchor="text" w:hAnchor="page" w:x="1340" w:y="1"/>
        <w:widowControl w:val="0"/>
        <w:spacing w:after="0"/>
        <w:rPr>
          <w:rFonts w:asciiTheme="minorHAnsi" w:hAnsiTheme="minorHAnsi" w:cstheme="minorHAnsi"/>
          <w:color w:val="auto"/>
          <w:sz w:val="18"/>
          <w:szCs w:val="18"/>
        </w:rPr>
      </w:pPr>
    </w:p>
    <w:p w14:paraId="6F547F4C" w14:textId="77777777" w:rsidR="00981D02" w:rsidRDefault="00981D02" w:rsidP="00DE4A00">
      <w:pPr>
        <w:ind w:hanging="142"/>
        <w:rPr>
          <w:rFonts w:cstheme="minorHAnsi"/>
          <w:b/>
          <w:sz w:val="24"/>
          <w:szCs w:val="24"/>
          <w:u w:val="single"/>
        </w:rPr>
      </w:pPr>
    </w:p>
    <w:p w14:paraId="0DD60FAD" w14:textId="0163DE51" w:rsidR="00DE4A00" w:rsidRPr="003871F9" w:rsidRDefault="00347B03" w:rsidP="00DE4A00">
      <w:pPr>
        <w:ind w:hanging="142"/>
        <w:rPr>
          <w:rFonts w:cstheme="minorHAnsi"/>
          <w:b/>
          <w:sz w:val="24"/>
          <w:szCs w:val="24"/>
          <w:u w:val="single"/>
        </w:rPr>
      </w:pPr>
      <w:r w:rsidRPr="003871F9">
        <w:rPr>
          <w:rFonts w:cstheme="minorHAnsi"/>
          <w:b/>
          <w:sz w:val="24"/>
          <w:szCs w:val="24"/>
          <w:u w:val="single"/>
        </w:rPr>
        <w:lastRenderedPageBreak/>
        <w:t>Impact of our developments</w:t>
      </w:r>
    </w:p>
    <w:p w14:paraId="019702D4" w14:textId="77777777" w:rsidR="00DE4A00" w:rsidRPr="003871F9" w:rsidRDefault="00347B03" w:rsidP="00DE4A00">
      <w:pPr>
        <w:spacing w:after="0"/>
        <w:ind w:hanging="142"/>
        <w:rPr>
          <w:rFonts w:cstheme="minorHAnsi"/>
        </w:rPr>
      </w:pPr>
      <w:r w:rsidRPr="003871F9">
        <w:rPr>
          <w:rFonts w:cstheme="minorHAnsi"/>
        </w:rPr>
        <w:t>In this section we will outline the Targets we set last session and identify the progress we have made</w:t>
      </w:r>
    </w:p>
    <w:p w14:paraId="62F9ADD5" w14:textId="50DEC539" w:rsidR="00347B03" w:rsidRPr="003871F9" w:rsidRDefault="00347B03" w:rsidP="00DE4A00">
      <w:pPr>
        <w:spacing w:after="0"/>
        <w:ind w:hanging="142"/>
        <w:rPr>
          <w:rFonts w:cstheme="minorHAnsi"/>
          <w:b/>
          <w:sz w:val="24"/>
          <w:szCs w:val="24"/>
          <w:u w:val="single"/>
        </w:rPr>
      </w:pPr>
      <w:r w:rsidRPr="003871F9">
        <w:rPr>
          <w:rFonts w:cstheme="minorHAnsi"/>
        </w:rPr>
        <w:t xml:space="preserve">during session </w:t>
      </w:r>
      <w:r w:rsidR="006516FA">
        <w:rPr>
          <w:rFonts w:cstheme="minorHAnsi"/>
        </w:rPr>
        <w:t>2019-2020</w:t>
      </w:r>
      <w:r w:rsidRPr="003871F9">
        <w:rPr>
          <w:rFonts w:cstheme="minorHAnsi"/>
        </w:rPr>
        <w:t>.</w:t>
      </w:r>
    </w:p>
    <w:tbl>
      <w:tblPr>
        <w:tblW w:w="9640" w:type="dxa"/>
        <w:tblInd w:w="-289" w:type="dxa"/>
        <w:tblLook w:val="04A0" w:firstRow="1" w:lastRow="0" w:firstColumn="1" w:lastColumn="0" w:noHBand="0" w:noVBand="1"/>
      </w:tblPr>
      <w:tblGrid>
        <w:gridCol w:w="1844"/>
        <w:gridCol w:w="7796"/>
      </w:tblGrid>
      <w:tr w:rsidR="00347B03" w:rsidRPr="003871F9" w14:paraId="0F33E6F9" w14:textId="77777777" w:rsidTr="00347B03">
        <w:tc>
          <w:tcPr>
            <w:tcW w:w="9640" w:type="dxa"/>
            <w:gridSpan w:val="2"/>
          </w:tcPr>
          <w:p w14:paraId="1F8EA39D" w14:textId="77777777" w:rsidR="00347B03" w:rsidRPr="003871F9" w:rsidRDefault="00347B03" w:rsidP="00347B03">
            <w:pPr>
              <w:rPr>
                <w:rFonts w:cstheme="minorHAnsi"/>
                <w:b/>
              </w:rPr>
            </w:pPr>
            <w:r w:rsidRPr="003871F9">
              <w:rPr>
                <w:rFonts w:cstheme="minorHAnsi"/>
                <w:b/>
              </w:rPr>
              <w:t>Priority 1                      To further raise levels of attainment in numeracy</w:t>
            </w:r>
          </w:p>
          <w:p w14:paraId="3E2792B4" w14:textId="77777777" w:rsidR="00347B03" w:rsidRPr="003871F9" w:rsidRDefault="00347B03" w:rsidP="00347B03">
            <w:pPr>
              <w:rPr>
                <w:rFonts w:cstheme="minorHAnsi"/>
              </w:rPr>
            </w:pPr>
          </w:p>
        </w:tc>
      </w:tr>
      <w:tr w:rsidR="00347B03" w:rsidRPr="003871F9" w14:paraId="38A03223" w14:textId="77777777" w:rsidTr="00347B03">
        <w:trPr>
          <w:trHeight w:val="2168"/>
        </w:trPr>
        <w:tc>
          <w:tcPr>
            <w:tcW w:w="1844" w:type="dxa"/>
          </w:tcPr>
          <w:p w14:paraId="5530A14B" w14:textId="77777777" w:rsidR="00347B03" w:rsidRPr="003871F9" w:rsidRDefault="00347B03" w:rsidP="00347B03">
            <w:pPr>
              <w:rPr>
                <w:rFonts w:cstheme="minorHAnsi"/>
              </w:rPr>
            </w:pPr>
            <w:r w:rsidRPr="003871F9">
              <w:rPr>
                <w:rFonts w:cstheme="minorHAnsi"/>
              </w:rPr>
              <w:t>Progress</w:t>
            </w:r>
          </w:p>
        </w:tc>
        <w:tc>
          <w:tcPr>
            <w:tcW w:w="7796" w:type="dxa"/>
          </w:tcPr>
          <w:p w14:paraId="45A894FC" w14:textId="77777777" w:rsidR="00347B03" w:rsidRPr="003871F9" w:rsidRDefault="00347B03" w:rsidP="00C828BE">
            <w:pPr>
              <w:pStyle w:val="Default"/>
              <w:numPr>
                <w:ilvl w:val="0"/>
                <w:numId w:val="25"/>
              </w:numPr>
              <w:rPr>
                <w:rFonts w:asciiTheme="minorHAnsi" w:hAnsiTheme="minorHAnsi" w:cstheme="minorHAnsi"/>
                <w:color w:val="auto"/>
                <w:sz w:val="22"/>
                <w:szCs w:val="22"/>
              </w:rPr>
            </w:pPr>
            <w:r w:rsidRPr="003871F9">
              <w:rPr>
                <w:rFonts w:asciiTheme="minorHAnsi" w:hAnsiTheme="minorHAnsi" w:cstheme="minorHAnsi"/>
                <w:color w:val="auto"/>
                <w:sz w:val="22"/>
                <w:szCs w:val="22"/>
              </w:rPr>
              <w:t>strong focus on numeracy</w:t>
            </w:r>
          </w:p>
          <w:p w14:paraId="6F68601C" w14:textId="77777777" w:rsidR="00347B03" w:rsidRPr="003871F9" w:rsidRDefault="00347B03" w:rsidP="00C828BE">
            <w:pPr>
              <w:pStyle w:val="Default"/>
              <w:numPr>
                <w:ilvl w:val="0"/>
                <w:numId w:val="25"/>
              </w:numPr>
              <w:rPr>
                <w:rFonts w:asciiTheme="minorHAnsi" w:hAnsiTheme="minorHAnsi" w:cstheme="minorHAnsi"/>
                <w:color w:val="auto"/>
                <w:sz w:val="22"/>
                <w:szCs w:val="22"/>
              </w:rPr>
            </w:pPr>
            <w:r w:rsidRPr="003871F9">
              <w:rPr>
                <w:rFonts w:asciiTheme="minorHAnsi" w:hAnsiTheme="minorHAnsi" w:cstheme="minorHAnsi"/>
                <w:color w:val="auto"/>
                <w:sz w:val="22"/>
                <w:szCs w:val="22"/>
              </w:rPr>
              <w:t>audit and purchase of new resources</w:t>
            </w:r>
          </w:p>
          <w:p w14:paraId="123C06D7" w14:textId="77777777" w:rsidR="00347B03" w:rsidRPr="003871F9" w:rsidRDefault="00347B03" w:rsidP="00C828BE">
            <w:pPr>
              <w:pStyle w:val="Default"/>
              <w:numPr>
                <w:ilvl w:val="0"/>
                <w:numId w:val="25"/>
              </w:numPr>
              <w:rPr>
                <w:rFonts w:asciiTheme="minorHAnsi" w:hAnsiTheme="minorHAnsi" w:cstheme="minorHAnsi"/>
                <w:color w:val="auto"/>
                <w:sz w:val="22"/>
                <w:szCs w:val="22"/>
              </w:rPr>
            </w:pPr>
            <w:r w:rsidRPr="003871F9">
              <w:rPr>
                <w:rFonts w:asciiTheme="minorHAnsi" w:hAnsiTheme="minorHAnsi" w:cstheme="minorHAnsi"/>
                <w:color w:val="auto"/>
                <w:sz w:val="22"/>
                <w:szCs w:val="22"/>
              </w:rPr>
              <w:t>development of a numeracy progression</w:t>
            </w:r>
          </w:p>
          <w:p w14:paraId="23DF128A" w14:textId="77777777" w:rsidR="00347B03" w:rsidRPr="003871F9" w:rsidRDefault="00347B03" w:rsidP="00C828BE">
            <w:pPr>
              <w:pStyle w:val="Default"/>
              <w:numPr>
                <w:ilvl w:val="0"/>
                <w:numId w:val="25"/>
              </w:numPr>
              <w:rPr>
                <w:rFonts w:asciiTheme="minorHAnsi" w:hAnsiTheme="minorHAnsi" w:cstheme="minorHAnsi"/>
                <w:color w:val="auto"/>
                <w:sz w:val="22"/>
                <w:szCs w:val="22"/>
              </w:rPr>
            </w:pPr>
            <w:r w:rsidRPr="003871F9">
              <w:rPr>
                <w:rFonts w:asciiTheme="minorHAnsi" w:hAnsiTheme="minorHAnsi" w:cstheme="minorHAnsi"/>
                <w:color w:val="auto"/>
                <w:sz w:val="22"/>
                <w:szCs w:val="22"/>
              </w:rPr>
              <w:t>staff engagement and familiarity with benchmarks</w:t>
            </w:r>
          </w:p>
          <w:p w14:paraId="3FD706F5" w14:textId="77777777" w:rsidR="00347B03" w:rsidRPr="003871F9" w:rsidRDefault="00347B03" w:rsidP="00C828BE">
            <w:pPr>
              <w:pStyle w:val="Default"/>
              <w:numPr>
                <w:ilvl w:val="0"/>
                <w:numId w:val="25"/>
              </w:numPr>
              <w:rPr>
                <w:rFonts w:asciiTheme="minorHAnsi" w:hAnsiTheme="minorHAnsi" w:cstheme="minorHAnsi"/>
                <w:color w:val="auto"/>
                <w:sz w:val="22"/>
                <w:szCs w:val="22"/>
              </w:rPr>
            </w:pPr>
            <w:r w:rsidRPr="003871F9">
              <w:rPr>
                <w:rFonts w:asciiTheme="minorHAnsi" w:hAnsiTheme="minorHAnsi" w:cstheme="minorHAnsi"/>
                <w:color w:val="auto"/>
                <w:sz w:val="22"/>
                <w:szCs w:val="22"/>
              </w:rPr>
              <w:t>planning for learning and assessment</w:t>
            </w:r>
          </w:p>
          <w:p w14:paraId="3732C224" w14:textId="77777777" w:rsidR="00347B03" w:rsidRPr="003871F9" w:rsidRDefault="00347B03" w:rsidP="00C828BE">
            <w:pPr>
              <w:pStyle w:val="Default"/>
              <w:numPr>
                <w:ilvl w:val="0"/>
                <w:numId w:val="25"/>
              </w:numPr>
              <w:rPr>
                <w:rFonts w:asciiTheme="minorHAnsi" w:hAnsiTheme="minorHAnsi" w:cstheme="minorHAnsi"/>
                <w:color w:val="auto"/>
                <w:sz w:val="22"/>
                <w:szCs w:val="22"/>
              </w:rPr>
            </w:pPr>
            <w:r w:rsidRPr="003871F9">
              <w:rPr>
                <w:rFonts w:asciiTheme="minorHAnsi" w:hAnsiTheme="minorHAnsi" w:cstheme="minorHAnsi"/>
                <w:color w:val="auto"/>
                <w:sz w:val="22"/>
                <w:szCs w:val="22"/>
              </w:rPr>
              <w:t>planning meetings focussed on pace, challenge and progression</w:t>
            </w:r>
          </w:p>
          <w:p w14:paraId="314EB074" w14:textId="77777777" w:rsidR="00347B03" w:rsidRPr="003871F9" w:rsidRDefault="00347B03" w:rsidP="00C828BE">
            <w:pPr>
              <w:pStyle w:val="Default"/>
              <w:numPr>
                <w:ilvl w:val="0"/>
                <w:numId w:val="25"/>
              </w:numPr>
              <w:rPr>
                <w:rFonts w:asciiTheme="minorHAnsi" w:hAnsiTheme="minorHAnsi" w:cstheme="minorHAnsi"/>
                <w:color w:val="auto"/>
                <w:sz w:val="22"/>
                <w:szCs w:val="22"/>
              </w:rPr>
            </w:pPr>
            <w:r w:rsidRPr="003871F9">
              <w:rPr>
                <w:rFonts w:asciiTheme="minorHAnsi" w:hAnsiTheme="minorHAnsi" w:cstheme="minorHAnsi"/>
                <w:color w:val="auto"/>
                <w:sz w:val="22"/>
                <w:szCs w:val="22"/>
              </w:rPr>
              <w:t>analysis of standardised assessments to confirm achievement</w:t>
            </w:r>
          </w:p>
          <w:p w14:paraId="32D40FA8" w14:textId="77777777" w:rsidR="00347B03" w:rsidRPr="003871F9" w:rsidRDefault="00347B03" w:rsidP="00C828BE">
            <w:pPr>
              <w:pStyle w:val="Default"/>
              <w:numPr>
                <w:ilvl w:val="0"/>
                <w:numId w:val="25"/>
              </w:numPr>
              <w:rPr>
                <w:rFonts w:asciiTheme="minorHAnsi" w:hAnsiTheme="minorHAnsi" w:cstheme="minorHAnsi"/>
                <w:color w:val="auto"/>
                <w:sz w:val="22"/>
                <w:szCs w:val="22"/>
              </w:rPr>
            </w:pPr>
            <w:r w:rsidRPr="003871F9">
              <w:rPr>
                <w:rFonts w:asciiTheme="minorHAnsi" w:hAnsiTheme="minorHAnsi" w:cstheme="minorHAnsi"/>
                <w:color w:val="auto"/>
                <w:sz w:val="22"/>
                <w:szCs w:val="22"/>
              </w:rPr>
              <w:t>PSAs used to target specific individuals or groups</w:t>
            </w:r>
          </w:p>
          <w:p w14:paraId="0C697EBE" w14:textId="77777777" w:rsidR="00347B03" w:rsidRPr="003871F9" w:rsidRDefault="00347B03" w:rsidP="00C828BE">
            <w:pPr>
              <w:pStyle w:val="Default"/>
              <w:numPr>
                <w:ilvl w:val="0"/>
                <w:numId w:val="25"/>
              </w:numPr>
              <w:rPr>
                <w:rFonts w:asciiTheme="minorHAnsi" w:hAnsiTheme="minorHAnsi" w:cstheme="minorHAnsi"/>
                <w:color w:val="auto"/>
                <w:sz w:val="22"/>
                <w:szCs w:val="22"/>
              </w:rPr>
            </w:pPr>
            <w:r w:rsidRPr="003871F9">
              <w:rPr>
                <w:rFonts w:asciiTheme="minorHAnsi" w:hAnsiTheme="minorHAnsi" w:cstheme="minorHAnsi"/>
                <w:color w:val="auto"/>
                <w:sz w:val="22"/>
                <w:szCs w:val="22"/>
              </w:rPr>
              <w:t>Education City Home Access  / Doodle Maths – licences purchased</w:t>
            </w:r>
          </w:p>
          <w:p w14:paraId="46300947" w14:textId="77777777" w:rsidR="00347B03" w:rsidRPr="003871F9" w:rsidRDefault="00347B03" w:rsidP="00347B03">
            <w:pPr>
              <w:rPr>
                <w:rFonts w:cstheme="minorHAnsi"/>
              </w:rPr>
            </w:pPr>
          </w:p>
          <w:p w14:paraId="3BE0C2DB" w14:textId="77777777" w:rsidR="00347B03" w:rsidRPr="003871F9" w:rsidRDefault="00347B03" w:rsidP="00347B03">
            <w:pPr>
              <w:rPr>
                <w:rFonts w:cstheme="minorHAnsi"/>
              </w:rPr>
            </w:pPr>
          </w:p>
        </w:tc>
      </w:tr>
      <w:tr w:rsidR="00347B03" w:rsidRPr="003871F9" w14:paraId="1371B075" w14:textId="77777777" w:rsidTr="00347B03">
        <w:tc>
          <w:tcPr>
            <w:tcW w:w="1844" w:type="dxa"/>
          </w:tcPr>
          <w:p w14:paraId="74B035BD" w14:textId="77777777" w:rsidR="00347B03" w:rsidRPr="003871F9" w:rsidRDefault="00347B03" w:rsidP="00347B03">
            <w:pPr>
              <w:rPr>
                <w:rFonts w:cstheme="minorHAnsi"/>
              </w:rPr>
            </w:pPr>
            <w:r w:rsidRPr="003871F9">
              <w:rPr>
                <w:rFonts w:cstheme="minorHAnsi"/>
              </w:rPr>
              <w:t>Impact</w:t>
            </w:r>
          </w:p>
        </w:tc>
        <w:tc>
          <w:tcPr>
            <w:tcW w:w="7796" w:type="dxa"/>
          </w:tcPr>
          <w:p w14:paraId="270A8960" w14:textId="77777777" w:rsidR="00347B03" w:rsidRPr="003871F9" w:rsidRDefault="00347B03" w:rsidP="00C828BE">
            <w:pPr>
              <w:pStyle w:val="Default"/>
              <w:numPr>
                <w:ilvl w:val="0"/>
                <w:numId w:val="26"/>
              </w:numPr>
              <w:rPr>
                <w:rFonts w:asciiTheme="minorHAnsi" w:hAnsiTheme="minorHAnsi" w:cstheme="minorHAnsi"/>
                <w:color w:val="auto"/>
                <w:sz w:val="22"/>
                <w:szCs w:val="22"/>
              </w:rPr>
            </w:pPr>
            <w:r w:rsidRPr="003871F9">
              <w:rPr>
                <w:rFonts w:asciiTheme="minorHAnsi" w:hAnsiTheme="minorHAnsi" w:cstheme="minorHAnsi"/>
                <w:color w:val="auto"/>
                <w:sz w:val="22"/>
                <w:szCs w:val="22"/>
              </w:rPr>
              <w:t>standardised assessment showed good performance in numeracy</w:t>
            </w:r>
          </w:p>
          <w:p w14:paraId="5A44E923" w14:textId="77777777" w:rsidR="00347B03" w:rsidRPr="003871F9" w:rsidRDefault="00347B03" w:rsidP="00C828BE">
            <w:pPr>
              <w:pStyle w:val="Default"/>
              <w:numPr>
                <w:ilvl w:val="0"/>
                <w:numId w:val="26"/>
              </w:numPr>
              <w:rPr>
                <w:rFonts w:asciiTheme="minorHAnsi" w:hAnsiTheme="minorHAnsi" w:cstheme="minorHAnsi"/>
                <w:color w:val="auto"/>
                <w:sz w:val="22"/>
                <w:szCs w:val="22"/>
              </w:rPr>
            </w:pPr>
            <w:r w:rsidRPr="003871F9">
              <w:rPr>
                <w:rFonts w:asciiTheme="minorHAnsi" w:hAnsiTheme="minorHAnsi" w:cstheme="minorHAnsi"/>
                <w:color w:val="auto"/>
                <w:sz w:val="22"/>
                <w:szCs w:val="22"/>
              </w:rPr>
              <w:t>continuity and progression in learning within numeracy and mathematics strengthened</w:t>
            </w:r>
          </w:p>
          <w:p w14:paraId="20B0C593" w14:textId="77777777" w:rsidR="00347B03" w:rsidRPr="003871F9" w:rsidRDefault="00347B03" w:rsidP="00C828BE">
            <w:pPr>
              <w:pStyle w:val="Default"/>
              <w:numPr>
                <w:ilvl w:val="0"/>
                <w:numId w:val="26"/>
              </w:numPr>
              <w:rPr>
                <w:rFonts w:asciiTheme="minorHAnsi" w:hAnsiTheme="minorHAnsi" w:cstheme="minorHAnsi"/>
                <w:color w:val="auto"/>
                <w:sz w:val="22"/>
                <w:szCs w:val="22"/>
              </w:rPr>
            </w:pPr>
            <w:r w:rsidRPr="003871F9">
              <w:rPr>
                <w:rFonts w:asciiTheme="minorHAnsi" w:hAnsiTheme="minorHAnsi" w:cstheme="minorHAnsi"/>
                <w:color w:val="auto"/>
                <w:sz w:val="22"/>
                <w:szCs w:val="22"/>
              </w:rPr>
              <w:t>a variety of pedagogy is used to engage and support learners</w:t>
            </w:r>
          </w:p>
          <w:p w14:paraId="3898546C" w14:textId="77777777" w:rsidR="00347B03" w:rsidRPr="003871F9" w:rsidRDefault="00347B03" w:rsidP="00C828BE">
            <w:pPr>
              <w:pStyle w:val="Default"/>
              <w:numPr>
                <w:ilvl w:val="0"/>
                <w:numId w:val="26"/>
              </w:numPr>
              <w:rPr>
                <w:rFonts w:asciiTheme="minorHAnsi" w:hAnsiTheme="minorHAnsi" w:cstheme="minorHAnsi"/>
                <w:color w:val="auto"/>
                <w:sz w:val="22"/>
                <w:szCs w:val="22"/>
              </w:rPr>
            </w:pPr>
            <w:r w:rsidRPr="003871F9">
              <w:rPr>
                <w:rFonts w:asciiTheme="minorHAnsi" w:hAnsiTheme="minorHAnsi" w:cstheme="minorHAnsi"/>
                <w:color w:val="auto"/>
                <w:sz w:val="22"/>
                <w:szCs w:val="22"/>
              </w:rPr>
              <w:t>teachers are more able to make clear, professional judgements regarding children’s progress in numeracy and mathematics</w:t>
            </w:r>
          </w:p>
          <w:p w14:paraId="46EB79AB" w14:textId="77777777" w:rsidR="00347B03" w:rsidRPr="003871F9" w:rsidRDefault="00347B03" w:rsidP="00347B03">
            <w:pPr>
              <w:pStyle w:val="Default"/>
              <w:rPr>
                <w:rFonts w:asciiTheme="minorHAnsi" w:hAnsiTheme="minorHAnsi" w:cstheme="minorHAnsi"/>
                <w:color w:val="auto"/>
                <w:sz w:val="22"/>
                <w:szCs w:val="22"/>
              </w:rPr>
            </w:pPr>
          </w:p>
          <w:p w14:paraId="52A76512" w14:textId="77777777" w:rsidR="00347B03" w:rsidRPr="003871F9" w:rsidRDefault="00347B03" w:rsidP="00347B03">
            <w:pPr>
              <w:pStyle w:val="Default"/>
              <w:rPr>
                <w:rFonts w:asciiTheme="minorHAnsi" w:hAnsiTheme="minorHAnsi" w:cstheme="minorHAnsi"/>
                <w:color w:val="auto"/>
                <w:sz w:val="22"/>
                <w:szCs w:val="22"/>
              </w:rPr>
            </w:pPr>
          </w:p>
          <w:p w14:paraId="7ADD361B" w14:textId="77777777" w:rsidR="00347B03" w:rsidRPr="003871F9" w:rsidRDefault="00347B03" w:rsidP="00347B03">
            <w:pPr>
              <w:pStyle w:val="Default"/>
              <w:rPr>
                <w:rFonts w:asciiTheme="minorHAnsi" w:hAnsiTheme="minorHAnsi" w:cstheme="minorHAnsi"/>
                <w:color w:val="auto"/>
                <w:sz w:val="22"/>
                <w:szCs w:val="22"/>
              </w:rPr>
            </w:pPr>
          </w:p>
        </w:tc>
      </w:tr>
      <w:tr w:rsidR="00347B03" w:rsidRPr="003871F9" w14:paraId="74067953" w14:textId="77777777" w:rsidTr="00347B03">
        <w:trPr>
          <w:trHeight w:val="2198"/>
        </w:trPr>
        <w:tc>
          <w:tcPr>
            <w:tcW w:w="1844" w:type="dxa"/>
          </w:tcPr>
          <w:p w14:paraId="0B8B3BB8" w14:textId="7ACEF90A" w:rsidR="00347B03" w:rsidRPr="003871F9" w:rsidRDefault="00347B03" w:rsidP="00347B03">
            <w:pPr>
              <w:rPr>
                <w:rFonts w:cstheme="minorHAnsi"/>
              </w:rPr>
            </w:pPr>
            <w:r w:rsidRPr="003871F9">
              <w:rPr>
                <w:rFonts w:cstheme="minorHAnsi"/>
              </w:rPr>
              <w:t xml:space="preserve">Next </w:t>
            </w:r>
            <w:r w:rsidR="00DE4A00" w:rsidRPr="003871F9">
              <w:rPr>
                <w:rFonts w:cstheme="minorHAnsi"/>
              </w:rPr>
              <w:t>s</w:t>
            </w:r>
            <w:r w:rsidRPr="003871F9">
              <w:rPr>
                <w:rFonts w:cstheme="minorHAnsi"/>
              </w:rPr>
              <w:t>teps</w:t>
            </w:r>
          </w:p>
        </w:tc>
        <w:tc>
          <w:tcPr>
            <w:tcW w:w="7796" w:type="dxa"/>
          </w:tcPr>
          <w:p w14:paraId="777EB2B2" w14:textId="77777777" w:rsidR="00347B03" w:rsidRPr="003871F9" w:rsidRDefault="00347B03" w:rsidP="00C828BE">
            <w:pPr>
              <w:pStyle w:val="Default"/>
              <w:numPr>
                <w:ilvl w:val="0"/>
                <w:numId w:val="26"/>
              </w:numPr>
              <w:rPr>
                <w:rFonts w:asciiTheme="minorHAnsi" w:hAnsiTheme="minorHAnsi" w:cstheme="minorHAnsi"/>
                <w:color w:val="auto"/>
                <w:sz w:val="22"/>
                <w:szCs w:val="22"/>
              </w:rPr>
            </w:pPr>
            <w:r w:rsidRPr="003871F9">
              <w:rPr>
                <w:rFonts w:asciiTheme="minorHAnsi" w:hAnsiTheme="minorHAnsi" w:cstheme="minorHAnsi"/>
                <w:color w:val="auto"/>
                <w:sz w:val="22"/>
                <w:szCs w:val="22"/>
              </w:rPr>
              <w:t>continued focus on planning and monitoring/tracking attainment</w:t>
            </w:r>
          </w:p>
          <w:p w14:paraId="529A40FD" w14:textId="77777777" w:rsidR="00347B03" w:rsidRPr="003871F9" w:rsidRDefault="00347B03" w:rsidP="00C828BE">
            <w:pPr>
              <w:pStyle w:val="Default"/>
              <w:numPr>
                <w:ilvl w:val="0"/>
                <w:numId w:val="26"/>
              </w:numPr>
              <w:rPr>
                <w:rFonts w:asciiTheme="minorHAnsi" w:hAnsiTheme="minorHAnsi" w:cstheme="minorHAnsi"/>
                <w:color w:val="auto"/>
                <w:sz w:val="22"/>
                <w:szCs w:val="22"/>
              </w:rPr>
            </w:pPr>
            <w:r w:rsidRPr="003871F9">
              <w:rPr>
                <w:rFonts w:asciiTheme="minorHAnsi" w:hAnsiTheme="minorHAnsi" w:cstheme="minorHAnsi"/>
                <w:color w:val="auto"/>
                <w:sz w:val="22"/>
                <w:szCs w:val="22"/>
              </w:rPr>
              <w:t>Incorporate a World of Work focus – real life problem solving</w:t>
            </w:r>
          </w:p>
          <w:p w14:paraId="02BBFA2A" w14:textId="77777777" w:rsidR="00347B03" w:rsidRPr="003871F9" w:rsidRDefault="00347B03" w:rsidP="00C828BE">
            <w:pPr>
              <w:pStyle w:val="Default"/>
              <w:numPr>
                <w:ilvl w:val="0"/>
                <w:numId w:val="26"/>
              </w:numPr>
              <w:rPr>
                <w:rFonts w:asciiTheme="minorHAnsi" w:hAnsiTheme="minorHAnsi" w:cstheme="minorHAnsi"/>
                <w:color w:val="auto"/>
                <w:sz w:val="22"/>
                <w:szCs w:val="22"/>
              </w:rPr>
            </w:pPr>
            <w:r w:rsidRPr="003871F9">
              <w:rPr>
                <w:rFonts w:asciiTheme="minorHAnsi" w:hAnsiTheme="minorHAnsi" w:cstheme="minorHAnsi"/>
                <w:color w:val="auto"/>
                <w:sz w:val="22"/>
                <w:szCs w:val="22"/>
              </w:rPr>
              <w:t>Nursery staff to develop numeracy through real world situations and to bring numeracy to life using the outdoor environment</w:t>
            </w:r>
          </w:p>
          <w:p w14:paraId="0078BEFB" w14:textId="77777777" w:rsidR="00347B03" w:rsidRPr="003871F9" w:rsidRDefault="00347B03" w:rsidP="00C828BE">
            <w:pPr>
              <w:pStyle w:val="Default"/>
              <w:numPr>
                <w:ilvl w:val="0"/>
                <w:numId w:val="26"/>
              </w:numPr>
              <w:rPr>
                <w:rFonts w:asciiTheme="minorHAnsi" w:hAnsiTheme="minorHAnsi" w:cstheme="minorHAnsi"/>
                <w:color w:val="auto"/>
                <w:sz w:val="22"/>
                <w:szCs w:val="22"/>
              </w:rPr>
            </w:pPr>
            <w:r w:rsidRPr="003871F9">
              <w:rPr>
                <w:rFonts w:asciiTheme="minorHAnsi" w:hAnsiTheme="minorHAnsi" w:cstheme="minorHAnsi"/>
                <w:color w:val="auto"/>
                <w:sz w:val="22"/>
                <w:szCs w:val="22"/>
              </w:rPr>
              <w:t>Investigate Numicon</w:t>
            </w:r>
          </w:p>
          <w:p w14:paraId="0C5C2E02" w14:textId="098686B7" w:rsidR="00347B03" w:rsidRPr="003871F9" w:rsidRDefault="00347B03" w:rsidP="00C828BE">
            <w:pPr>
              <w:pStyle w:val="Default"/>
              <w:numPr>
                <w:ilvl w:val="0"/>
                <w:numId w:val="26"/>
              </w:numPr>
              <w:rPr>
                <w:rFonts w:asciiTheme="minorHAnsi" w:hAnsiTheme="minorHAnsi" w:cstheme="minorHAnsi"/>
                <w:color w:val="auto"/>
                <w:sz w:val="22"/>
                <w:szCs w:val="22"/>
              </w:rPr>
            </w:pPr>
            <w:r w:rsidRPr="003871F9">
              <w:rPr>
                <w:rFonts w:asciiTheme="minorHAnsi" w:hAnsiTheme="minorHAnsi" w:cstheme="minorHAnsi"/>
                <w:color w:val="auto"/>
                <w:sz w:val="22"/>
                <w:szCs w:val="22"/>
              </w:rPr>
              <w:t xml:space="preserve">Further raise attainment in </w:t>
            </w:r>
            <w:r w:rsidRPr="003871F9">
              <w:rPr>
                <w:rFonts w:asciiTheme="minorHAnsi" w:hAnsiTheme="minorHAnsi" w:cstheme="minorHAnsi"/>
                <w:b/>
                <w:color w:val="auto"/>
                <w:sz w:val="22"/>
                <w:szCs w:val="22"/>
              </w:rPr>
              <w:t>literacy</w:t>
            </w:r>
          </w:p>
          <w:p w14:paraId="475DC975" w14:textId="77777777" w:rsidR="00347B03" w:rsidRPr="003871F9" w:rsidRDefault="00347B03" w:rsidP="00347B03">
            <w:pPr>
              <w:pStyle w:val="Default"/>
              <w:rPr>
                <w:rFonts w:asciiTheme="minorHAnsi" w:hAnsiTheme="minorHAnsi" w:cstheme="minorHAnsi"/>
                <w:color w:val="auto"/>
                <w:sz w:val="22"/>
                <w:szCs w:val="22"/>
              </w:rPr>
            </w:pPr>
          </w:p>
        </w:tc>
      </w:tr>
    </w:tbl>
    <w:p w14:paraId="37694D9A" w14:textId="77777777" w:rsidR="00347B03" w:rsidRPr="003871F9" w:rsidRDefault="00347B03" w:rsidP="00347B03">
      <w:pPr>
        <w:spacing w:line="240" w:lineRule="auto"/>
        <w:rPr>
          <w:b/>
          <w:sz w:val="24"/>
          <w:szCs w:val="24"/>
        </w:rPr>
      </w:pPr>
    </w:p>
    <w:tbl>
      <w:tblPr>
        <w:tblW w:w="9640" w:type="dxa"/>
        <w:tblInd w:w="-289" w:type="dxa"/>
        <w:tblLook w:val="04A0" w:firstRow="1" w:lastRow="0" w:firstColumn="1" w:lastColumn="0" w:noHBand="0" w:noVBand="1"/>
      </w:tblPr>
      <w:tblGrid>
        <w:gridCol w:w="1844"/>
        <w:gridCol w:w="7796"/>
      </w:tblGrid>
      <w:tr w:rsidR="00347B03" w:rsidRPr="003871F9" w14:paraId="5779D1E1" w14:textId="77777777" w:rsidTr="00347B03">
        <w:tc>
          <w:tcPr>
            <w:tcW w:w="9640" w:type="dxa"/>
            <w:gridSpan w:val="2"/>
          </w:tcPr>
          <w:p w14:paraId="5DD2EEE0" w14:textId="77777777" w:rsidR="00347B03" w:rsidRPr="003871F9" w:rsidRDefault="00347B03" w:rsidP="00347B03">
            <w:pPr>
              <w:rPr>
                <w:rFonts w:cstheme="minorHAnsi"/>
                <w:b/>
              </w:rPr>
            </w:pPr>
            <w:r w:rsidRPr="003871F9">
              <w:rPr>
                <w:rFonts w:cstheme="minorHAnsi"/>
                <w:b/>
              </w:rPr>
              <w:t>Priority 2                     To improve planning and moderation of learning and assessment</w:t>
            </w:r>
          </w:p>
          <w:p w14:paraId="0022F0BA" w14:textId="77777777" w:rsidR="00347B03" w:rsidRPr="003871F9" w:rsidRDefault="00347B03" w:rsidP="00347B03">
            <w:pPr>
              <w:rPr>
                <w:rFonts w:cstheme="minorHAnsi"/>
                <w:b/>
              </w:rPr>
            </w:pPr>
          </w:p>
        </w:tc>
      </w:tr>
      <w:tr w:rsidR="00347B03" w:rsidRPr="003871F9" w14:paraId="019FE4CC" w14:textId="77777777" w:rsidTr="00347B03">
        <w:trPr>
          <w:trHeight w:val="2168"/>
        </w:trPr>
        <w:tc>
          <w:tcPr>
            <w:tcW w:w="1844" w:type="dxa"/>
          </w:tcPr>
          <w:p w14:paraId="77759B6C" w14:textId="77777777" w:rsidR="00347B03" w:rsidRPr="003871F9" w:rsidRDefault="00347B03" w:rsidP="00347B03">
            <w:pPr>
              <w:rPr>
                <w:rFonts w:cstheme="minorHAnsi"/>
              </w:rPr>
            </w:pPr>
            <w:r w:rsidRPr="003871F9">
              <w:rPr>
                <w:rFonts w:cstheme="minorHAnsi"/>
              </w:rPr>
              <w:t>Progress</w:t>
            </w:r>
          </w:p>
        </w:tc>
        <w:tc>
          <w:tcPr>
            <w:tcW w:w="7796" w:type="dxa"/>
          </w:tcPr>
          <w:p w14:paraId="75D88208" w14:textId="77777777" w:rsidR="00347B03" w:rsidRPr="003871F9" w:rsidRDefault="00347B03" w:rsidP="00C828BE">
            <w:pPr>
              <w:pStyle w:val="Default"/>
              <w:numPr>
                <w:ilvl w:val="0"/>
                <w:numId w:val="25"/>
              </w:numPr>
              <w:rPr>
                <w:rFonts w:asciiTheme="minorHAnsi" w:hAnsiTheme="minorHAnsi" w:cstheme="minorHAnsi"/>
                <w:color w:val="auto"/>
                <w:sz w:val="22"/>
                <w:szCs w:val="22"/>
              </w:rPr>
            </w:pPr>
            <w:r w:rsidRPr="003871F9">
              <w:rPr>
                <w:rFonts w:asciiTheme="minorHAnsi" w:hAnsiTheme="minorHAnsi" w:cstheme="minorHAnsi"/>
                <w:color w:val="auto"/>
                <w:sz w:val="22"/>
                <w:szCs w:val="22"/>
              </w:rPr>
              <w:t>Cluster collegiate working on moderation – early, first and second level</w:t>
            </w:r>
          </w:p>
          <w:p w14:paraId="0E015A3B" w14:textId="77777777" w:rsidR="00347B03" w:rsidRPr="003871F9" w:rsidRDefault="00347B03" w:rsidP="00C828BE">
            <w:pPr>
              <w:pStyle w:val="Default"/>
              <w:numPr>
                <w:ilvl w:val="0"/>
                <w:numId w:val="25"/>
              </w:numPr>
              <w:rPr>
                <w:rFonts w:asciiTheme="minorHAnsi" w:hAnsiTheme="minorHAnsi" w:cstheme="minorHAnsi"/>
                <w:color w:val="auto"/>
                <w:sz w:val="22"/>
                <w:szCs w:val="22"/>
              </w:rPr>
            </w:pPr>
            <w:r w:rsidRPr="003871F9">
              <w:rPr>
                <w:rFonts w:asciiTheme="minorHAnsi" w:hAnsiTheme="minorHAnsi" w:cstheme="minorHAnsi"/>
                <w:color w:val="auto"/>
                <w:sz w:val="22"/>
                <w:szCs w:val="22"/>
              </w:rPr>
              <w:t>New curriculum rationale being developed</w:t>
            </w:r>
          </w:p>
          <w:p w14:paraId="64EF3D82" w14:textId="77777777" w:rsidR="00347B03" w:rsidRPr="003871F9" w:rsidRDefault="00347B03" w:rsidP="00C828BE">
            <w:pPr>
              <w:pStyle w:val="Default"/>
              <w:numPr>
                <w:ilvl w:val="0"/>
                <w:numId w:val="25"/>
              </w:numPr>
              <w:rPr>
                <w:rFonts w:asciiTheme="minorHAnsi" w:hAnsiTheme="minorHAnsi" w:cstheme="minorHAnsi"/>
                <w:color w:val="auto"/>
                <w:sz w:val="22"/>
                <w:szCs w:val="22"/>
              </w:rPr>
            </w:pPr>
            <w:r w:rsidRPr="003871F9">
              <w:rPr>
                <w:rFonts w:asciiTheme="minorHAnsi" w:hAnsiTheme="minorHAnsi" w:cstheme="minorHAnsi"/>
                <w:color w:val="auto"/>
                <w:sz w:val="22"/>
                <w:szCs w:val="22"/>
              </w:rPr>
              <w:t>Professional learning on administration and value of SNSA and the data that we gain from it</w:t>
            </w:r>
          </w:p>
          <w:p w14:paraId="49178748" w14:textId="77777777" w:rsidR="00347B03" w:rsidRPr="003871F9" w:rsidRDefault="00347B03" w:rsidP="00C828BE">
            <w:pPr>
              <w:pStyle w:val="Default"/>
              <w:numPr>
                <w:ilvl w:val="0"/>
                <w:numId w:val="25"/>
              </w:numPr>
              <w:rPr>
                <w:rFonts w:asciiTheme="minorHAnsi" w:hAnsiTheme="minorHAnsi" w:cstheme="minorHAnsi"/>
                <w:color w:val="auto"/>
                <w:sz w:val="22"/>
                <w:szCs w:val="22"/>
              </w:rPr>
            </w:pPr>
            <w:r w:rsidRPr="003871F9">
              <w:rPr>
                <w:rFonts w:asciiTheme="minorHAnsi" w:hAnsiTheme="minorHAnsi" w:cstheme="minorHAnsi"/>
                <w:color w:val="auto"/>
                <w:sz w:val="22"/>
                <w:szCs w:val="22"/>
              </w:rPr>
              <w:t>Collegiate working on trackers</w:t>
            </w:r>
          </w:p>
          <w:p w14:paraId="26ADB3F1" w14:textId="77777777" w:rsidR="00347B03" w:rsidRPr="003871F9" w:rsidRDefault="00347B03" w:rsidP="00C828BE">
            <w:pPr>
              <w:pStyle w:val="Default"/>
              <w:numPr>
                <w:ilvl w:val="0"/>
                <w:numId w:val="25"/>
              </w:numPr>
              <w:rPr>
                <w:rFonts w:asciiTheme="minorHAnsi" w:hAnsiTheme="minorHAnsi" w:cstheme="minorHAnsi"/>
                <w:color w:val="auto"/>
                <w:sz w:val="22"/>
                <w:szCs w:val="22"/>
              </w:rPr>
            </w:pPr>
            <w:r w:rsidRPr="003871F9">
              <w:rPr>
                <w:rFonts w:asciiTheme="minorHAnsi" w:hAnsiTheme="minorHAnsi" w:cstheme="minorHAnsi"/>
                <w:color w:val="auto"/>
                <w:sz w:val="22"/>
                <w:szCs w:val="22"/>
              </w:rPr>
              <w:t>Planning and tracking meetings provide an opportunity to look at data, professional judgement and identify next steps</w:t>
            </w:r>
          </w:p>
          <w:p w14:paraId="70DCF5C5" w14:textId="77777777" w:rsidR="00347B03" w:rsidRPr="003871F9" w:rsidRDefault="00347B03" w:rsidP="00C828BE">
            <w:pPr>
              <w:pStyle w:val="Default"/>
              <w:numPr>
                <w:ilvl w:val="0"/>
                <w:numId w:val="25"/>
              </w:numPr>
              <w:rPr>
                <w:rFonts w:asciiTheme="minorHAnsi" w:hAnsiTheme="minorHAnsi" w:cstheme="minorHAnsi"/>
                <w:color w:val="auto"/>
                <w:sz w:val="22"/>
                <w:szCs w:val="22"/>
              </w:rPr>
            </w:pPr>
            <w:r w:rsidRPr="003871F9">
              <w:rPr>
                <w:rFonts w:asciiTheme="minorHAnsi" w:hAnsiTheme="minorHAnsi" w:cstheme="minorHAnsi"/>
                <w:color w:val="auto"/>
                <w:sz w:val="22"/>
                <w:szCs w:val="22"/>
              </w:rPr>
              <w:t>Teachers have begun to track pupil progress three times throughout the year (Nov, Feb, June)</w:t>
            </w:r>
          </w:p>
          <w:p w14:paraId="67CD82DF" w14:textId="77777777" w:rsidR="00347B03" w:rsidRPr="003871F9" w:rsidRDefault="00347B03" w:rsidP="00C828BE">
            <w:pPr>
              <w:pStyle w:val="Default"/>
              <w:numPr>
                <w:ilvl w:val="0"/>
                <w:numId w:val="25"/>
              </w:numPr>
              <w:rPr>
                <w:rFonts w:asciiTheme="minorHAnsi" w:hAnsiTheme="minorHAnsi" w:cstheme="minorHAnsi"/>
                <w:color w:val="auto"/>
                <w:sz w:val="22"/>
                <w:szCs w:val="22"/>
              </w:rPr>
            </w:pPr>
            <w:r w:rsidRPr="003871F9">
              <w:rPr>
                <w:rFonts w:asciiTheme="minorHAnsi" w:hAnsiTheme="minorHAnsi" w:cstheme="minorHAnsi"/>
                <w:color w:val="auto"/>
                <w:sz w:val="22"/>
                <w:szCs w:val="22"/>
              </w:rPr>
              <w:t>CPD (Kay MacDonald) on effective use of data to plan, learning teaching and assessment</w:t>
            </w:r>
          </w:p>
          <w:p w14:paraId="52228C0A" w14:textId="77777777" w:rsidR="00347B03" w:rsidRPr="003871F9" w:rsidRDefault="00347B03" w:rsidP="00C828BE">
            <w:pPr>
              <w:pStyle w:val="Default"/>
              <w:numPr>
                <w:ilvl w:val="0"/>
                <w:numId w:val="25"/>
              </w:numPr>
              <w:rPr>
                <w:rFonts w:asciiTheme="minorHAnsi" w:hAnsiTheme="minorHAnsi" w:cstheme="minorHAnsi"/>
                <w:color w:val="auto"/>
                <w:sz w:val="22"/>
                <w:szCs w:val="22"/>
              </w:rPr>
            </w:pPr>
            <w:r w:rsidRPr="003871F9">
              <w:rPr>
                <w:rFonts w:asciiTheme="minorHAnsi" w:hAnsiTheme="minorHAnsi" w:cstheme="minorHAnsi"/>
                <w:color w:val="auto"/>
                <w:sz w:val="22"/>
                <w:szCs w:val="22"/>
              </w:rPr>
              <w:t>CPD on creating holistic assessments</w:t>
            </w:r>
          </w:p>
          <w:p w14:paraId="12632C1C" w14:textId="77777777" w:rsidR="00347B03" w:rsidRPr="003871F9" w:rsidRDefault="00347B03" w:rsidP="00C828BE">
            <w:pPr>
              <w:pStyle w:val="Default"/>
              <w:numPr>
                <w:ilvl w:val="0"/>
                <w:numId w:val="25"/>
              </w:numPr>
              <w:rPr>
                <w:rFonts w:cstheme="minorHAnsi"/>
                <w:color w:val="auto"/>
              </w:rPr>
            </w:pPr>
            <w:r w:rsidRPr="003871F9">
              <w:rPr>
                <w:rFonts w:asciiTheme="minorHAnsi" w:hAnsiTheme="minorHAnsi" w:cstheme="minorHAnsi"/>
                <w:color w:val="auto"/>
                <w:sz w:val="22"/>
                <w:szCs w:val="22"/>
              </w:rPr>
              <w:t>Bundling has been discussed</w:t>
            </w:r>
          </w:p>
        </w:tc>
      </w:tr>
      <w:tr w:rsidR="00347B03" w:rsidRPr="003871F9" w14:paraId="7393C6CF" w14:textId="77777777" w:rsidTr="00347B03">
        <w:tc>
          <w:tcPr>
            <w:tcW w:w="1844" w:type="dxa"/>
          </w:tcPr>
          <w:p w14:paraId="6E19298B" w14:textId="77777777" w:rsidR="00347B03" w:rsidRPr="003871F9" w:rsidRDefault="00347B03" w:rsidP="00347B03">
            <w:pPr>
              <w:rPr>
                <w:rFonts w:cstheme="minorHAnsi"/>
              </w:rPr>
            </w:pPr>
            <w:r w:rsidRPr="003871F9">
              <w:rPr>
                <w:rFonts w:cstheme="minorHAnsi"/>
              </w:rPr>
              <w:lastRenderedPageBreak/>
              <w:t>Impact</w:t>
            </w:r>
          </w:p>
        </w:tc>
        <w:tc>
          <w:tcPr>
            <w:tcW w:w="7796" w:type="dxa"/>
          </w:tcPr>
          <w:p w14:paraId="565BA59E" w14:textId="77777777" w:rsidR="00347B03" w:rsidRPr="003871F9" w:rsidRDefault="00347B03" w:rsidP="00C828BE">
            <w:pPr>
              <w:pStyle w:val="Default"/>
              <w:numPr>
                <w:ilvl w:val="0"/>
                <w:numId w:val="26"/>
              </w:numPr>
              <w:rPr>
                <w:rFonts w:asciiTheme="minorHAnsi" w:hAnsiTheme="minorHAnsi" w:cstheme="minorHAnsi"/>
                <w:color w:val="auto"/>
                <w:sz w:val="22"/>
                <w:szCs w:val="22"/>
              </w:rPr>
            </w:pPr>
            <w:r w:rsidRPr="003871F9">
              <w:rPr>
                <w:rFonts w:asciiTheme="minorHAnsi" w:hAnsiTheme="minorHAnsi" w:cstheme="minorHAnsi"/>
                <w:color w:val="auto"/>
                <w:sz w:val="22"/>
                <w:szCs w:val="22"/>
              </w:rPr>
              <w:t>Improved staff confidence and ability to make clear professional judgements</w:t>
            </w:r>
          </w:p>
          <w:p w14:paraId="14ED87FA" w14:textId="77777777" w:rsidR="00347B03" w:rsidRPr="003871F9" w:rsidRDefault="00347B03" w:rsidP="00C828BE">
            <w:pPr>
              <w:pStyle w:val="Default"/>
              <w:numPr>
                <w:ilvl w:val="0"/>
                <w:numId w:val="26"/>
              </w:numPr>
              <w:rPr>
                <w:rFonts w:asciiTheme="minorHAnsi" w:hAnsiTheme="minorHAnsi" w:cstheme="minorHAnsi"/>
                <w:color w:val="auto"/>
                <w:sz w:val="22"/>
                <w:szCs w:val="22"/>
              </w:rPr>
            </w:pPr>
            <w:r w:rsidRPr="003871F9">
              <w:rPr>
                <w:rFonts w:asciiTheme="minorHAnsi" w:hAnsiTheme="minorHAnsi" w:cstheme="minorHAnsi"/>
                <w:color w:val="auto"/>
                <w:sz w:val="22"/>
                <w:szCs w:val="22"/>
              </w:rPr>
              <w:t>Increased pace of learning</w:t>
            </w:r>
          </w:p>
          <w:p w14:paraId="778632AC" w14:textId="77777777" w:rsidR="00347B03" w:rsidRPr="003871F9" w:rsidRDefault="00347B03" w:rsidP="00C828BE">
            <w:pPr>
              <w:pStyle w:val="Default"/>
              <w:numPr>
                <w:ilvl w:val="0"/>
                <w:numId w:val="26"/>
              </w:numPr>
              <w:rPr>
                <w:rFonts w:asciiTheme="minorHAnsi" w:hAnsiTheme="minorHAnsi" w:cstheme="minorHAnsi"/>
                <w:color w:val="auto"/>
                <w:sz w:val="22"/>
                <w:szCs w:val="22"/>
              </w:rPr>
            </w:pPr>
            <w:r w:rsidRPr="003871F9">
              <w:rPr>
                <w:rFonts w:asciiTheme="minorHAnsi" w:hAnsiTheme="minorHAnsi" w:cstheme="minorHAnsi"/>
                <w:color w:val="auto"/>
                <w:sz w:val="22"/>
                <w:szCs w:val="22"/>
              </w:rPr>
              <w:t>Revised and more effective system of tracking and monitoring</w:t>
            </w:r>
          </w:p>
          <w:p w14:paraId="7252DACE" w14:textId="77777777" w:rsidR="00347B03" w:rsidRPr="003871F9" w:rsidRDefault="00347B03" w:rsidP="00C828BE">
            <w:pPr>
              <w:pStyle w:val="Default"/>
              <w:numPr>
                <w:ilvl w:val="0"/>
                <w:numId w:val="26"/>
              </w:numPr>
              <w:rPr>
                <w:rFonts w:asciiTheme="minorHAnsi" w:hAnsiTheme="minorHAnsi" w:cstheme="minorHAnsi"/>
                <w:color w:val="auto"/>
                <w:sz w:val="22"/>
                <w:szCs w:val="22"/>
              </w:rPr>
            </w:pPr>
            <w:r w:rsidRPr="003871F9">
              <w:rPr>
                <w:rFonts w:asciiTheme="minorHAnsi" w:hAnsiTheme="minorHAnsi" w:cstheme="minorHAnsi"/>
                <w:color w:val="auto"/>
                <w:sz w:val="22"/>
                <w:szCs w:val="22"/>
              </w:rPr>
              <w:t>Staff using frameworks, progressions and benchmarks</w:t>
            </w:r>
          </w:p>
          <w:p w14:paraId="6FA10772" w14:textId="77777777" w:rsidR="00347B03" w:rsidRPr="003871F9" w:rsidRDefault="00347B03" w:rsidP="00C828BE">
            <w:pPr>
              <w:pStyle w:val="Default"/>
              <w:numPr>
                <w:ilvl w:val="0"/>
                <w:numId w:val="26"/>
              </w:numPr>
              <w:rPr>
                <w:rFonts w:asciiTheme="minorHAnsi" w:hAnsiTheme="minorHAnsi" w:cstheme="minorHAnsi"/>
                <w:color w:val="auto"/>
                <w:sz w:val="22"/>
                <w:szCs w:val="22"/>
              </w:rPr>
            </w:pPr>
            <w:r w:rsidRPr="003871F9">
              <w:rPr>
                <w:rFonts w:asciiTheme="minorHAnsi" w:hAnsiTheme="minorHAnsi" w:cstheme="minorHAnsi"/>
                <w:color w:val="auto"/>
                <w:sz w:val="22"/>
                <w:szCs w:val="22"/>
              </w:rPr>
              <w:t>Staff using holistic assessments</w:t>
            </w:r>
          </w:p>
          <w:p w14:paraId="0FA78EF0" w14:textId="77777777" w:rsidR="00347B03" w:rsidRPr="003871F9" w:rsidRDefault="00347B03" w:rsidP="00347B03">
            <w:pPr>
              <w:pStyle w:val="Default"/>
              <w:ind w:left="412"/>
              <w:rPr>
                <w:rFonts w:asciiTheme="minorHAnsi" w:hAnsiTheme="minorHAnsi" w:cstheme="minorHAnsi"/>
                <w:color w:val="auto"/>
                <w:sz w:val="22"/>
                <w:szCs w:val="22"/>
              </w:rPr>
            </w:pPr>
          </w:p>
          <w:p w14:paraId="2A233DAB" w14:textId="77777777" w:rsidR="00347B03" w:rsidRPr="003871F9" w:rsidRDefault="00347B03" w:rsidP="00347B03">
            <w:pPr>
              <w:pStyle w:val="Default"/>
              <w:rPr>
                <w:rFonts w:asciiTheme="minorHAnsi" w:hAnsiTheme="minorHAnsi" w:cstheme="minorHAnsi"/>
                <w:color w:val="auto"/>
                <w:sz w:val="22"/>
                <w:szCs w:val="22"/>
              </w:rPr>
            </w:pPr>
          </w:p>
          <w:p w14:paraId="2501909B" w14:textId="77777777" w:rsidR="00347B03" w:rsidRPr="003871F9" w:rsidRDefault="00347B03" w:rsidP="00347B03">
            <w:pPr>
              <w:pStyle w:val="Default"/>
              <w:rPr>
                <w:rFonts w:asciiTheme="minorHAnsi" w:hAnsiTheme="minorHAnsi" w:cstheme="minorHAnsi"/>
                <w:color w:val="auto"/>
                <w:sz w:val="22"/>
                <w:szCs w:val="22"/>
              </w:rPr>
            </w:pPr>
          </w:p>
          <w:p w14:paraId="481548B9" w14:textId="77777777" w:rsidR="00347B03" w:rsidRPr="003871F9" w:rsidRDefault="00347B03" w:rsidP="00347B03">
            <w:pPr>
              <w:pStyle w:val="Default"/>
              <w:rPr>
                <w:rFonts w:asciiTheme="minorHAnsi" w:hAnsiTheme="minorHAnsi" w:cstheme="minorHAnsi"/>
                <w:color w:val="auto"/>
                <w:sz w:val="22"/>
                <w:szCs w:val="22"/>
              </w:rPr>
            </w:pPr>
          </w:p>
        </w:tc>
      </w:tr>
      <w:tr w:rsidR="00347B03" w:rsidRPr="003871F9" w14:paraId="63BCC2BD" w14:textId="77777777" w:rsidTr="00DE4A00">
        <w:trPr>
          <w:trHeight w:val="1509"/>
        </w:trPr>
        <w:tc>
          <w:tcPr>
            <w:tcW w:w="1844" w:type="dxa"/>
          </w:tcPr>
          <w:p w14:paraId="073ED8BB" w14:textId="77777777" w:rsidR="00347B03" w:rsidRPr="003871F9" w:rsidRDefault="00347B03" w:rsidP="00347B03">
            <w:pPr>
              <w:rPr>
                <w:rFonts w:cstheme="minorHAnsi"/>
              </w:rPr>
            </w:pPr>
            <w:r w:rsidRPr="003871F9">
              <w:rPr>
                <w:rFonts w:cstheme="minorHAnsi"/>
              </w:rPr>
              <w:t>Next steps</w:t>
            </w:r>
          </w:p>
        </w:tc>
        <w:tc>
          <w:tcPr>
            <w:tcW w:w="7796" w:type="dxa"/>
          </w:tcPr>
          <w:p w14:paraId="110D3635" w14:textId="77777777" w:rsidR="00347B03" w:rsidRPr="003871F9" w:rsidRDefault="00347B03" w:rsidP="00C828BE">
            <w:pPr>
              <w:pStyle w:val="Default"/>
              <w:numPr>
                <w:ilvl w:val="0"/>
                <w:numId w:val="26"/>
              </w:numPr>
              <w:rPr>
                <w:rFonts w:asciiTheme="minorHAnsi" w:hAnsiTheme="minorHAnsi" w:cstheme="minorHAnsi"/>
                <w:color w:val="auto"/>
                <w:sz w:val="22"/>
                <w:szCs w:val="22"/>
              </w:rPr>
            </w:pPr>
            <w:r w:rsidRPr="003871F9">
              <w:rPr>
                <w:rFonts w:asciiTheme="minorHAnsi" w:hAnsiTheme="minorHAnsi" w:cstheme="minorHAnsi"/>
                <w:color w:val="auto"/>
                <w:sz w:val="22"/>
                <w:szCs w:val="22"/>
              </w:rPr>
              <w:t>Cluster moderation of STEM</w:t>
            </w:r>
          </w:p>
          <w:p w14:paraId="42E5528A" w14:textId="77777777" w:rsidR="00347B03" w:rsidRPr="003871F9" w:rsidRDefault="00347B03" w:rsidP="00C828BE">
            <w:pPr>
              <w:pStyle w:val="Default"/>
              <w:numPr>
                <w:ilvl w:val="0"/>
                <w:numId w:val="26"/>
              </w:numPr>
              <w:rPr>
                <w:rFonts w:asciiTheme="minorHAnsi" w:hAnsiTheme="minorHAnsi" w:cstheme="minorHAnsi"/>
                <w:color w:val="auto"/>
                <w:sz w:val="22"/>
                <w:szCs w:val="22"/>
              </w:rPr>
            </w:pPr>
            <w:r w:rsidRPr="003871F9">
              <w:rPr>
                <w:rFonts w:asciiTheme="minorHAnsi" w:hAnsiTheme="minorHAnsi" w:cstheme="minorHAnsi"/>
                <w:color w:val="auto"/>
                <w:sz w:val="22"/>
                <w:szCs w:val="22"/>
              </w:rPr>
              <w:t>Continued focus on planning, monitoring and tracking attainment</w:t>
            </w:r>
          </w:p>
          <w:p w14:paraId="729C5651" w14:textId="77777777" w:rsidR="00347B03" w:rsidRPr="003871F9" w:rsidRDefault="00347B03" w:rsidP="00C828BE">
            <w:pPr>
              <w:pStyle w:val="Default"/>
              <w:numPr>
                <w:ilvl w:val="0"/>
                <w:numId w:val="26"/>
              </w:numPr>
              <w:rPr>
                <w:rFonts w:asciiTheme="minorHAnsi" w:hAnsiTheme="minorHAnsi" w:cstheme="minorHAnsi"/>
                <w:color w:val="auto"/>
                <w:sz w:val="22"/>
                <w:szCs w:val="22"/>
              </w:rPr>
            </w:pPr>
            <w:r w:rsidRPr="003871F9">
              <w:rPr>
                <w:rFonts w:asciiTheme="minorHAnsi" w:hAnsiTheme="minorHAnsi" w:cstheme="minorHAnsi"/>
                <w:color w:val="auto"/>
                <w:sz w:val="22"/>
                <w:szCs w:val="22"/>
              </w:rPr>
              <w:t>School level moderation of literacy – reading, writing, listening &amp; talking</w:t>
            </w:r>
          </w:p>
          <w:p w14:paraId="72A847A0" w14:textId="77777777" w:rsidR="00347B03" w:rsidRPr="003871F9" w:rsidRDefault="00347B03" w:rsidP="00C828BE">
            <w:pPr>
              <w:pStyle w:val="Default"/>
              <w:numPr>
                <w:ilvl w:val="0"/>
                <w:numId w:val="26"/>
              </w:numPr>
              <w:rPr>
                <w:rFonts w:asciiTheme="minorHAnsi" w:hAnsiTheme="minorHAnsi" w:cstheme="minorHAnsi"/>
                <w:color w:val="auto"/>
                <w:sz w:val="22"/>
                <w:szCs w:val="22"/>
              </w:rPr>
            </w:pPr>
            <w:r w:rsidRPr="003871F9">
              <w:rPr>
                <w:rFonts w:asciiTheme="minorHAnsi" w:hAnsiTheme="minorHAnsi" w:cstheme="minorHAnsi"/>
                <w:color w:val="auto"/>
                <w:sz w:val="22"/>
                <w:szCs w:val="22"/>
              </w:rPr>
              <w:t>Bundling of outcomes to be taken forward</w:t>
            </w:r>
          </w:p>
          <w:p w14:paraId="3CD0BC09" w14:textId="77777777" w:rsidR="00347B03" w:rsidRPr="003871F9" w:rsidRDefault="00347B03" w:rsidP="00347B03">
            <w:pPr>
              <w:pStyle w:val="Default"/>
              <w:rPr>
                <w:rFonts w:asciiTheme="minorHAnsi" w:hAnsiTheme="minorHAnsi" w:cstheme="minorHAnsi"/>
                <w:color w:val="auto"/>
                <w:sz w:val="22"/>
                <w:szCs w:val="22"/>
              </w:rPr>
            </w:pPr>
          </w:p>
          <w:p w14:paraId="480E32B9" w14:textId="77777777" w:rsidR="00347B03" w:rsidRPr="003871F9" w:rsidRDefault="00347B03" w:rsidP="00DE4A00">
            <w:pPr>
              <w:pStyle w:val="Default"/>
              <w:rPr>
                <w:rFonts w:asciiTheme="minorHAnsi" w:hAnsiTheme="minorHAnsi" w:cstheme="minorHAnsi"/>
                <w:color w:val="auto"/>
                <w:sz w:val="22"/>
                <w:szCs w:val="22"/>
              </w:rPr>
            </w:pPr>
          </w:p>
        </w:tc>
      </w:tr>
    </w:tbl>
    <w:p w14:paraId="181A1C3F" w14:textId="77777777" w:rsidR="00347B03" w:rsidRPr="003871F9" w:rsidRDefault="00347B03" w:rsidP="00347B03">
      <w:pPr>
        <w:rPr>
          <w:sz w:val="24"/>
          <w:szCs w:val="24"/>
        </w:rPr>
      </w:pPr>
    </w:p>
    <w:tbl>
      <w:tblPr>
        <w:tblW w:w="9640" w:type="dxa"/>
        <w:tblInd w:w="-289" w:type="dxa"/>
        <w:tblLook w:val="04A0" w:firstRow="1" w:lastRow="0" w:firstColumn="1" w:lastColumn="0" w:noHBand="0" w:noVBand="1"/>
      </w:tblPr>
      <w:tblGrid>
        <w:gridCol w:w="1844"/>
        <w:gridCol w:w="7796"/>
      </w:tblGrid>
      <w:tr w:rsidR="00347B03" w:rsidRPr="003871F9" w14:paraId="15F98645" w14:textId="77777777" w:rsidTr="00347B03">
        <w:tc>
          <w:tcPr>
            <w:tcW w:w="9640" w:type="dxa"/>
            <w:gridSpan w:val="2"/>
          </w:tcPr>
          <w:p w14:paraId="3CBA698A" w14:textId="77777777" w:rsidR="00347B03" w:rsidRPr="003871F9" w:rsidRDefault="00347B03" w:rsidP="00347B03">
            <w:pPr>
              <w:rPr>
                <w:rFonts w:cstheme="minorHAnsi"/>
                <w:b/>
              </w:rPr>
            </w:pPr>
            <w:r w:rsidRPr="003871F9">
              <w:rPr>
                <w:rFonts w:cstheme="minorHAnsi"/>
                <w:b/>
              </w:rPr>
              <w:t>Priority 3                      GIRFEC</w:t>
            </w:r>
          </w:p>
          <w:p w14:paraId="566FB181" w14:textId="77777777" w:rsidR="00347B03" w:rsidRPr="003871F9" w:rsidRDefault="00347B03" w:rsidP="00347B03">
            <w:pPr>
              <w:rPr>
                <w:rFonts w:cstheme="minorHAnsi"/>
              </w:rPr>
            </w:pPr>
          </w:p>
        </w:tc>
      </w:tr>
      <w:tr w:rsidR="00347B03" w:rsidRPr="003871F9" w14:paraId="7A30BA0B" w14:textId="77777777" w:rsidTr="00347B03">
        <w:trPr>
          <w:trHeight w:val="2168"/>
        </w:trPr>
        <w:tc>
          <w:tcPr>
            <w:tcW w:w="1844" w:type="dxa"/>
          </w:tcPr>
          <w:p w14:paraId="20A0C7D4" w14:textId="77777777" w:rsidR="00347B03" w:rsidRPr="003871F9" w:rsidRDefault="00347B03" w:rsidP="00347B03">
            <w:pPr>
              <w:rPr>
                <w:rFonts w:cstheme="minorHAnsi"/>
              </w:rPr>
            </w:pPr>
            <w:r w:rsidRPr="003871F9">
              <w:rPr>
                <w:rFonts w:cstheme="minorHAnsi"/>
              </w:rPr>
              <w:t>Progress</w:t>
            </w:r>
          </w:p>
        </w:tc>
        <w:tc>
          <w:tcPr>
            <w:tcW w:w="7796" w:type="dxa"/>
          </w:tcPr>
          <w:p w14:paraId="531EE3C9" w14:textId="77777777" w:rsidR="00347B03" w:rsidRPr="003871F9" w:rsidRDefault="00347B03" w:rsidP="00C828BE">
            <w:pPr>
              <w:pStyle w:val="ListParagraph"/>
              <w:numPr>
                <w:ilvl w:val="0"/>
                <w:numId w:val="27"/>
              </w:numPr>
              <w:spacing w:after="0" w:line="240" w:lineRule="auto"/>
              <w:rPr>
                <w:rFonts w:cstheme="minorHAnsi"/>
              </w:rPr>
            </w:pPr>
            <w:r w:rsidRPr="003871F9">
              <w:rPr>
                <w:rFonts w:cstheme="minorHAnsi"/>
              </w:rPr>
              <w:t>Pupil Equity Funding used for significant investment in the school library – particularly in the area of non-fiction</w:t>
            </w:r>
          </w:p>
          <w:p w14:paraId="631572B4" w14:textId="77777777" w:rsidR="00347B03" w:rsidRPr="003871F9" w:rsidRDefault="00347B03" w:rsidP="00C828BE">
            <w:pPr>
              <w:pStyle w:val="ListParagraph"/>
              <w:numPr>
                <w:ilvl w:val="0"/>
                <w:numId w:val="27"/>
              </w:numPr>
              <w:spacing w:after="0" w:line="240" w:lineRule="auto"/>
              <w:rPr>
                <w:rFonts w:cstheme="minorHAnsi"/>
              </w:rPr>
            </w:pPr>
            <w:r w:rsidRPr="003871F9">
              <w:rPr>
                <w:rFonts w:cstheme="minorHAnsi"/>
              </w:rPr>
              <w:t>Pupil Equity Funding used to create Story Sacks for pre-school children</w:t>
            </w:r>
          </w:p>
          <w:p w14:paraId="48DE57AE" w14:textId="77777777" w:rsidR="00347B03" w:rsidRPr="003871F9" w:rsidRDefault="00347B03" w:rsidP="00C828BE">
            <w:pPr>
              <w:pStyle w:val="ListParagraph"/>
              <w:numPr>
                <w:ilvl w:val="0"/>
                <w:numId w:val="27"/>
              </w:numPr>
              <w:spacing w:after="0" w:line="240" w:lineRule="auto"/>
              <w:rPr>
                <w:rFonts w:cstheme="minorHAnsi"/>
              </w:rPr>
            </w:pPr>
            <w:r w:rsidRPr="003871F9">
              <w:rPr>
                <w:rFonts w:cstheme="minorHAnsi"/>
              </w:rPr>
              <w:t>Pupil Equity Funding used to fund swimming lessons, trips and experiences for pupils</w:t>
            </w:r>
          </w:p>
          <w:p w14:paraId="14D68475" w14:textId="77777777" w:rsidR="00347B03" w:rsidRPr="003871F9" w:rsidRDefault="00347B03" w:rsidP="00C828BE">
            <w:pPr>
              <w:pStyle w:val="ListParagraph"/>
              <w:numPr>
                <w:ilvl w:val="0"/>
                <w:numId w:val="27"/>
              </w:numPr>
              <w:spacing w:after="0" w:line="240" w:lineRule="auto"/>
              <w:rPr>
                <w:rFonts w:cstheme="minorHAnsi"/>
              </w:rPr>
            </w:pPr>
            <w:r w:rsidRPr="003871F9">
              <w:rPr>
                <w:rFonts w:cstheme="minorHAnsi"/>
              </w:rPr>
              <w:t>HT attended Child protection training</w:t>
            </w:r>
          </w:p>
          <w:p w14:paraId="04A4329B" w14:textId="77777777" w:rsidR="00347B03" w:rsidRPr="003871F9" w:rsidRDefault="00347B03" w:rsidP="00C828BE">
            <w:pPr>
              <w:pStyle w:val="ListParagraph"/>
              <w:numPr>
                <w:ilvl w:val="0"/>
                <w:numId w:val="27"/>
              </w:numPr>
              <w:spacing w:after="0" w:line="240" w:lineRule="auto"/>
              <w:rPr>
                <w:rFonts w:cstheme="minorHAnsi"/>
              </w:rPr>
            </w:pPr>
            <w:r w:rsidRPr="003871F9">
              <w:rPr>
                <w:rFonts w:cstheme="minorHAnsi"/>
              </w:rPr>
              <w:t>Improved systems for GIRFEC concerns and Chronologies</w:t>
            </w:r>
          </w:p>
          <w:p w14:paraId="2A361D55" w14:textId="77777777" w:rsidR="00347B03" w:rsidRPr="003871F9" w:rsidRDefault="00347B03" w:rsidP="00C828BE">
            <w:pPr>
              <w:pStyle w:val="ListParagraph"/>
              <w:numPr>
                <w:ilvl w:val="0"/>
                <w:numId w:val="27"/>
              </w:numPr>
              <w:spacing w:after="0" w:line="240" w:lineRule="auto"/>
              <w:rPr>
                <w:rFonts w:cstheme="minorHAnsi"/>
              </w:rPr>
            </w:pPr>
            <w:r w:rsidRPr="003871F9">
              <w:rPr>
                <w:rFonts w:cstheme="minorHAnsi"/>
              </w:rPr>
              <w:t>Improved tracking and Celebration of pupils’ achievements out of school</w:t>
            </w:r>
          </w:p>
          <w:p w14:paraId="7910021E" w14:textId="77777777" w:rsidR="00347B03" w:rsidRPr="003871F9" w:rsidRDefault="00347B03" w:rsidP="00C828BE">
            <w:pPr>
              <w:pStyle w:val="ListParagraph"/>
              <w:numPr>
                <w:ilvl w:val="0"/>
                <w:numId w:val="27"/>
              </w:numPr>
              <w:spacing w:after="0" w:line="240" w:lineRule="auto"/>
              <w:rPr>
                <w:rFonts w:cstheme="minorHAnsi"/>
              </w:rPr>
            </w:pPr>
            <w:r w:rsidRPr="003871F9">
              <w:rPr>
                <w:rFonts w:cstheme="minorHAnsi"/>
              </w:rPr>
              <w:t>School values were revisited and altered with increased emphasis in assembly and class on importance of, and reason for, school values</w:t>
            </w:r>
          </w:p>
          <w:p w14:paraId="762E3A99" w14:textId="77777777" w:rsidR="00347B03" w:rsidRPr="003871F9" w:rsidRDefault="00347B03" w:rsidP="00C828BE">
            <w:pPr>
              <w:pStyle w:val="ListParagraph"/>
              <w:numPr>
                <w:ilvl w:val="0"/>
                <w:numId w:val="27"/>
              </w:numPr>
              <w:spacing w:after="0" w:line="240" w:lineRule="auto"/>
              <w:rPr>
                <w:rFonts w:cstheme="minorHAnsi"/>
              </w:rPr>
            </w:pPr>
            <w:r w:rsidRPr="003871F9">
              <w:rPr>
                <w:rFonts w:cstheme="minorHAnsi"/>
              </w:rPr>
              <w:t>ASN pupil need and nurture lists shared will ALL staff</w:t>
            </w:r>
          </w:p>
          <w:p w14:paraId="668AE99B" w14:textId="77777777" w:rsidR="00347B03" w:rsidRPr="003871F9" w:rsidRDefault="00347B03" w:rsidP="00C828BE">
            <w:pPr>
              <w:pStyle w:val="ListParagraph"/>
              <w:numPr>
                <w:ilvl w:val="0"/>
                <w:numId w:val="27"/>
              </w:numPr>
              <w:spacing w:after="0" w:line="240" w:lineRule="auto"/>
              <w:rPr>
                <w:rFonts w:cstheme="minorHAnsi"/>
              </w:rPr>
            </w:pPr>
            <w:r w:rsidRPr="003871F9">
              <w:rPr>
                <w:rFonts w:cstheme="minorHAnsi"/>
              </w:rPr>
              <w:t>Nurturing approaches have been refined. A Rainbow Room and nurture groups have been set up</w:t>
            </w:r>
          </w:p>
        </w:tc>
      </w:tr>
      <w:tr w:rsidR="00347B03" w:rsidRPr="003871F9" w14:paraId="2DA70878" w14:textId="77777777" w:rsidTr="00347B03">
        <w:tc>
          <w:tcPr>
            <w:tcW w:w="1844" w:type="dxa"/>
          </w:tcPr>
          <w:p w14:paraId="3A5E36ED" w14:textId="77777777" w:rsidR="00347B03" w:rsidRPr="003871F9" w:rsidRDefault="00347B03" w:rsidP="00347B03">
            <w:pPr>
              <w:rPr>
                <w:rFonts w:cstheme="minorHAnsi"/>
              </w:rPr>
            </w:pPr>
            <w:r w:rsidRPr="003871F9">
              <w:rPr>
                <w:rFonts w:cstheme="minorHAnsi"/>
              </w:rPr>
              <w:t>Impact</w:t>
            </w:r>
          </w:p>
        </w:tc>
        <w:tc>
          <w:tcPr>
            <w:tcW w:w="7796" w:type="dxa"/>
          </w:tcPr>
          <w:p w14:paraId="4B6DF08C" w14:textId="77777777" w:rsidR="00347B03" w:rsidRPr="003871F9" w:rsidRDefault="00347B03" w:rsidP="00C828BE">
            <w:pPr>
              <w:pStyle w:val="Default"/>
              <w:numPr>
                <w:ilvl w:val="0"/>
                <w:numId w:val="29"/>
              </w:numPr>
              <w:rPr>
                <w:rFonts w:asciiTheme="minorHAnsi" w:hAnsiTheme="minorHAnsi" w:cstheme="minorHAnsi"/>
                <w:color w:val="auto"/>
                <w:sz w:val="22"/>
                <w:szCs w:val="22"/>
              </w:rPr>
            </w:pPr>
            <w:r w:rsidRPr="003871F9">
              <w:rPr>
                <w:rFonts w:asciiTheme="minorHAnsi" w:hAnsiTheme="minorHAnsi" w:cstheme="minorHAnsi"/>
                <w:color w:val="auto"/>
                <w:sz w:val="22"/>
                <w:szCs w:val="22"/>
              </w:rPr>
              <w:t>All staff have raised awareness of pupil need</w:t>
            </w:r>
          </w:p>
          <w:p w14:paraId="53B20B84" w14:textId="77777777" w:rsidR="00347B03" w:rsidRPr="003871F9" w:rsidRDefault="00347B03" w:rsidP="00C828BE">
            <w:pPr>
              <w:pStyle w:val="Default"/>
              <w:numPr>
                <w:ilvl w:val="0"/>
                <w:numId w:val="29"/>
              </w:numPr>
              <w:rPr>
                <w:rFonts w:asciiTheme="minorHAnsi" w:hAnsiTheme="minorHAnsi" w:cstheme="minorHAnsi"/>
                <w:color w:val="auto"/>
                <w:sz w:val="22"/>
                <w:szCs w:val="22"/>
              </w:rPr>
            </w:pPr>
            <w:r w:rsidRPr="003871F9">
              <w:rPr>
                <w:rFonts w:asciiTheme="minorHAnsi" w:hAnsiTheme="minorHAnsi" w:cstheme="minorHAnsi"/>
                <w:color w:val="auto"/>
                <w:sz w:val="22"/>
                <w:szCs w:val="22"/>
              </w:rPr>
              <w:t>Cost to family implications are considered when planning homework, trips, experiences</w:t>
            </w:r>
          </w:p>
          <w:p w14:paraId="7070ACEE" w14:textId="77777777" w:rsidR="00347B03" w:rsidRPr="003871F9" w:rsidRDefault="00347B03" w:rsidP="00C828BE">
            <w:pPr>
              <w:pStyle w:val="Default"/>
              <w:numPr>
                <w:ilvl w:val="0"/>
                <w:numId w:val="29"/>
              </w:numPr>
              <w:rPr>
                <w:rFonts w:asciiTheme="minorHAnsi" w:hAnsiTheme="minorHAnsi" w:cstheme="minorHAnsi"/>
                <w:color w:val="auto"/>
                <w:sz w:val="22"/>
                <w:szCs w:val="22"/>
              </w:rPr>
            </w:pPr>
            <w:r w:rsidRPr="003871F9">
              <w:rPr>
                <w:rFonts w:asciiTheme="minorHAnsi" w:hAnsiTheme="minorHAnsi" w:cstheme="minorHAnsi"/>
                <w:color w:val="auto"/>
                <w:sz w:val="22"/>
                <w:szCs w:val="22"/>
              </w:rPr>
              <w:t>Children benefit from the use of the Rainbow Room – nurture and relaxation</w:t>
            </w:r>
          </w:p>
        </w:tc>
      </w:tr>
      <w:tr w:rsidR="00347B03" w:rsidRPr="003871F9" w14:paraId="369D1906" w14:textId="77777777" w:rsidTr="00347B03">
        <w:tc>
          <w:tcPr>
            <w:tcW w:w="1844" w:type="dxa"/>
          </w:tcPr>
          <w:p w14:paraId="7BFCAD8B" w14:textId="77777777" w:rsidR="00347B03" w:rsidRPr="003871F9" w:rsidRDefault="00347B03" w:rsidP="00347B03">
            <w:pPr>
              <w:rPr>
                <w:rFonts w:cstheme="minorHAnsi"/>
              </w:rPr>
            </w:pPr>
            <w:r w:rsidRPr="003871F9">
              <w:rPr>
                <w:rFonts w:cstheme="minorHAnsi"/>
              </w:rPr>
              <w:t>Next steps</w:t>
            </w:r>
          </w:p>
        </w:tc>
        <w:tc>
          <w:tcPr>
            <w:tcW w:w="7796" w:type="dxa"/>
          </w:tcPr>
          <w:p w14:paraId="279AB86A" w14:textId="77777777" w:rsidR="00347B03" w:rsidRPr="003871F9" w:rsidRDefault="00347B03" w:rsidP="00C828BE">
            <w:pPr>
              <w:pStyle w:val="Default"/>
              <w:numPr>
                <w:ilvl w:val="0"/>
                <w:numId w:val="28"/>
              </w:numPr>
              <w:rPr>
                <w:rFonts w:asciiTheme="minorHAnsi" w:hAnsiTheme="minorHAnsi" w:cstheme="minorHAnsi"/>
                <w:color w:val="auto"/>
                <w:sz w:val="22"/>
                <w:szCs w:val="22"/>
              </w:rPr>
            </w:pPr>
            <w:r w:rsidRPr="003871F9">
              <w:rPr>
                <w:rFonts w:asciiTheme="minorHAnsi" w:hAnsiTheme="minorHAnsi" w:cstheme="minorHAnsi"/>
                <w:color w:val="auto"/>
                <w:sz w:val="22"/>
                <w:szCs w:val="22"/>
              </w:rPr>
              <w:t>Raising awareness of wellbeing indicators with pupils, parents and the community</w:t>
            </w:r>
          </w:p>
          <w:p w14:paraId="75A18B5A" w14:textId="77777777" w:rsidR="00347B03" w:rsidRPr="003871F9" w:rsidRDefault="00347B03" w:rsidP="00C828BE">
            <w:pPr>
              <w:pStyle w:val="Default"/>
              <w:numPr>
                <w:ilvl w:val="0"/>
                <w:numId w:val="28"/>
              </w:numPr>
              <w:rPr>
                <w:rFonts w:asciiTheme="minorHAnsi" w:hAnsiTheme="minorHAnsi" w:cstheme="minorHAnsi"/>
                <w:color w:val="auto"/>
                <w:sz w:val="22"/>
                <w:szCs w:val="22"/>
              </w:rPr>
            </w:pPr>
            <w:r w:rsidRPr="003871F9">
              <w:rPr>
                <w:rFonts w:asciiTheme="minorHAnsi" w:hAnsiTheme="minorHAnsi" w:cstheme="minorHAnsi"/>
                <w:color w:val="auto"/>
                <w:sz w:val="22"/>
                <w:szCs w:val="22"/>
              </w:rPr>
              <w:t>Re-affirm commitment to Rights Respecting Schools and achieve Bronze level</w:t>
            </w:r>
          </w:p>
          <w:p w14:paraId="516BFB86" w14:textId="77777777" w:rsidR="00347B03" w:rsidRPr="003871F9" w:rsidRDefault="00347B03" w:rsidP="00C828BE">
            <w:pPr>
              <w:pStyle w:val="Default"/>
              <w:numPr>
                <w:ilvl w:val="0"/>
                <w:numId w:val="28"/>
              </w:numPr>
              <w:rPr>
                <w:rFonts w:asciiTheme="minorHAnsi" w:hAnsiTheme="minorHAnsi" w:cstheme="minorHAnsi"/>
                <w:color w:val="auto"/>
                <w:sz w:val="22"/>
                <w:szCs w:val="22"/>
              </w:rPr>
            </w:pPr>
            <w:r w:rsidRPr="003871F9">
              <w:rPr>
                <w:rFonts w:asciiTheme="minorHAnsi" w:hAnsiTheme="minorHAnsi" w:cstheme="minorHAnsi"/>
                <w:color w:val="auto"/>
                <w:sz w:val="22"/>
                <w:szCs w:val="22"/>
              </w:rPr>
              <w:t>Significant work on children’s wellbeing, relaxation, mindfulness and mental health</w:t>
            </w:r>
          </w:p>
        </w:tc>
      </w:tr>
    </w:tbl>
    <w:p w14:paraId="1D4BBE42" w14:textId="77777777" w:rsidR="00DE4A00" w:rsidRPr="003871F9" w:rsidRDefault="00DE4A00" w:rsidP="00347B03">
      <w:pPr>
        <w:pStyle w:val="BodyText3"/>
        <w:rPr>
          <w:rFonts w:asciiTheme="minorHAnsi" w:hAnsiTheme="minorHAnsi" w:cstheme="minorHAnsi"/>
          <w:sz w:val="20"/>
          <w:u w:val="single"/>
        </w:rPr>
      </w:pPr>
    </w:p>
    <w:p w14:paraId="23430756" w14:textId="77777777" w:rsidR="00DE4A00" w:rsidRPr="003871F9" w:rsidRDefault="00DE4A00" w:rsidP="00347B03">
      <w:pPr>
        <w:pStyle w:val="BodyText3"/>
        <w:rPr>
          <w:rFonts w:asciiTheme="minorHAnsi" w:hAnsiTheme="minorHAnsi" w:cstheme="minorHAnsi"/>
          <w:sz w:val="20"/>
          <w:u w:val="single"/>
        </w:rPr>
      </w:pPr>
    </w:p>
    <w:p w14:paraId="5DF8400E" w14:textId="77777777" w:rsidR="00DE4A00" w:rsidRPr="003871F9" w:rsidRDefault="00DE4A00" w:rsidP="00347B03">
      <w:pPr>
        <w:pStyle w:val="BodyText3"/>
        <w:rPr>
          <w:rFonts w:asciiTheme="minorHAnsi" w:hAnsiTheme="minorHAnsi" w:cstheme="minorHAnsi"/>
          <w:sz w:val="20"/>
          <w:u w:val="single"/>
        </w:rPr>
      </w:pPr>
    </w:p>
    <w:p w14:paraId="3B25A4EC" w14:textId="77777777" w:rsidR="00DE4A00" w:rsidRPr="003871F9" w:rsidRDefault="00DE4A00" w:rsidP="00347B03">
      <w:pPr>
        <w:pStyle w:val="BodyText3"/>
        <w:rPr>
          <w:rFonts w:asciiTheme="minorHAnsi" w:hAnsiTheme="minorHAnsi" w:cstheme="minorHAnsi"/>
          <w:sz w:val="20"/>
          <w:u w:val="single"/>
        </w:rPr>
      </w:pPr>
    </w:p>
    <w:p w14:paraId="5F6E4C88" w14:textId="77777777" w:rsidR="00DE4A00" w:rsidRPr="003871F9" w:rsidRDefault="00DE4A00" w:rsidP="00347B03">
      <w:pPr>
        <w:pStyle w:val="BodyText3"/>
        <w:rPr>
          <w:rFonts w:asciiTheme="minorHAnsi" w:hAnsiTheme="minorHAnsi" w:cstheme="minorHAnsi"/>
          <w:sz w:val="20"/>
          <w:u w:val="single"/>
        </w:rPr>
      </w:pPr>
    </w:p>
    <w:p w14:paraId="0CC6DA02" w14:textId="77777777" w:rsidR="00DE4A00" w:rsidRPr="003871F9" w:rsidRDefault="00DE4A00" w:rsidP="00347B03">
      <w:pPr>
        <w:pStyle w:val="BodyText3"/>
        <w:rPr>
          <w:rFonts w:asciiTheme="minorHAnsi" w:hAnsiTheme="minorHAnsi" w:cstheme="minorHAnsi"/>
          <w:sz w:val="20"/>
          <w:u w:val="single"/>
        </w:rPr>
      </w:pPr>
    </w:p>
    <w:p w14:paraId="4A0F60D7" w14:textId="77777777" w:rsidR="00DE4A00" w:rsidRPr="003871F9" w:rsidRDefault="00DE4A00" w:rsidP="00347B03">
      <w:pPr>
        <w:pStyle w:val="BodyText3"/>
        <w:rPr>
          <w:rFonts w:asciiTheme="minorHAnsi" w:hAnsiTheme="minorHAnsi" w:cstheme="minorHAnsi"/>
          <w:sz w:val="20"/>
          <w:u w:val="single"/>
        </w:rPr>
      </w:pPr>
    </w:p>
    <w:p w14:paraId="4AE96633" w14:textId="17A47775" w:rsidR="00DE4A00" w:rsidRDefault="00DE4A00" w:rsidP="00347B03">
      <w:pPr>
        <w:pStyle w:val="BodyText3"/>
        <w:rPr>
          <w:rFonts w:asciiTheme="minorHAnsi" w:hAnsiTheme="minorHAnsi" w:cstheme="minorHAnsi"/>
          <w:sz w:val="20"/>
          <w:u w:val="single"/>
        </w:rPr>
      </w:pPr>
    </w:p>
    <w:p w14:paraId="1B87714A" w14:textId="77777777" w:rsidR="00981D02" w:rsidRPr="003871F9" w:rsidRDefault="00981D02" w:rsidP="00347B03">
      <w:pPr>
        <w:pStyle w:val="BodyText3"/>
        <w:rPr>
          <w:rFonts w:asciiTheme="minorHAnsi" w:hAnsiTheme="minorHAnsi" w:cstheme="minorHAnsi"/>
          <w:sz w:val="20"/>
          <w:u w:val="single"/>
        </w:rPr>
      </w:pPr>
    </w:p>
    <w:p w14:paraId="710AEB07" w14:textId="70641793" w:rsidR="00347B03" w:rsidRPr="003871F9" w:rsidRDefault="00347B03" w:rsidP="00347B03">
      <w:pPr>
        <w:pStyle w:val="BodyText3"/>
        <w:rPr>
          <w:rFonts w:asciiTheme="minorHAnsi" w:hAnsiTheme="minorHAnsi" w:cstheme="minorHAnsi"/>
          <w:b/>
          <w:i/>
          <w:sz w:val="20"/>
        </w:rPr>
      </w:pPr>
      <w:r w:rsidRPr="003871F9">
        <w:rPr>
          <w:rFonts w:asciiTheme="minorHAnsi" w:hAnsiTheme="minorHAnsi" w:cstheme="minorHAnsi"/>
          <w:sz w:val="20"/>
          <w:u w:val="single"/>
        </w:rPr>
        <w:lastRenderedPageBreak/>
        <w:t>2. How good is our leadership and approach to improvement?</w:t>
      </w:r>
    </w:p>
    <w:p w14:paraId="4AE77124" w14:textId="77777777" w:rsidR="00347B03" w:rsidRPr="003871F9" w:rsidRDefault="00347B03" w:rsidP="00347B03">
      <w:pPr>
        <w:pStyle w:val="BodyText3"/>
        <w:rPr>
          <w:b/>
          <w:i/>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347B03" w:rsidRPr="003871F9" w14:paraId="46F0A176" w14:textId="77777777" w:rsidTr="00347B03">
        <w:trPr>
          <w:trHeight w:val="205"/>
        </w:trPr>
        <w:tc>
          <w:tcPr>
            <w:tcW w:w="9640" w:type="dxa"/>
            <w:shd w:val="clear" w:color="auto" w:fill="auto"/>
          </w:tcPr>
          <w:p w14:paraId="2BEC46D3" w14:textId="77777777" w:rsidR="00347B03" w:rsidRPr="003871F9" w:rsidRDefault="00347B03" w:rsidP="00347B03">
            <w:pPr>
              <w:pStyle w:val="BodyText3"/>
              <w:rPr>
                <w:rFonts w:asciiTheme="minorHAnsi" w:hAnsiTheme="minorHAnsi" w:cstheme="minorHAnsi"/>
                <w:b/>
                <w:i/>
                <w:sz w:val="22"/>
                <w:szCs w:val="22"/>
              </w:rPr>
            </w:pPr>
            <w:r w:rsidRPr="003871F9">
              <w:rPr>
                <w:rFonts w:asciiTheme="minorHAnsi" w:hAnsiTheme="minorHAnsi" w:cstheme="minorHAnsi"/>
                <w:sz w:val="22"/>
                <w:szCs w:val="22"/>
              </w:rPr>
              <w:t>Relevant NIF priority: All</w:t>
            </w:r>
          </w:p>
          <w:p w14:paraId="2265D0D7" w14:textId="77777777" w:rsidR="00347B03" w:rsidRPr="003871F9" w:rsidRDefault="00347B03" w:rsidP="00347B03">
            <w:pPr>
              <w:pStyle w:val="BodyText3"/>
              <w:rPr>
                <w:rFonts w:asciiTheme="minorHAnsi" w:hAnsiTheme="minorHAnsi" w:cstheme="minorHAnsi"/>
                <w:b/>
                <w:bCs/>
                <w:i/>
                <w:iCs/>
                <w:sz w:val="22"/>
                <w:szCs w:val="22"/>
              </w:rPr>
            </w:pPr>
            <w:r w:rsidRPr="003871F9">
              <w:rPr>
                <w:rFonts w:asciiTheme="minorHAnsi" w:hAnsiTheme="minorHAnsi" w:cstheme="minorHAnsi"/>
                <w:sz w:val="22"/>
                <w:szCs w:val="22"/>
              </w:rPr>
              <w:t>Relevant NIF driver(s): School leadership, Teacher professionalism, School improvement</w:t>
            </w:r>
          </w:p>
          <w:p w14:paraId="370986D2" w14:textId="77777777" w:rsidR="00347B03" w:rsidRPr="003871F9" w:rsidRDefault="00347B03" w:rsidP="00347B03">
            <w:pPr>
              <w:pStyle w:val="BodyText3"/>
              <w:rPr>
                <w:rFonts w:asciiTheme="minorHAnsi" w:hAnsiTheme="minorHAnsi" w:cstheme="minorHAnsi"/>
                <w:i/>
                <w:sz w:val="22"/>
                <w:szCs w:val="22"/>
              </w:rPr>
            </w:pPr>
            <w:r w:rsidRPr="003871F9">
              <w:rPr>
                <w:rFonts w:asciiTheme="minorHAnsi" w:hAnsiTheme="minorHAnsi" w:cstheme="minorHAnsi"/>
                <w:sz w:val="22"/>
                <w:szCs w:val="22"/>
              </w:rPr>
              <w:t xml:space="preserve">Level of quality for core QI:  </w:t>
            </w:r>
          </w:p>
          <w:p w14:paraId="1D43DADA" w14:textId="77777777" w:rsidR="00347B03" w:rsidRPr="003871F9" w:rsidRDefault="00347B03" w:rsidP="00347B03">
            <w:pPr>
              <w:pStyle w:val="BodyText3"/>
              <w:rPr>
                <w:rFonts w:asciiTheme="minorHAnsi" w:hAnsiTheme="minorHAnsi" w:cstheme="minorHAnsi"/>
                <w:b/>
                <w:i/>
                <w:sz w:val="22"/>
                <w:szCs w:val="22"/>
              </w:rPr>
            </w:pPr>
          </w:p>
          <w:p w14:paraId="03860168" w14:textId="67E026F8" w:rsidR="00DE4A00" w:rsidRPr="003871F9" w:rsidRDefault="00DE4A00" w:rsidP="00347B03">
            <w:pPr>
              <w:pStyle w:val="BodyText3"/>
              <w:rPr>
                <w:rFonts w:asciiTheme="minorHAnsi" w:hAnsiTheme="minorHAnsi" w:cstheme="minorHAnsi"/>
                <w:b/>
                <w:i/>
                <w:sz w:val="22"/>
                <w:szCs w:val="22"/>
              </w:rPr>
            </w:pPr>
          </w:p>
        </w:tc>
      </w:tr>
      <w:tr w:rsidR="00347B03" w:rsidRPr="003871F9" w14:paraId="03971CD9" w14:textId="77777777" w:rsidTr="00347B03">
        <w:trPr>
          <w:trHeight w:val="416"/>
        </w:trPr>
        <w:tc>
          <w:tcPr>
            <w:tcW w:w="9640" w:type="dxa"/>
            <w:shd w:val="clear" w:color="auto" w:fill="auto"/>
          </w:tcPr>
          <w:p w14:paraId="186F0BEE" w14:textId="77777777" w:rsidR="00347B03" w:rsidRPr="003871F9" w:rsidRDefault="00347B03" w:rsidP="00347B03">
            <w:pPr>
              <w:pStyle w:val="BodyText3"/>
              <w:rPr>
                <w:rFonts w:asciiTheme="minorHAnsi" w:hAnsiTheme="minorHAnsi" w:cstheme="minorHAnsi"/>
                <w:i/>
                <w:sz w:val="22"/>
                <w:szCs w:val="22"/>
              </w:rPr>
            </w:pPr>
            <w:r w:rsidRPr="003871F9">
              <w:rPr>
                <w:rFonts w:asciiTheme="minorHAnsi" w:hAnsiTheme="minorHAnsi" w:cstheme="minorHAnsi"/>
                <w:sz w:val="22"/>
                <w:szCs w:val="22"/>
              </w:rPr>
              <w:t xml:space="preserve">Overview:  </w:t>
            </w:r>
          </w:p>
          <w:p w14:paraId="772957B0" w14:textId="77777777" w:rsidR="00347B03" w:rsidRPr="003871F9" w:rsidRDefault="00347B03" w:rsidP="00347B03">
            <w:pPr>
              <w:pStyle w:val="BodyText3"/>
              <w:rPr>
                <w:rFonts w:asciiTheme="minorHAnsi" w:hAnsiTheme="minorHAnsi" w:cstheme="minorHAnsi"/>
                <w:b/>
                <w:i/>
                <w:sz w:val="22"/>
                <w:szCs w:val="22"/>
              </w:rPr>
            </w:pPr>
            <w:r w:rsidRPr="003871F9">
              <w:rPr>
                <w:rFonts w:asciiTheme="minorHAnsi" w:hAnsiTheme="minorHAnsi" w:cstheme="minorHAnsi"/>
                <w:sz w:val="22"/>
                <w:szCs w:val="22"/>
              </w:rPr>
              <w:t>Our school community have a shared view of the vision, values and aims of Crimond School. There is consultation on school improvement and leadership roles are taken by both staff and pupils. Improving all aspects of learning and teaching, as well as our ethos and partnerships, is clearly a priority for all. There is a strong desire and drive for school improvement and there is a sense of collective responsibility and teamwork across the school community.</w:t>
            </w:r>
          </w:p>
          <w:p w14:paraId="0815FDEA" w14:textId="77777777" w:rsidR="00347B03" w:rsidRPr="003871F9" w:rsidRDefault="00347B03" w:rsidP="00347B03">
            <w:pPr>
              <w:pStyle w:val="BodyText3"/>
              <w:rPr>
                <w:rStyle w:val="Hyperlink"/>
                <w:rFonts w:asciiTheme="minorHAnsi" w:hAnsiTheme="minorHAnsi" w:cstheme="minorHAnsi"/>
                <w:i/>
                <w:color w:val="auto"/>
                <w:sz w:val="22"/>
                <w:szCs w:val="22"/>
              </w:rPr>
            </w:pPr>
          </w:p>
          <w:p w14:paraId="4EBAC0F7" w14:textId="77777777" w:rsidR="00347B03" w:rsidRPr="003871F9" w:rsidRDefault="00645DF6" w:rsidP="00347B03">
            <w:pPr>
              <w:pStyle w:val="BodyText3"/>
              <w:rPr>
                <w:rFonts w:asciiTheme="minorHAnsi" w:hAnsiTheme="minorHAnsi" w:cstheme="minorHAnsi"/>
                <w:i/>
                <w:sz w:val="22"/>
                <w:szCs w:val="22"/>
              </w:rPr>
            </w:pPr>
            <w:hyperlink r:id="rId151" w:history="1">
              <w:r w:rsidR="00347B03" w:rsidRPr="003871F9">
                <w:rPr>
                  <w:rStyle w:val="Hyperlink"/>
                  <w:rFonts w:asciiTheme="minorHAnsi" w:hAnsiTheme="minorHAnsi" w:cstheme="minorHAnsi"/>
                  <w:color w:val="auto"/>
                  <w:sz w:val="22"/>
                  <w:szCs w:val="22"/>
                </w:rPr>
                <w:t xml:space="preserve">1.3 </w:t>
              </w:r>
            </w:hyperlink>
            <w:r w:rsidR="00347B03" w:rsidRPr="003871F9">
              <w:rPr>
                <w:rFonts w:asciiTheme="minorHAnsi" w:hAnsiTheme="minorHAnsi" w:cstheme="minorHAnsi"/>
                <w:sz w:val="22"/>
                <w:szCs w:val="22"/>
              </w:rPr>
              <w:t xml:space="preserve"> Key strengths:</w:t>
            </w:r>
          </w:p>
          <w:p w14:paraId="6D899E17" w14:textId="77777777" w:rsidR="00347B03" w:rsidRPr="003871F9" w:rsidRDefault="00347B03" w:rsidP="00C828BE">
            <w:pPr>
              <w:pStyle w:val="BodyText3"/>
              <w:numPr>
                <w:ilvl w:val="0"/>
                <w:numId w:val="31"/>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The vision, values and aims of our school have recently been revised and agreed by pupils, parents, staff and community. They are displayed throughout the school and there is an emphasis on the whole school community working together on our collective vision.</w:t>
            </w:r>
          </w:p>
          <w:p w14:paraId="5382DACE" w14:textId="77777777" w:rsidR="00347B03" w:rsidRPr="003871F9" w:rsidRDefault="00347B03" w:rsidP="00C828BE">
            <w:pPr>
              <w:pStyle w:val="BodyText3"/>
              <w:numPr>
                <w:ilvl w:val="0"/>
                <w:numId w:val="31"/>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Effective collegiate working at school and cluster level with leadership demonstrated at different levels.</w:t>
            </w:r>
          </w:p>
          <w:p w14:paraId="5E10F3D1" w14:textId="77777777" w:rsidR="00347B03" w:rsidRPr="003871F9" w:rsidRDefault="00347B03" w:rsidP="00C828BE">
            <w:pPr>
              <w:pStyle w:val="BodyText3"/>
              <w:numPr>
                <w:ilvl w:val="0"/>
                <w:numId w:val="31"/>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Staff are actively involved in improvement planning and school development work. All staff members are involved in the evaluation of progress and the identification of future priorities.</w:t>
            </w:r>
          </w:p>
          <w:p w14:paraId="4B6670BE" w14:textId="77777777" w:rsidR="00347B03" w:rsidRPr="003871F9" w:rsidRDefault="00347B03" w:rsidP="00C828BE">
            <w:pPr>
              <w:pStyle w:val="BodyText3"/>
              <w:numPr>
                <w:ilvl w:val="0"/>
                <w:numId w:val="31"/>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Some staff have committed themselves to taking the lead roles in school improvement initiatives such as 1+2 languages, Emerging Literacy and Improving Attainment.</w:t>
            </w:r>
          </w:p>
          <w:p w14:paraId="33FFFE5E" w14:textId="77777777" w:rsidR="00347B03" w:rsidRPr="003871F9" w:rsidRDefault="00347B03" w:rsidP="00C828BE">
            <w:pPr>
              <w:pStyle w:val="BodyText3"/>
              <w:numPr>
                <w:ilvl w:val="0"/>
                <w:numId w:val="31"/>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Collegiate activities are focused on the priorities and outcomes of the school and cluster improvement plans and they provide a forum for regular reflection and discussion on the progress made.</w:t>
            </w:r>
          </w:p>
          <w:p w14:paraId="7ECE31B7" w14:textId="77777777" w:rsidR="00347B03" w:rsidRPr="003871F9" w:rsidRDefault="00347B03" w:rsidP="00C828BE">
            <w:pPr>
              <w:pStyle w:val="BodyText3"/>
              <w:numPr>
                <w:ilvl w:val="0"/>
                <w:numId w:val="31"/>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Staff engage in Cluster moderation work in order to share practice and develop a shared understanding of progression.</w:t>
            </w:r>
          </w:p>
          <w:p w14:paraId="475623F4" w14:textId="77777777" w:rsidR="00347B03" w:rsidRPr="003871F9" w:rsidRDefault="00347B03" w:rsidP="00C828BE">
            <w:pPr>
              <w:pStyle w:val="BodyText3"/>
              <w:numPr>
                <w:ilvl w:val="0"/>
                <w:numId w:val="31"/>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A range of approaches are used to gather views and ideas from staff to gather views and ideas to further improve the school.</w:t>
            </w:r>
          </w:p>
          <w:p w14:paraId="4EAE25D3" w14:textId="77777777" w:rsidR="00347B03" w:rsidRPr="003871F9" w:rsidRDefault="00347B03" w:rsidP="00C828BE">
            <w:pPr>
              <w:pStyle w:val="BodyText3"/>
              <w:numPr>
                <w:ilvl w:val="0"/>
                <w:numId w:val="31"/>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Pupil voice groups allow all learners and staff to be involved in moving our school forward.</w:t>
            </w:r>
          </w:p>
          <w:p w14:paraId="09EDF5DC" w14:textId="77777777" w:rsidR="00347B03" w:rsidRPr="003871F9" w:rsidRDefault="00347B03" w:rsidP="00C828BE">
            <w:pPr>
              <w:pStyle w:val="BodyText3"/>
              <w:numPr>
                <w:ilvl w:val="0"/>
                <w:numId w:val="31"/>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Tracking and planning meetings give staff an opportunity to discuss learning,  teaching and progress to identify needs, improvements and next steps.</w:t>
            </w:r>
          </w:p>
          <w:p w14:paraId="08FDA31C" w14:textId="77777777" w:rsidR="00347B03" w:rsidRPr="003871F9" w:rsidRDefault="00347B03" w:rsidP="00C828BE">
            <w:pPr>
              <w:pStyle w:val="BodyText3"/>
              <w:numPr>
                <w:ilvl w:val="0"/>
                <w:numId w:val="31"/>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Staff are increasingly confident in using a wide range of data, including standardised test results, to inform planning, target support and ensure challenge.</w:t>
            </w:r>
          </w:p>
          <w:p w14:paraId="056726C4" w14:textId="77777777" w:rsidR="00347B03" w:rsidRPr="003871F9" w:rsidRDefault="00347B03" w:rsidP="00C828BE">
            <w:pPr>
              <w:pStyle w:val="BodyText3"/>
              <w:numPr>
                <w:ilvl w:val="0"/>
                <w:numId w:val="31"/>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Weekly planning formats encourage regular self-evaluation.</w:t>
            </w:r>
          </w:p>
          <w:p w14:paraId="6146EC84" w14:textId="77777777" w:rsidR="00347B03" w:rsidRPr="003871F9" w:rsidRDefault="00347B03" w:rsidP="00C828BE">
            <w:pPr>
              <w:pStyle w:val="BodyText3"/>
              <w:numPr>
                <w:ilvl w:val="0"/>
                <w:numId w:val="31"/>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The school’s Quality Assurance Calendar ensures that there is a focused attention on monitoring and evaluating learning and teaching.</w:t>
            </w:r>
          </w:p>
          <w:p w14:paraId="78EC7072" w14:textId="77777777" w:rsidR="00347B03" w:rsidRPr="003871F9" w:rsidRDefault="00347B03" w:rsidP="00C828BE">
            <w:pPr>
              <w:pStyle w:val="BodyText3"/>
              <w:numPr>
                <w:ilvl w:val="0"/>
                <w:numId w:val="31"/>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Regular CLPL opportunities are offered to staff and a Staff Professional Library provides opportunity for Research and CLPL.</w:t>
            </w:r>
          </w:p>
          <w:p w14:paraId="21A2C638" w14:textId="77777777" w:rsidR="00347B03" w:rsidRPr="003871F9" w:rsidRDefault="00347B03" w:rsidP="00C828BE">
            <w:pPr>
              <w:pStyle w:val="BodyText3"/>
              <w:numPr>
                <w:ilvl w:val="0"/>
                <w:numId w:val="31"/>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Pupils, parents, staff and the community are consulted and actively involved in evaluating the school.</w:t>
            </w:r>
          </w:p>
          <w:p w14:paraId="7C9B0F1B" w14:textId="77777777" w:rsidR="00347B03" w:rsidRPr="003871F9" w:rsidRDefault="00347B03" w:rsidP="00C828BE">
            <w:pPr>
              <w:pStyle w:val="BodyText3"/>
              <w:numPr>
                <w:ilvl w:val="0"/>
                <w:numId w:val="31"/>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Parents feel that staff are approachable and that communication between parents and staff is open and honest.</w:t>
            </w:r>
          </w:p>
          <w:p w14:paraId="639F8AEC" w14:textId="77777777" w:rsidR="00347B03" w:rsidRPr="003871F9" w:rsidRDefault="00347B03" w:rsidP="00C828BE">
            <w:pPr>
              <w:pStyle w:val="BodyText3"/>
              <w:numPr>
                <w:ilvl w:val="0"/>
                <w:numId w:val="31"/>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All staff are aware of the social, economic and cultural context of our school allowing them to strive to meet the needs of all our learners and their families.</w:t>
            </w:r>
          </w:p>
          <w:p w14:paraId="7AA17358" w14:textId="77777777" w:rsidR="00347B03" w:rsidRPr="003871F9" w:rsidRDefault="00347B03" w:rsidP="00347B03">
            <w:pPr>
              <w:pStyle w:val="BodyText3"/>
              <w:rPr>
                <w:rFonts w:asciiTheme="minorHAnsi" w:hAnsiTheme="minorHAnsi" w:cstheme="minorHAnsi"/>
                <w:i/>
                <w:sz w:val="22"/>
                <w:szCs w:val="22"/>
              </w:rPr>
            </w:pPr>
          </w:p>
          <w:p w14:paraId="1ED30197" w14:textId="77777777" w:rsidR="00347B03" w:rsidRPr="003871F9" w:rsidRDefault="00347B03" w:rsidP="00347B03">
            <w:pPr>
              <w:pStyle w:val="BodyText3"/>
              <w:rPr>
                <w:rFonts w:asciiTheme="minorHAnsi" w:hAnsiTheme="minorHAnsi" w:cstheme="minorHAnsi"/>
                <w:i/>
                <w:sz w:val="22"/>
                <w:szCs w:val="22"/>
              </w:rPr>
            </w:pPr>
            <w:r w:rsidRPr="003871F9">
              <w:rPr>
                <w:rFonts w:asciiTheme="minorHAnsi" w:hAnsiTheme="minorHAnsi" w:cstheme="minorHAnsi"/>
                <w:sz w:val="22"/>
                <w:szCs w:val="22"/>
              </w:rPr>
              <w:lastRenderedPageBreak/>
              <w:t>Identified priorities for improvement:</w:t>
            </w:r>
          </w:p>
          <w:p w14:paraId="1FF0B2D5" w14:textId="77777777" w:rsidR="00347B03" w:rsidRPr="003871F9" w:rsidRDefault="00347B03" w:rsidP="00C828BE">
            <w:pPr>
              <w:numPr>
                <w:ilvl w:val="0"/>
                <w:numId w:val="17"/>
              </w:numPr>
              <w:tabs>
                <w:tab w:val="left" w:pos="6660"/>
              </w:tabs>
              <w:spacing w:after="0" w:line="240" w:lineRule="auto"/>
              <w:rPr>
                <w:rFonts w:cstheme="minorHAnsi"/>
                <w:b/>
                <w:i/>
              </w:rPr>
            </w:pPr>
            <w:r w:rsidRPr="003871F9">
              <w:rPr>
                <w:rFonts w:cstheme="minorHAnsi"/>
              </w:rPr>
              <w:t>Improve our tracking of wider achievement through Skills Academy Record Books</w:t>
            </w:r>
          </w:p>
          <w:p w14:paraId="700958F6" w14:textId="77777777" w:rsidR="00347B03" w:rsidRPr="003871F9" w:rsidRDefault="00347B03" w:rsidP="00C828BE">
            <w:pPr>
              <w:pStyle w:val="BodyText3"/>
              <w:numPr>
                <w:ilvl w:val="0"/>
                <w:numId w:val="17"/>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 xml:space="preserve">Continue to upskill staff on use of assessment results, both formative and summative, to    </w:t>
            </w:r>
          </w:p>
          <w:p w14:paraId="31A6CF6D" w14:textId="77777777" w:rsidR="00347B03" w:rsidRPr="003871F9" w:rsidRDefault="00347B03" w:rsidP="00347B03">
            <w:pPr>
              <w:pStyle w:val="BodyText3"/>
              <w:ind w:left="360"/>
              <w:rPr>
                <w:rFonts w:asciiTheme="minorHAnsi" w:hAnsiTheme="minorHAnsi" w:cstheme="minorHAnsi"/>
                <w:b/>
                <w:i/>
                <w:sz w:val="22"/>
                <w:szCs w:val="22"/>
              </w:rPr>
            </w:pPr>
            <w:r w:rsidRPr="003871F9">
              <w:rPr>
                <w:rFonts w:asciiTheme="minorHAnsi" w:hAnsiTheme="minorHAnsi" w:cstheme="minorHAnsi"/>
                <w:sz w:val="22"/>
                <w:szCs w:val="22"/>
              </w:rPr>
              <w:t xml:space="preserve">       inform planning of learning and teaching, targeted support and pace &amp; challenge.</w:t>
            </w:r>
          </w:p>
          <w:p w14:paraId="67705E63" w14:textId="77777777" w:rsidR="00347B03" w:rsidRPr="003871F9" w:rsidRDefault="00347B03" w:rsidP="00C828BE">
            <w:pPr>
              <w:pStyle w:val="BodyText3"/>
              <w:numPr>
                <w:ilvl w:val="0"/>
                <w:numId w:val="17"/>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Continue to develop more robust approaches to Quality Assurance: learning visits, focus groups and sampling pupil work.</w:t>
            </w:r>
          </w:p>
          <w:p w14:paraId="5CE1FB57" w14:textId="77777777" w:rsidR="00347B03" w:rsidRPr="003871F9" w:rsidRDefault="00347B03" w:rsidP="00C828BE">
            <w:pPr>
              <w:pStyle w:val="BodyText3"/>
              <w:numPr>
                <w:ilvl w:val="0"/>
                <w:numId w:val="17"/>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Learning visits and self-evaluation for staff to be developed further both in school and with  cluster schools.</w:t>
            </w:r>
          </w:p>
          <w:p w14:paraId="647430B7" w14:textId="77777777" w:rsidR="00347B03" w:rsidRPr="003871F9" w:rsidRDefault="00347B03" w:rsidP="00C828BE">
            <w:pPr>
              <w:pStyle w:val="BodyText3"/>
              <w:numPr>
                <w:ilvl w:val="0"/>
                <w:numId w:val="17"/>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 xml:space="preserve">Continue revision work on the Curriculum Rationale, consulting and including all stakeholders.  </w:t>
            </w:r>
          </w:p>
          <w:p w14:paraId="587DBCD6" w14:textId="77777777" w:rsidR="00347B03" w:rsidRPr="003871F9" w:rsidRDefault="00347B03" w:rsidP="00C828BE">
            <w:pPr>
              <w:pStyle w:val="BodyText3"/>
              <w:numPr>
                <w:ilvl w:val="0"/>
                <w:numId w:val="17"/>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Evaluate the impact of Pupil School Improvement Groups and look at next steps towards them becoming a stronger feature of the school’s approach to self-evaluation and improvement.</w:t>
            </w:r>
          </w:p>
          <w:p w14:paraId="6AC24E35" w14:textId="77777777" w:rsidR="00347B03" w:rsidRPr="003871F9" w:rsidRDefault="00347B03" w:rsidP="00C828BE">
            <w:pPr>
              <w:pStyle w:val="BodyText3"/>
              <w:numPr>
                <w:ilvl w:val="0"/>
                <w:numId w:val="17"/>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 xml:space="preserve">Improve the use of learning logs as a more focused and reflective tool for pupils to self-evaluate their own progress  </w:t>
            </w:r>
          </w:p>
          <w:p w14:paraId="3B3F39BF" w14:textId="77777777" w:rsidR="00347B03" w:rsidRPr="003871F9" w:rsidRDefault="00347B03" w:rsidP="00347B03">
            <w:pPr>
              <w:pStyle w:val="BodyText3"/>
              <w:ind w:left="720"/>
              <w:rPr>
                <w:rFonts w:asciiTheme="minorHAnsi" w:hAnsiTheme="minorHAnsi" w:cstheme="minorHAnsi"/>
                <w:b/>
                <w:i/>
                <w:sz w:val="22"/>
                <w:szCs w:val="22"/>
              </w:rPr>
            </w:pPr>
          </w:p>
        </w:tc>
      </w:tr>
    </w:tbl>
    <w:p w14:paraId="573A56BF" w14:textId="77777777" w:rsidR="00347B03" w:rsidRPr="003871F9" w:rsidRDefault="00347B03" w:rsidP="00347B03">
      <w:pPr>
        <w:pStyle w:val="BodyText3"/>
        <w:widowControl w:val="0"/>
        <w:rPr>
          <w:rFonts w:asciiTheme="minorHAnsi" w:hAnsiTheme="minorHAnsi" w:cstheme="minorHAnsi"/>
          <w:i/>
          <w:sz w:val="22"/>
          <w:szCs w:val="22"/>
          <w:u w:val="single"/>
        </w:rPr>
      </w:pPr>
    </w:p>
    <w:p w14:paraId="741EB3C7" w14:textId="77777777" w:rsidR="00347B03" w:rsidRPr="003871F9" w:rsidRDefault="00347B03" w:rsidP="00347B03">
      <w:pPr>
        <w:pStyle w:val="BodyText3"/>
        <w:keepLines/>
        <w:widowControl w:val="0"/>
        <w:rPr>
          <w:rFonts w:asciiTheme="minorHAnsi" w:hAnsiTheme="minorHAnsi" w:cstheme="minorHAnsi"/>
          <w:i/>
          <w:sz w:val="22"/>
          <w:szCs w:val="22"/>
          <w:u w:val="single"/>
        </w:rPr>
      </w:pPr>
      <w:r w:rsidRPr="003871F9">
        <w:rPr>
          <w:rFonts w:asciiTheme="minorHAnsi" w:hAnsiTheme="minorHAnsi" w:cstheme="minorHAnsi"/>
          <w:sz w:val="22"/>
          <w:szCs w:val="22"/>
          <w:u w:val="single"/>
        </w:rPr>
        <w:t>3. How good is the quality of care and education we offer?</w:t>
      </w:r>
    </w:p>
    <w:p w14:paraId="58E3C3B1" w14:textId="77777777" w:rsidR="00347B03" w:rsidRPr="003871F9" w:rsidRDefault="00347B03" w:rsidP="00347B03">
      <w:pPr>
        <w:pStyle w:val="BodyText3"/>
        <w:keepLines/>
        <w:widowControl w:val="0"/>
        <w:rPr>
          <w:rFonts w:asciiTheme="minorHAnsi" w:hAnsiTheme="minorHAnsi" w:cstheme="minorHAnsi"/>
          <w:b/>
          <w:i/>
          <w:sz w:val="22"/>
          <w:szCs w:val="22"/>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347B03" w:rsidRPr="003871F9" w14:paraId="431985CE" w14:textId="77777777" w:rsidTr="00347B03">
        <w:trPr>
          <w:trHeight w:val="205"/>
        </w:trPr>
        <w:tc>
          <w:tcPr>
            <w:tcW w:w="9640" w:type="dxa"/>
            <w:shd w:val="clear" w:color="auto" w:fill="auto"/>
          </w:tcPr>
          <w:p w14:paraId="34D73472" w14:textId="77777777" w:rsidR="00347B03" w:rsidRPr="003871F9" w:rsidRDefault="00347B03" w:rsidP="00DE4A00">
            <w:pPr>
              <w:pStyle w:val="BodyText3"/>
              <w:keepLines/>
              <w:widowControl w:val="0"/>
              <w:spacing w:after="0"/>
              <w:rPr>
                <w:rFonts w:asciiTheme="minorHAnsi" w:hAnsiTheme="minorHAnsi" w:cstheme="minorHAnsi"/>
                <w:b/>
                <w:i/>
                <w:sz w:val="22"/>
                <w:szCs w:val="22"/>
              </w:rPr>
            </w:pPr>
            <w:r w:rsidRPr="003871F9">
              <w:rPr>
                <w:rFonts w:asciiTheme="minorHAnsi" w:hAnsiTheme="minorHAnsi" w:cstheme="minorHAnsi"/>
                <w:sz w:val="22"/>
                <w:szCs w:val="22"/>
              </w:rPr>
              <w:t>Relevant NIF priority: All</w:t>
            </w:r>
          </w:p>
          <w:p w14:paraId="3F03B668" w14:textId="77777777" w:rsidR="00347B03" w:rsidRPr="003871F9" w:rsidRDefault="00347B03" w:rsidP="00DE4A00">
            <w:pPr>
              <w:pStyle w:val="BodyText3"/>
              <w:keepLines/>
              <w:widowControl w:val="0"/>
              <w:spacing w:after="0"/>
              <w:rPr>
                <w:rFonts w:asciiTheme="minorHAnsi" w:hAnsiTheme="minorHAnsi" w:cstheme="minorHAnsi"/>
                <w:b/>
                <w:i/>
                <w:sz w:val="22"/>
                <w:szCs w:val="22"/>
              </w:rPr>
            </w:pPr>
            <w:r w:rsidRPr="003871F9">
              <w:rPr>
                <w:rFonts w:asciiTheme="minorHAnsi" w:hAnsiTheme="minorHAnsi" w:cstheme="minorHAnsi"/>
                <w:sz w:val="22"/>
                <w:szCs w:val="22"/>
              </w:rPr>
              <w:t>Relevant NIF driver(s): Teacher professionalism, School leadership, Parental engagement, Assessment of children’s progress</w:t>
            </w:r>
          </w:p>
          <w:p w14:paraId="0C798814" w14:textId="77777777" w:rsidR="00347B03" w:rsidRPr="003871F9" w:rsidRDefault="00347B03" w:rsidP="00DE4A00">
            <w:pPr>
              <w:pStyle w:val="BodyText3"/>
              <w:keepLines/>
              <w:widowControl w:val="0"/>
              <w:spacing w:after="0"/>
              <w:rPr>
                <w:rFonts w:asciiTheme="minorHAnsi" w:hAnsiTheme="minorHAnsi" w:cstheme="minorHAnsi"/>
                <w:i/>
                <w:sz w:val="22"/>
                <w:szCs w:val="22"/>
              </w:rPr>
            </w:pPr>
            <w:r w:rsidRPr="003871F9">
              <w:rPr>
                <w:rFonts w:asciiTheme="minorHAnsi" w:hAnsiTheme="minorHAnsi" w:cstheme="minorHAnsi"/>
                <w:sz w:val="22"/>
                <w:szCs w:val="22"/>
              </w:rPr>
              <w:t xml:space="preserve">Level of quality for core QI:  </w:t>
            </w:r>
          </w:p>
          <w:p w14:paraId="2D662801" w14:textId="77777777" w:rsidR="00347B03" w:rsidRPr="003871F9" w:rsidRDefault="00347B03" w:rsidP="00DE4A00">
            <w:pPr>
              <w:pStyle w:val="BodyText3"/>
              <w:keepLines/>
              <w:widowControl w:val="0"/>
              <w:spacing w:after="0"/>
              <w:rPr>
                <w:rFonts w:asciiTheme="minorHAnsi" w:hAnsiTheme="minorHAnsi" w:cstheme="minorHAnsi"/>
                <w:b/>
                <w:i/>
                <w:sz w:val="22"/>
                <w:szCs w:val="22"/>
              </w:rPr>
            </w:pPr>
          </w:p>
        </w:tc>
      </w:tr>
      <w:tr w:rsidR="00347B03" w:rsidRPr="003871F9" w14:paraId="160B6655" w14:textId="77777777" w:rsidTr="00347B03">
        <w:trPr>
          <w:trHeight w:val="7583"/>
        </w:trPr>
        <w:tc>
          <w:tcPr>
            <w:tcW w:w="9640" w:type="dxa"/>
            <w:shd w:val="clear" w:color="auto" w:fill="auto"/>
          </w:tcPr>
          <w:p w14:paraId="452F08B3" w14:textId="77777777" w:rsidR="00347B03" w:rsidRPr="003871F9" w:rsidRDefault="00347B03" w:rsidP="00DE4A00">
            <w:pPr>
              <w:pStyle w:val="BodyText3"/>
              <w:keepLines/>
              <w:widowControl w:val="0"/>
              <w:spacing w:after="0"/>
              <w:rPr>
                <w:rFonts w:asciiTheme="minorHAnsi" w:hAnsiTheme="minorHAnsi" w:cstheme="minorHAnsi"/>
                <w:i/>
                <w:sz w:val="22"/>
                <w:szCs w:val="22"/>
              </w:rPr>
            </w:pPr>
            <w:r w:rsidRPr="003871F9">
              <w:rPr>
                <w:rFonts w:asciiTheme="minorHAnsi" w:hAnsiTheme="minorHAnsi" w:cstheme="minorHAnsi"/>
                <w:sz w:val="22"/>
                <w:szCs w:val="22"/>
              </w:rPr>
              <w:t xml:space="preserve">Overview:  </w:t>
            </w:r>
          </w:p>
          <w:p w14:paraId="386DA534" w14:textId="77777777" w:rsidR="00347B03" w:rsidRPr="003871F9" w:rsidRDefault="00347B03" w:rsidP="00DE4A00">
            <w:pPr>
              <w:pStyle w:val="BodyText3"/>
              <w:keepLines/>
              <w:widowControl w:val="0"/>
              <w:spacing w:after="0"/>
              <w:rPr>
                <w:rFonts w:asciiTheme="minorHAnsi" w:hAnsiTheme="minorHAnsi" w:cstheme="minorHAnsi"/>
                <w:b/>
                <w:i/>
                <w:sz w:val="22"/>
                <w:szCs w:val="22"/>
              </w:rPr>
            </w:pPr>
            <w:r w:rsidRPr="003871F9">
              <w:rPr>
                <w:rFonts w:asciiTheme="minorHAnsi" w:hAnsiTheme="minorHAnsi" w:cstheme="minorHAnsi"/>
                <w:sz w:val="22"/>
                <w:szCs w:val="22"/>
              </w:rPr>
              <w:t>The ethos of Crimond School is positive, supportive and respectful of all. GIRFEC is at our core and children are safe, treated fairly and protected by the appropriate Child Protection and Safeguarding policies. All staff show commitment to the progress and the wellbeing of learners as individuals. The quality of teaching is good and almost all pupils engage well with learning experiences, which are varied and provide appropriate pace, challenge and support. We continue to improve the appropriate and relevant use of digital technologies to support and enhance learning. Staff are moving forward to plan collegiately, using assessment information in order to track progress and identify next steps in learning.</w:t>
            </w:r>
          </w:p>
          <w:p w14:paraId="61677E20" w14:textId="77777777" w:rsidR="00347B03" w:rsidRPr="003871F9" w:rsidRDefault="00347B03" w:rsidP="00DE4A00">
            <w:pPr>
              <w:pStyle w:val="BodyText3"/>
              <w:keepLines/>
              <w:widowControl w:val="0"/>
              <w:spacing w:after="0"/>
              <w:rPr>
                <w:rStyle w:val="Hyperlink"/>
                <w:rFonts w:asciiTheme="minorHAnsi" w:hAnsiTheme="minorHAnsi" w:cstheme="minorHAnsi"/>
                <w:i/>
                <w:color w:val="auto"/>
                <w:sz w:val="22"/>
                <w:szCs w:val="22"/>
              </w:rPr>
            </w:pPr>
          </w:p>
          <w:p w14:paraId="5A5E8158" w14:textId="77777777" w:rsidR="00347B03" w:rsidRPr="003871F9" w:rsidRDefault="00645DF6" w:rsidP="00DE4A00">
            <w:pPr>
              <w:pStyle w:val="BodyText3"/>
              <w:keepLines/>
              <w:widowControl w:val="0"/>
              <w:spacing w:after="0"/>
              <w:rPr>
                <w:rFonts w:asciiTheme="minorHAnsi" w:hAnsiTheme="minorHAnsi" w:cstheme="minorHAnsi"/>
                <w:i/>
                <w:sz w:val="22"/>
                <w:szCs w:val="22"/>
              </w:rPr>
            </w:pPr>
            <w:hyperlink r:id="rId152" w:history="1">
              <w:r w:rsidR="00347B03" w:rsidRPr="003871F9">
                <w:rPr>
                  <w:rStyle w:val="Hyperlink"/>
                  <w:rFonts w:asciiTheme="minorHAnsi" w:hAnsiTheme="minorHAnsi" w:cstheme="minorHAnsi"/>
                  <w:color w:val="auto"/>
                  <w:sz w:val="22"/>
                  <w:szCs w:val="22"/>
                </w:rPr>
                <w:t>2.3</w:t>
              </w:r>
            </w:hyperlink>
            <w:r w:rsidR="00347B03" w:rsidRPr="003871F9">
              <w:rPr>
                <w:rFonts w:asciiTheme="minorHAnsi" w:hAnsiTheme="minorHAnsi" w:cstheme="minorHAnsi"/>
                <w:sz w:val="22"/>
                <w:szCs w:val="22"/>
              </w:rPr>
              <w:t xml:space="preserve"> Key strengths:</w:t>
            </w:r>
          </w:p>
          <w:p w14:paraId="7694E023" w14:textId="77777777" w:rsidR="00347B03" w:rsidRPr="003871F9" w:rsidRDefault="00347B03" w:rsidP="00C828BE">
            <w:pPr>
              <w:pStyle w:val="BodyText3"/>
              <w:keepLines/>
              <w:widowControl w:val="0"/>
              <w:numPr>
                <w:ilvl w:val="0"/>
                <w:numId w:val="32"/>
              </w:numPr>
              <w:spacing w:after="0" w:line="240" w:lineRule="auto"/>
              <w:rPr>
                <w:rFonts w:asciiTheme="minorHAnsi" w:hAnsiTheme="minorHAnsi" w:cstheme="minorHAnsi"/>
                <w:i/>
                <w:sz w:val="22"/>
                <w:szCs w:val="22"/>
              </w:rPr>
            </w:pPr>
            <w:r w:rsidRPr="003871F9">
              <w:rPr>
                <w:rFonts w:asciiTheme="minorHAnsi" w:hAnsiTheme="minorHAnsi" w:cstheme="minorHAnsi"/>
                <w:sz w:val="22"/>
                <w:szCs w:val="22"/>
              </w:rPr>
              <w:t>All staff show commitment to the progress and the wellbeing of learners as individuals.</w:t>
            </w:r>
          </w:p>
          <w:p w14:paraId="48679062" w14:textId="77777777" w:rsidR="00347B03" w:rsidRPr="003871F9" w:rsidRDefault="00347B03" w:rsidP="00C828BE">
            <w:pPr>
              <w:pStyle w:val="BodyText3"/>
              <w:keepLines/>
              <w:widowControl w:val="0"/>
              <w:numPr>
                <w:ilvl w:val="0"/>
                <w:numId w:val="32"/>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All staff have access to, and use, a staff library with books and texts to support and improve their practice in learning and teaching.</w:t>
            </w:r>
          </w:p>
          <w:p w14:paraId="481AC835" w14:textId="77777777" w:rsidR="00347B03" w:rsidRPr="003871F9" w:rsidRDefault="00347B03" w:rsidP="00C828BE">
            <w:pPr>
              <w:pStyle w:val="BodyText3"/>
              <w:keepLines/>
              <w:widowControl w:val="0"/>
              <w:numPr>
                <w:ilvl w:val="0"/>
                <w:numId w:val="32"/>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The learning environment is built on nurturing, supportive and positive relationships, consistently referencing our vision of a caring community growing together, learning together and achieving together whilst holding close the core school values.</w:t>
            </w:r>
          </w:p>
          <w:p w14:paraId="467F7378" w14:textId="77777777" w:rsidR="00347B03" w:rsidRPr="003871F9" w:rsidRDefault="00347B03" w:rsidP="00C828BE">
            <w:pPr>
              <w:pStyle w:val="BodyText3"/>
              <w:keepLines/>
              <w:widowControl w:val="0"/>
              <w:numPr>
                <w:ilvl w:val="0"/>
                <w:numId w:val="32"/>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Children and their families report that they feel valued and supported.</w:t>
            </w:r>
          </w:p>
          <w:p w14:paraId="227D90BF" w14:textId="77777777" w:rsidR="00347B03" w:rsidRPr="003871F9" w:rsidRDefault="00347B03" w:rsidP="00C828BE">
            <w:pPr>
              <w:pStyle w:val="BodyText3"/>
              <w:keepLines/>
              <w:widowControl w:val="0"/>
              <w:numPr>
                <w:ilvl w:val="0"/>
                <w:numId w:val="32"/>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Frameworks and progressions are being used to inform planning and assessment and identify next steps in learning in some areas of the curriculum. There is, however, an identified need to further revise and redesign aspects of the curriculum.</w:t>
            </w:r>
          </w:p>
          <w:p w14:paraId="4626B42C" w14:textId="77777777" w:rsidR="00347B03" w:rsidRPr="003871F9" w:rsidRDefault="00347B03" w:rsidP="00C828BE">
            <w:pPr>
              <w:pStyle w:val="BodyText3"/>
              <w:keepLines/>
              <w:widowControl w:val="0"/>
              <w:numPr>
                <w:ilvl w:val="0"/>
                <w:numId w:val="32"/>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Teachers track children’s achievement carefully across most curricular areas, constantly assessing what progress the learners are making and thus providing appropriate support and challenge.</w:t>
            </w:r>
          </w:p>
          <w:p w14:paraId="55DACC15" w14:textId="77777777" w:rsidR="00347B03" w:rsidRPr="003871F9" w:rsidRDefault="00347B03" w:rsidP="00C828BE">
            <w:pPr>
              <w:pStyle w:val="BodyText3"/>
              <w:keepLines/>
              <w:widowControl w:val="0"/>
              <w:numPr>
                <w:ilvl w:val="0"/>
                <w:numId w:val="32"/>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Regular planning and tracking meetings with staff, including ASL, ensure that needs are being met in a timely and appropriate manner.</w:t>
            </w:r>
          </w:p>
          <w:p w14:paraId="45D42223" w14:textId="77777777" w:rsidR="00347B03" w:rsidRPr="003871F9" w:rsidRDefault="00347B03" w:rsidP="00C828BE">
            <w:pPr>
              <w:pStyle w:val="BodyText3"/>
              <w:keepLines/>
              <w:widowControl w:val="0"/>
              <w:numPr>
                <w:ilvl w:val="0"/>
                <w:numId w:val="32"/>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Assessments, observations and professional dialogue identify needs and ensure that targeted support is provided for individuals and small groups by PSAs, teachers or ASL staff.</w:t>
            </w:r>
          </w:p>
          <w:p w14:paraId="762E70C1" w14:textId="77777777" w:rsidR="00347B03" w:rsidRPr="003871F9" w:rsidRDefault="00347B03" w:rsidP="00C828BE">
            <w:pPr>
              <w:pStyle w:val="BodyText3"/>
              <w:keepLines/>
              <w:widowControl w:val="0"/>
              <w:numPr>
                <w:ilvl w:val="0"/>
                <w:numId w:val="32"/>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ASL and teaching staff are experienced in identifying Dyslexia and all staff are well-trained in the effective use of different approaches to support children with Dyslexia.</w:t>
            </w:r>
          </w:p>
          <w:p w14:paraId="6EA8865C" w14:textId="77777777" w:rsidR="00347B03" w:rsidRPr="003871F9" w:rsidRDefault="00347B03" w:rsidP="00C828BE">
            <w:pPr>
              <w:pStyle w:val="BodyText3"/>
              <w:keepLines/>
              <w:widowControl w:val="0"/>
              <w:numPr>
                <w:ilvl w:val="0"/>
                <w:numId w:val="32"/>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lastRenderedPageBreak/>
              <w:t>Quality learning and teaching in all classrooms is a partnership with pupils, support staff and teaching staff and pupils receive appropriate feedback.</w:t>
            </w:r>
          </w:p>
          <w:p w14:paraId="52376724" w14:textId="77777777" w:rsidR="00347B03" w:rsidRPr="003871F9" w:rsidRDefault="00347B03" w:rsidP="00C828BE">
            <w:pPr>
              <w:pStyle w:val="BodyText3"/>
              <w:keepLines/>
              <w:widowControl w:val="0"/>
              <w:numPr>
                <w:ilvl w:val="0"/>
                <w:numId w:val="32"/>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 xml:space="preserve">Teaching staff are more confident in using assessment data, including SNSAs, to support professional judgement and plan learning and teaching. </w:t>
            </w:r>
          </w:p>
          <w:p w14:paraId="327CA353" w14:textId="77777777" w:rsidR="00347B03" w:rsidRPr="003871F9" w:rsidRDefault="00347B03" w:rsidP="00C828BE">
            <w:pPr>
              <w:pStyle w:val="BodyText3"/>
              <w:keepLines/>
              <w:widowControl w:val="0"/>
              <w:numPr>
                <w:ilvl w:val="0"/>
                <w:numId w:val="32"/>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A constructive relationship with parents and our community support us to provide interesting experiences and a varied curriculum with learning taking place in our extensive school grounds, the village, the woods, the local farm and the nearby nature reserve.</w:t>
            </w:r>
          </w:p>
          <w:p w14:paraId="7292796C" w14:textId="77777777" w:rsidR="00347B03" w:rsidRPr="003871F9" w:rsidRDefault="00347B03" w:rsidP="00C828BE">
            <w:pPr>
              <w:pStyle w:val="BodyText3"/>
              <w:keepLines/>
              <w:widowControl w:val="0"/>
              <w:numPr>
                <w:ilvl w:val="0"/>
                <w:numId w:val="32"/>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Parents and families are invited into school regularly to share the learning and this positive engagement and strong relationship with parents encourage them to be interested in, and involved with, their child’s learning.</w:t>
            </w:r>
          </w:p>
          <w:p w14:paraId="78490F01" w14:textId="77777777" w:rsidR="00347B03" w:rsidRPr="003871F9" w:rsidRDefault="00347B03" w:rsidP="00C828BE">
            <w:pPr>
              <w:pStyle w:val="BodyText3"/>
              <w:keepLines/>
              <w:widowControl w:val="0"/>
              <w:numPr>
                <w:ilvl w:val="0"/>
                <w:numId w:val="32"/>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 xml:space="preserve">Children’s achievements, either academic, social or based on our values, are recognised and celebrated in classes, through our house system or by the whole school community. </w:t>
            </w:r>
          </w:p>
          <w:p w14:paraId="25D1936C" w14:textId="77777777" w:rsidR="00347B03" w:rsidRPr="003871F9" w:rsidRDefault="00347B03" w:rsidP="00C828BE">
            <w:pPr>
              <w:pStyle w:val="BodyText3"/>
              <w:keepLines/>
              <w:widowControl w:val="0"/>
              <w:numPr>
                <w:ilvl w:val="0"/>
                <w:numId w:val="32"/>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Staff share the purpose of learning and what needs to be done to succeed with the children but recognise that pupils could be more meaningfully involved in this process and in evaluations of learning.</w:t>
            </w:r>
          </w:p>
          <w:p w14:paraId="74116C06" w14:textId="77777777" w:rsidR="00347B03" w:rsidRPr="003871F9" w:rsidRDefault="00347B03" w:rsidP="00C828BE">
            <w:pPr>
              <w:pStyle w:val="BodyText3"/>
              <w:keepLines/>
              <w:widowControl w:val="0"/>
              <w:numPr>
                <w:ilvl w:val="0"/>
                <w:numId w:val="32"/>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Planning of learning and assessment has been reviewed and updated, taking into account our commitment to reducing bureaucracy, whilst providing a clear and direct focus for staff.</w:t>
            </w:r>
          </w:p>
          <w:p w14:paraId="5B6A218E" w14:textId="77777777" w:rsidR="00347B03" w:rsidRPr="003871F9" w:rsidRDefault="00347B03" w:rsidP="00C828BE">
            <w:pPr>
              <w:pStyle w:val="BodyText3"/>
              <w:keepLines/>
              <w:widowControl w:val="0"/>
              <w:numPr>
                <w:ilvl w:val="0"/>
                <w:numId w:val="32"/>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Digital learning supports pupils and enhances learning at all levels.</w:t>
            </w:r>
          </w:p>
          <w:p w14:paraId="11963CB3" w14:textId="77777777" w:rsidR="00347B03" w:rsidRPr="003871F9" w:rsidRDefault="00347B03" w:rsidP="00C828BE">
            <w:pPr>
              <w:pStyle w:val="BodyText3"/>
              <w:keepLines/>
              <w:widowControl w:val="0"/>
              <w:numPr>
                <w:ilvl w:val="0"/>
                <w:numId w:val="32"/>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Transitions are well planned and effective but curricular transition to the local secondary school needs improvement.</w:t>
            </w:r>
          </w:p>
          <w:p w14:paraId="4BA35905" w14:textId="77777777" w:rsidR="00347B03" w:rsidRPr="003871F9" w:rsidRDefault="00347B03" w:rsidP="00C828BE">
            <w:pPr>
              <w:pStyle w:val="BodyText3"/>
              <w:keepLines/>
              <w:widowControl w:val="0"/>
              <w:numPr>
                <w:ilvl w:val="0"/>
                <w:numId w:val="32"/>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Skills Academy provides opportunities for pupil choice and the development of a variety of skills.</w:t>
            </w:r>
          </w:p>
          <w:p w14:paraId="549B0548" w14:textId="77777777" w:rsidR="00347B03" w:rsidRPr="003871F9" w:rsidRDefault="00347B03" w:rsidP="00C828BE">
            <w:pPr>
              <w:pStyle w:val="BodyText3"/>
              <w:keepLines/>
              <w:widowControl w:val="0"/>
              <w:numPr>
                <w:ilvl w:val="0"/>
                <w:numId w:val="32"/>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The introduction of “How Ready Are You to Learn?” has had a positive impact on our ethos and pupil motivation.</w:t>
            </w:r>
          </w:p>
          <w:p w14:paraId="5A268DA5" w14:textId="77777777" w:rsidR="00347B03" w:rsidRPr="003871F9" w:rsidRDefault="00347B03" w:rsidP="00C828BE">
            <w:pPr>
              <w:pStyle w:val="BodyText3"/>
              <w:keepLines/>
              <w:widowControl w:val="0"/>
              <w:numPr>
                <w:ilvl w:val="0"/>
                <w:numId w:val="32"/>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On the whole, our pupils are successful and confident due to our Pupil School Improvement groups, our Expressive Arts productions and our strong One Community ethos.</w:t>
            </w:r>
          </w:p>
          <w:p w14:paraId="1414E1C3" w14:textId="77777777" w:rsidR="00347B03" w:rsidRPr="003871F9" w:rsidRDefault="00347B03" w:rsidP="00DE4A00">
            <w:pPr>
              <w:pStyle w:val="BodyText3"/>
              <w:keepLines/>
              <w:widowControl w:val="0"/>
              <w:spacing w:after="0"/>
              <w:rPr>
                <w:rFonts w:asciiTheme="minorHAnsi" w:hAnsiTheme="minorHAnsi" w:cstheme="minorHAnsi"/>
                <w:i/>
                <w:sz w:val="22"/>
                <w:szCs w:val="22"/>
              </w:rPr>
            </w:pPr>
            <w:r w:rsidRPr="003871F9">
              <w:rPr>
                <w:rFonts w:asciiTheme="minorHAnsi" w:hAnsiTheme="minorHAnsi" w:cstheme="minorHAnsi"/>
                <w:sz w:val="22"/>
                <w:szCs w:val="22"/>
              </w:rPr>
              <w:t>Identified priorities for improvement:</w:t>
            </w:r>
          </w:p>
          <w:p w14:paraId="0025C21F" w14:textId="77777777" w:rsidR="00347B03" w:rsidRPr="003871F9" w:rsidRDefault="00347B03" w:rsidP="00C828BE">
            <w:pPr>
              <w:pStyle w:val="BodyText3"/>
              <w:keepLines/>
              <w:widowControl w:val="0"/>
              <w:numPr>
                <w:ilvl w:val="0"/>
                <w:numId w:val="17"/>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 xml:space="preserve">Partnership working opportunities are being provided, particularly in our supportive community, but this needs to be planned more rigorously, particularly with reference to Developing the Young Workforce.    </w:t>
            </w:r>
          </w:p>
          <w:p w14:paraId="4394CF4A" w14:textId="77777777" w:rsidR="00347B03" w:rsidRPr="003871F9" w:rsidRDefault="00347B03" w:rsidP="00C828BE">
            <w:pPr>
              <w:pStyle w:val="BodyText3"/>
              <w:keepLines/>
              <w:widowControl w:val="0"/>
              <w:numPr>
                <w:ilvl w:val="0"/>
                <w:numId w:val="17"/>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 xml:space="preserve"> All staff will take part in a three year Visible Learning Training Programme, allowing us to see learning through the eyes of the learners.</w:t>
            </w:r>
          </w:p>
          <w:p w14:paraId="3EE13448" w14:textId="77777777" w:rsidR="00347B03" w:rsidRPr="003871F9" w:rsidRDefault="00347B03" w:rsidP="00C828BE">
            <w:pPr>
              <w:pStyle w:val="BodyText3"/>
              <w:keepLines/>
              <w:widowControl w:val="0"/>
              <w:numPr>
                <w:ilvl w:val="0"/>
                <w:numId w:val="17"/>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All teaching and Early Years staff will attend training and implement Emerging Literacy.</w:t>
            </w:r>
          </w:p>
          <w:p w14:paraId="609F93AF" w14:textId="77777777" w:rsidR="00347B03" w:rsidRPr="003871F9" w:rsidRDefault="00347B03" w:rsidP="00C828BE">
            <w:pPr>
              <w:pStyle w:val="BodyText3"/>
              <w:keepLines/>
              <w:widowControl w:val="0"/>
              <w:numPr>
                <w:ilvl w:val="0"/>
                <w:numId w:val="17"/>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1+2 Languages</w:t>
            </w:r>
          </w:p>
          <w:p w14:paraId="64F17F22" w14:textId="77777777" w:rsidR="00347B03" w:rsidRPr="003871F9" w:rsidRDefault="00347B03" w:rsidP="00C828BE">
            <w:pPr>
              <w:pStyle w:val="BodyText3"/>
              <w:keepLines/>
              <w:widowControl w:val="0"/>
              <w:numPr>
                <w:ilvl w:val="0"/>
                <w:numId w:val="17"/>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Further development of previous work done on the curriculum, including bundling and using our local context.</w:t>
            </w:r>
          </w:p>
          <w:p w14:paraId="1FA71E09" w14:textId="77777777" w:rsidR="00347B03" w:rsidRPr="003871F9" w:rsidRDefault="00347B03" w:rsidP="00C828BE">
            <w:pPr>
              <w:pStyle w:val="BodyText3"/>
              <w:keepLines/>
              <w:widowControl w:val="0"/>
              <w:numPr>
                <w:ilvl w:val="0"/>
                <w:numId w:val="17"/>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Learners need to be encouraged and enabled to be self-evaluative, more responsible for making decisions regarding their learning and to become more independent learners. (Through Visible Learning)</w:t>
            </w:r>
          </w:p>
          <w:p w14:paraId="6937FB36" w14:textId="77777777" w:rsidR="00347B03" w:rsidRPr="003871F9" w:rsidRDefault="00347B03" w:rsidP="00C828BE">
            <w:pPr>
              <w:pStyle w:val="BodyText3"/>
              <w:keepLines/>
              <w:widowControl w:val="0"/>
              <w:numPr>
                <w:ilvl w:val="0"/>
                <w:numId w:val="17"/>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Develop a more consistent approach to feedback across the school. (Through Visible Learning)</w:t>
            </w:r>
          </w:p>
          <w:p w14:paraId="23AD2C72" w14:textId="77777777" w:rsidR="00347B03" w:rsidRPr="003871F9" w:rsidRDefault="00347B03" w:rsidP="00C828BE">
            <w:pPr>
              <w:pStyle w:val="BodyText3"/>
              <w:keepLines/>
              <w:widowControl w:val="0"/>
              <w:numPr>
                <w:ilvl w:val="0"/>
                <w:numId w:val="17"/>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Staff will continue to work with Cluster colleagues on Moderation, STEM subjects.</w:t>
            </w:r>
          </w:p>
          <w:p w14:paraId="458EE57C" w14:textId="77777777" w:rsidR="00347B03" w:rsidRPr="003871F9" w:rsidRDefault="00347B03" w:rsidP="00DE4A00">
            <w:pPr>
              <w:pStyle w:val="BodyText3"/>
              <w:keepLines/>
              <w:widowControl w:val="0"/>
              <w:spacing w:after="0"/>
              <w:ind w:left="720"/>
              <w:rPr>
                <w:rFonts w:asciiTheme="minorHAnsi" w:hAnsiTheme="minorHAnsi" w:cstheme="minorHAnsi"/>
                <w:b/>
                <w:i/>
                <w:sz w:val="22"/>
                <w:szCs w:val="22"/>
              </w:rPr>
            </w:pPr>
            <w:r w:rsidRPr="003871F9">
              <w:rPr>
                <w:rFonts w:asciiTheme="minorHAnsi" w:hAnsiTheme="minorHAnsi" w:cstheme="minorHAnsi"/>
                <w:sz w:val="22"/>
                <w:szCs w:val="22"/>
              </w:rPr>
              <w:t xml:space="preserve">      </w:t>
            </w:r>
          </w:p>
          <w:p w14:paraId="1606983F" w14:textId="77777777" w:rsidR="00347B03" w:rsidRPr="003871F9" w:rsidRDefault="00347B03" w:rsidP="00DE4A00">
            <w:pPr>
              <w:pStyle w:val="BodyText3"/>
              <w:keepLines/>
              <w:widowControl w:val="0"/>
              <w:spacing w:after="0"/>
              <w:ind w:left="720"/>
              <w:rPr>
                <w:rFonts w:asciiTheme="minorHAnsi" w:hAnsiTheme="minorHAnsi" w:cstheme="minorHAnsi"/>
                <w:b/>
                <w:i/>
                <w:sz w:val="22"/>
                <w:szCs w:val="22"/>
              </w:rPr>
            </w:pPr>
            <w:r w:rsidRPr="003871F9">
              <w:rPr>
                <w:rFonts w:asciiTheme="minorHAnsi" w:hAnsiTheme="minorHAnsi" w:cstheme="minorHAnsi"/>
                <w:sz w:val="22"/>
                <w:szCs w:val="22"/>
              </w:rPr>
              <w:t xml:space="preserve">   </w:t>
            </w:r>
          </w:p>
        </w:tc>
      </w:tr>
    </w:tbl>
    <w:p w14:paraId="4E617C42" w14:textId="77777777" w:rsidR="00347B03" w:rsidRPr="003871F9" w:rsidRDefault="00347B03" w:rsidP="00347B03">
      <w:pPr>
        <w:rPr>
          <w:rFonts w:cstheme="minorHAnsi"/>
        </w:rPr>
      </w:pPr>
    </w:p>
    <w:p w14:paraId="57DB5C62" w14:textId="74D85D20" w:rsidR="00347B03" w:rsidRDefault="00347B03" w:rsidP="00347B03">
      <w:pPr>
        <w:pStyle w:val="BodyText3"/>
        <w:rPr>
          <w:rFonts w:asciiTheme="minorHAnsi" w:hAnsiTheme="minorHAnsi" w:cstheme="minorHAnsi"/>
          <w:sz w:val="22"/>
          <w:szCs w:val="22"/>
          <w:u w:val="single"/>
        </w:rPr>
      </w:pPr>
      <w:r w:rsidRPr="003871F9">
        <w:rPr>
          <w:rFonts w:asciiTheme="minorHAnsi" w:hAnsiTheme="minorHAnsi" w:cstheme="minorHAnsi"/>
          <w:sz w:val="22"/>
          <w:szCs w:val="22"/>
          <w:u w:val="single"/>
        </w:rPr>
        <w:t>4. How good are we at improving outcomes for all our learners?</w:t>
      </w:r>
    </w:p>
    <w:p w14:paraId="2B7998E0" w14:textId="77777777" w:rsidR="00A965D9" w:rsidRPr="003871F9" w:rsidRDefault="00A965D9" w:rsidP="00347B03">
      <w:pPr>
        <w:pStyle w:val="BodyText3"/>
        <w:rPr>
          <w:rFonts w:asciiTheme="minorHAnsi" w:hAnsiTheme="minorHAnsi" w:cstheme="minorHAnsi"/>
          <w:b/>
          <w:i/>
          <w:sz w:val="22"/>
          <w:szCs w:val="22"/>
        </w:rPr>
      </w:pP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2"/>
      </w:tblGrid>
      <w:tr w:rsidR="00347B03" w:rsidRPr="003871F9" w14:paraId="5FDDB1CC" w14:textId="77777777" w:rsidTr="00347B03">
        <w:trPr>
          <w:trHeight w:val="205"/>
        </w:trPr>
        <w:tc>
          <w:tcPr>
            <w:tcW w:w="9782" w:type="dxa"/>
            <w:shd w:val="clear" w:color="auto" w:fill="auto"/>
          </w:tcPr>
          <w:p w14:paraId="1F0B85A9" w14:textId="77777777" w:rsidR="00347B03" w:rsidRPr="003871F9" w:rsidRDefault="00347B03" w:rsidP="00347B03">
            <w:pPr>
              <w:pStyle w:val="BodyText3"/>
              <w:rPr>
                <w:rFonts w:asciiTheme="minorHAnsi" w:hAnsiTheme="minorHAnsi" w:cstheme="minorHAnsi"/>
                <w:b/>
                <w:i/>
                <w:sz w:val="22"/>
                <w:szCs w:val="22"/>
              </w:rPr>
            </w:pPr>
            <w:r w:rsidRPr="003871F9">
              <w:rPr>
                <w:rFonts w:asciiTheme="minorHAnsi" w:hAnsiTheme="minorHAnsi" w:cstheme="minorHAnsi"/>
                <w:sz w:val="22"/>
                <w:szCs w:val="22"/>
              </w:rPr>
              <w:t>Relevant NIF priority: All</w:t>
            </w:r>
          </w:p>
          <w:p w14:paraId="3D044ACF" w14:textId="77777777" w:rsidR="00347B03" w:rsidRPr="003871F9" w:rsidRDefault="00347B03" w:rsidP="00347B03">
            <w:pPr>
              <w:pStyle w:val="BodyText3"/>
              <w:rPr>
                <w:rFonts w:asciiTheme="minorHAnsi" w:hAnsiTheme="minorHAnsi" w:cstheme="minorHAnsi"/>
                <w:b/>
                <w:bCs/>
                <w:i/>
                <w:iCs/>
                <w:sz w:val="22"/>
                <w:szCs w:val="22"/>
              </w:rPr>
            </w:pPr>
            <w:r w:rsidRPr="003871F9">
              <w:rPr>
                <w:rFonts w:asciiTheme="minorHAnsi" w:hAnsiTheme="minorHAnsi" w:cstheme="minorHAnsi"/>
                <w:sz w:val="22"/>
                <w:szCs w:val="22"/>
              </w:rPr>
              <w:t>Relevant NIF driver(s): Assessment of children’s progress, School improvement, Performance information</w:t>
            </w:r>
          </w:p>
          <w:p w14:paraId="6565D741" w14:textId="77777777" w:rsidR="00347B03" w:rsidRDefault="00347B03" w:rsidP="00DE4A00">
            <w:pPr>
              <w:pStyle w:val="BodyText3"/>
              <w:rPr>
                <w:rFonts w:asciiTheme="minorHAnsi" w:hAnsiTheme="minorHAnsi" w:cstheme="minorHAnsi"/>
                <w:sz w:val="22"/>
                <w:szCs w:val="22"/>
              </w:rPr>
            </w:pPr>
            <w:r w:rsidRPr="003871F9">
              <w:rPr>
                <w:rFonts w:asciiTheme="minorHAnsi" w:hAnsiTheme="minorHAnsi" w:cstheme="minorHAnsi"/>
                <w:sz w:val="22"/>
                <w:szCs w:val="22"/>
              </w:rPr>
              <w:t xml:space="preserve">Level of quality for core  QI:  </w:t>
            </w:r>
          </w:p>
          <w:p w14:paraId="07EB7E93" w14:textId="77777777" w:rsidR="00981D02" w:rsidRDefault="00981D02" w:rsidP="00DE4A00">
            <w:pPr>
              <w:pStyle w:val="BodyText3"/>
              <w:rPr>
                <w:rFonts w:asciiTheme="minorHAnsi" w:hAnsiTheme="minorHAnsi" w:cstheme="minorHAnsi"/>
                <w:sz w:val="22"/>
                <w:szCs w:val="22"/>
              </w:rPr>
            </w:pPr>
          </w:p>
          <w:p w14:paraId="4471E151" w14:textId="0EFFD718" w:rsidR="00981D02" w:rsidRPr="003871F9" w:rsidRDefault="00981D02" w:rsidP="00DE4A00">
            <w:pPr>
              <w:pStyle w:val="BodyText3"/>
              <w:rPr>
                <w:rFonts w:asciiTheme="minorHAnsi" w:hAnsiTheme="minorHAnsi" w:cstheme="minorHAnsi"/>
                <w:b/>
                <w:i/>
                <w:sz w:val="22"/>
                <w:szCs w:val="22"/>
              </w:rPr>
            </w:pPr>
          </w:p>
        </w:tc>
      </w:tr>
      <w:tr w:rsidR="00347B03" w:rsidRPr="003871F9" w14:paraId="54B057BE" w14:textId="77777777" w:rsidTr="00347B03">
        <w:trPr>
          <w:trHeight w:val="131"/>
        </w:trPr>
        <w:tc>
          <w:tcPr>
            <w:tcW w:w="9782" w:type="dxa"/>
            <w:shd w:val="clear" w:color="auto" w:fill="auto"/>
          </w:tcPr>
          <w:p w14:paraId="56FAC2FD" w14:textId="77777777" w:rsidR="00347B03" w:rsidRPr="003871F9" w:rsidRDefault="00347B03" w:rsidP="00347B03">
            <w:pPr>
              <w:pStyle w:val="BodyText3"/>
              <w:rPr>
                <w:rFonts w:asciiTheme="minorHAnsi" w:hAnsiTheme="minorHAnsi" w:cstheme="minorHAnsi"/>
                <w:i/>
                <w:sz w:val="22"/>
                <w:szCs w:val="22"/>
              </w:rPr>
            </w:pPr>
            <w:r w:rsidRPr="003871F9">
              <w:rPr>
                <w:rFonts w:asciiTheme="minorHAnsi" w:hAnsiTheme="minorHAnsi" w:cstheme="minorHAnsi"/>
                <w:sz w:val="22"/>
                <w:szCs w:val="22"/>
              </w:rPr>
              <w:lastRenderedPageBreak/>
              <w:t xml:space="preserve">Overview:  </w:t>
            </w:r>
          </w:p>
          <w:p w14:paraId="6D17429E" w14:textId="77777777" w:rsidR="00347B03" w:rsidRPr="003871F9" w:rsidRDefault="00347B03" w:rsidP="00347B03">
            <w:pPr>
              <w:pStyle w:val="BodyText3"/>
              <w:rPr>
                <w:rFonts w:asciiTheme="minorHAnsi" w:hAnsiTheme="minorHAnsi" w:cstheme="minorHAnsi"/>
                <w:b/>
                <w:i/>
                <w:sz w:val="22"/>
                <w:szCs w:val="22"/>
              </w:rPr>
            </w:pPr>
            <w:r w:rsidRPr="003871F9">
              <w:rPr>
                <w:rFonts w:asciiTheme="minorHAnsi" w:hAnsiTheme="minorHAnsi" w:cstheme="minorHAnsi"/>
                <w:sz w:val="22"/>
                <w:szCs w:val="22"/>
              </w:rPr>
              <w:t>Our children’s wellbeing sits at the heart of everything we do. Our school has a commitment to GIRFEC and the use of the Wellbeing Indicators. Equity of outcome is our goal. In our school each pupil is an individual with individual circumstances, needs, aspirations and rights. Staff at Crimond School have a good knowledge of learners, their families and the local community. The school strives to ensure that all are treated with respect. Our children benefit from the level of care and nurture provided. There are clear staged procedures in place to identify and support pupil need. Our pupils are given opportunities to take part in discussions around decisions that may impact on their learning and their lives.</w:t>
            </w:r>
          </w:p>
          <w:p w14:paraId="30639804" w14:textId="77777777" w:rsidR="00347B03" w:rsidRPr="003871F9" w:rsidRDefault="00645DF6" w:rsidP="00347B03">
            <w:pPr>
              <w:pStyle w:val="BodyText3"/>
              <w:rPr>
                <w:rFonts w:asciiTheme="minorHAnsi" w:hAnsiTheme="minorHAnsi" w:cstheme="minorHAnsi"/>
                <w:i/>
                <w:sz w:val="22"/>
                <w:szCs w:val="22"/>
              </w:rPr>
            </w:pPr>
            <w:hyperlink r:id="rId153" w:history="1">
              <w:r w:rsidR="00347B03" w:rsidRPr="003871F9">
                <w:rPr>
                  <w:rStyle w:val="Hyperlink"/>
                  <w:rFonts w:asciiTheme="minorHAnsi" w:hAnsiTheme="minorHAnsi" w:cstheme="minorHAnsi"/>
                  <w:color w:val="auto"/>
                  <w:sz w:val="22"/>
                  <w:szCs w:val="22"/>
                </w:rPr>
                <w:t>3.1</w:t>
              </w:r>
            </w:hyperlink>
            <w:r w:rsidR="00347B03" w:rsidRPr="003871F9">
              <w:rPr>
                <w:rFonts w:asciiTheme="minorHAnsi" w:hAnsiTheme="minorHAnsi" w:cstheme="minorHAnsi"/>
                <w:sz w:val="22"/>
                <w:szCs w:val="22"/>
              </w:rPr>
              <w:t xml:space="preserve"> Key strengths:</w:t>
            </w:r>
          </w:p>
          <w:p w14:paraId="77CBAB97" w14:textId="77777777" w:rsidR="00347B03" w:rsidRPr="003871F9" w:rsidRDefault="00347B03" w:rsidP="00C828BE">
            <w:pPr>
              <w:pStyle w:val="BodyText3"/>
              <w:numPr>
                <w:ilvl w:val="0"/>
                <w:numId w:val="33"/>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The staff are fully committed to the wellbeing and inclusion of all our children.</w:t>
            </w:r>
          </w:p>
          <w:p w14:paraId="5B82AD66" w14:textId="77777777" w:rsidR="00347B03" w:rsidRPr="003871F9" w:rsidRDefault="00347B03" w:rsidP="00C828BE">
            <w:pPr>
              <w:pStyle w:val="BodyText3"/>
              <w:numPr>
                <w:ilvl w:val="0"/>
                <w:numId w:val="33"/>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Procedures for child protection and other statutory duties are robust and up to date.</w:t>
            </w:r>
          </w:p>
          <w:p w14:paraId="3F431179" w14:textId="77777777" w:rsidR="00347B03" w:rsidRPr="003871F9" w:rsidRDefault="00347B03" w:rsidP="00C828BE">
            <w:pPr>
              <w:pStyle w:val="BodyText3"/>
              <w:numPr>
                <w:ilvl w:val="0"/>
                <w:numId w:val="33"/>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Our school ethos, underpinned by our vision, values and aims, have a major focus on wellbeing, inclusion and nurture. Our focus is on GIRFEC and the wellbeing indicators are referred to often.</w:t>
            </w:r>
          </w:p>
          <w:p w14:paraId="0B022C9F" w14:textId="77777777" w:rsidR="00347B03" w:rsidRPr="003871F9" w:rsidRDefault="00347B03" w:rsidP="00C828BE">
            <w:pPr>
              <w:pStyle w:val="BodyText3"/>
              <w:numPr>
                <w:ilvl w:val="0"/>
                <w:numId w:val="33"/>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There is a whole school focus on nurturing approaches and the Rainbow Room supports and enhances this approach.</w:t>
            </w:r>
          </w:p>
          <w:p w14:paraId="6D76852F" w14:textId="77777777" w:rsidR="00347B03" w:rsidRPr="003871F9" w:rsidRDefault="00347B03" w:rsidP="00C828BE">
            <w:pPr>
              <w:pStyle w:val="BodyText3"/>
              <w:numPr>
                <w:ilvl w:val="0"/>
                <w:numId w:val="33"/>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Everyone in our learning community is treated fairly and with respect because we place importance on fostering positive, open and supportive working relationships based on trust.</w:t>
            </w:r>
          </w:p>
          <w:p w14:paraId="76E04977" w14:textId="77777777" w:rsidR="00347B03" w:rsidRPr="003871F9" w:rsidRDefault="00347B03" w:rsidP="00C828BE">
            <w:pPr>
              <w:pStyle w:val="BodyText3"/>
              <w:numPr>
                <w:ilvl w:val="0"/>
                <w:numId w:val="33"/>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Staged intervention evidence gathering, assessments and collaborative procedures are used to identify need and plan interventions. The ASN audit of need is used in regular tracking discussions.</w:t>
            </w:r>
          </w:p>
          <w:p w14:paraId="156F61EE" w14:textId="77777777" w:rsidR="00347B03" w:rsidRPr="003871F9" w:rsidRDefault="00347B03" w:rsidP="00C828BE">
            <w:pPr>
              <w:pStyle w:val="BodyText3"/>
              <w:numPr>
                <w:ilvl w:val="0"/>
                <w:numId w:val="33"/>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All staff are able to access information about how to support learners through the ASL team, SALT, Ed Psych, other agencies, the staff library and the HT.</w:t>
            </w:r>
          </w:p>
          <w:p w14:paraId="6D0C9923" w14:textId="77777777" w:rsidR="00347B03" w:rsidRPr="003871F9" w:rsidRDefault="00347B03" w:rsidP="00C828BE">
            <w:pPr>
              <w:pStyle w:val="BodyText3"/>
              <w:numPr>
                <w:ilvl w:val="0"/>
                <w:numId w:val="33"/>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The school works very well with our partners in SALT, Ed Psych, Community Paediatrics and the ASL team. IEPs and Pupil Plans are in place.</w:t>
            </w:r>
          </w:p>
          <w:p w14:paraId="175BBDF7" w14:textId="77777777" w:rsidR="00347B03" w:rsidRPr="003871F9" w:rsidRDefault="00347B03" w:rsidP="00C828BE">
            <w:pPr>
              <w:pStyle w:val="BodyText3"/>
              <w:numPr>
                <w:ilvl w:val="0"/>
                <w:numId w:val="33"/>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Staff are involved in Multi Agency meetings and the discussion at these is a valuable part of the process of meeting children’s needs.</w:t>
            </w:r>
          </w:p>
          <w:p w14:paraId="35937616" w14:textId="77777777" w:rsidR="00347B03" w:rsidRPr="003871F9" w:rsidRDefault="00347B03" w:rsidP="00C828BE">
            <w:pPr>
              <w:pStyle w:val="BodyText3"/>
              <w:numPr>
                <w:ilvl w:val="0"/>
                <w:numId w:val="33"/>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Teaching and PSA staff have requested and attended training on supporting a pupil with medical needs, nurturing approaches and attachment theory.</w:t>
            </w:r>
          </w:p>
          <w:p w14:paraId="7525FD29" w14:textId="77777777" w:rsidR="00347B03" w:rsidRPr="003871F9" w:rsidRDefault="00347B03" w:rsidP="00C828BE">
            <w:pPr>
              <w:pStyle w:val="BodyText3"/>
              <w:numPr>
                <w:ilvl w:val="0"/>
                <w:numId w:val="33"/>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Our staff are experienced in supporting pupils with Dyslexia. The online Addressing Dyslexia Toolkit has been used to support assessment, learning and teaching.  All classes have Dyslexia toolkits and we strive to be a Dyslexia Friendly School.</w:t>
            </w:r>
          </w:p>
          <w:p w14:paraId="4D6DFF8F" w14:textId="77777777" w:rsidR="00347B03" w:rsidRPr="003871F9" w:rsidRDefault="00347B03" w:rsidP="00C828BE">
            <w:pPr>
              <w:pStyle w:val="BodyText3"/>
              <w:numPr>
                <w:ilvl w:val="0"/>
                <w:numId w:val="33"/>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Analysis of the collated data on attendance, lateness and inclusion shows that children participate and thrive in our school environment.</w:t>
            </w:r>
          </w:p>
          <w:p w14:paraId="0FF1FFEC" w14:textId="77777777" w:rsidR="00347B03" w:rsidRPr="003871F9" w:rsidRDefault="00347B03" w:rsidP="00C828BE">
            <w:pPr>
              <w:pStyle w:val="BodyText3"/>
              <w:numPr>
                <w:ilvl w:val="0"/>
                <w:numId w:val="33"/>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Our pupils are given opportunities to take part in discussions around decisions that may impact on their learning and their lives. This is done through Pupil Voice Groups, Pupil Council, Pupil Support Meetings, Review Meetings or MAAPMs.</w:t>
            </w:r>
          </w:p>
          <w:p w14:paraId="51F3B496" w14:textId="77777777" w:rsidR="00347B03" w:rsidRPr="003871F9" w:rsidRDefault="00347B03" w:rsidP="00C828BE">
            <w:pPr>
              <w:pStyle w:val="BodyText3"/>
              <w:numPr>
                <w:ilvl w:val="0"/>
                <w:numId w:val="33"/>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Staff, parents and pupils are secure in the knowledge that they can share worries or concerns at any time and that they will be listened to and action taken if necessary.</w:t>
            </w:r>
          </w:p>
          <w:p w14:paraId="0D63ACA5" w14:textId="77777777" w:rsidR="00347B03" w:rsidRPr="003871F9" w:rsidRDefault="00347B03" w:rsidP="00C828BE">
            <w:pPr>
              <w:pStyle w:val="BodyText3"/>
              <w:numPr>
                <w:ilvl w:val="0"/>
                <w:numId w:val="33"/>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All staff model positive and supportive behaviour, promoting a safe and secure environment which supports the wellbeing of all.</w:t>
            </w:r>
          </w:p>
          <w:p w14:paraId="43E2FABA" w14:textId="77777777" w:rsidR="00347B03" w:rsidRPr="003871F9" w:rsidRDefault="00347B03" w:rsidP="00C828BE">
            <w:pPr>
              <w:pStyle w:val="BodyText3"/>
              <w:numPr>
                <w:ilvl w:val="0"/>
                <w:numId w:val="33"/>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Equalities and diversity are celebrated and discrimination challenged in lessons, assemblies and discussions.</w:t>
            </w:r>
          </w:p>
          <w:p w14:paraId="5104C187" w14:textId="77777777" w:rsidR="00347B03" w:rsidRPr="003871F9" w:rsidRDefault="00347B03" w:rsidP="00347B03">
            <w:pPr>
              <w:pStyle w:val="BodyText3"/>
              <w:rPr>
                <w:rFonts w:asciiTheme="minorHAnsi" w:hAnsiTheme="minorHAnsi" w:cstheme="minorHAnsi"/>
                <w:i/>
                <w:sz w:val="22"/>
                <w:szCs w:val="22"/>
              </w:rPr>
            </w:pPr>
            <w:r w:rsidRPr="003871F9">
              <w:rPr>
                <w:rFonts w:asciiTheme="minorHAnsi" w:hAnsiTheme="minorHAnsi" w:cstheme="minorHAnsi"/>
                <w:sz w:val="22"/>
                <w:szCs w:val="22"/>
              </w:rPr>
              <w:t>Identified priorities for improvement:</w:t>
            </w:r>
          </w:p>
          <w:p w14:paraId="3E81424B" w14:textId="77777777" w:rsidR="00347B03" w:rsidRPr="003871F9" w:rsidRDefault="00347B03" w:rsidP="00C828BE">
            <w:pPr>
              <w:pStyle w:val="BodyText3"/>
              <w:numPr>
                <w:ilvl w:val="0"/>
                <w:numId w:val="17"/>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 xml:space="preserve">Continue to develop and improve pupil voice groups   </w:t>
            </w:r>
          </w:p>
          <w:p w14:paraId="7FD90073" w14:textId="77777777" w:rsidR="00347B03" w:rsidRPr="003871F9" w:rsidRDefault="00347B03" w:rsidP="00C828BE">
            <w:pPr>
              <w:pStyle w:val="BodyText3"/>
              <w:numPr>
                <w:ilvl w:val="0"/>
                <w:numId w:val="17"/>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 xml:space="preserve">Embark on the Rights respecting Schools journey            </w:t>
            </w:r>
          </w:p>
          <w:p w14:paraId="42F32760" w14:textId="77777777" w:rsidR="00347B03" w:rsidRPr="003871F9" w:rsidRDefault="00347B03" w:rsidP="00C828BE">
            <w:pPr>
              <w:pStyle w:val="BodyText3"/>
              <w:numPr>
                <w:ilvl w:val="0"/>
                <w:numId w:val="17"/>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 xml:space="preserve">Further develop approaches to measure fully the impact of targeted interventions, </w:t>
            </w:r>
            <w:proofErr w:type="spellStart"/>
            <w:r w:rsidRPr="003871F9">
              <w:rPr>
                <w:rFonts w:asciiTheme="minorHAnsi" w:hAnsiTheme="minorHAnsi" w:cstheme="minorHAnsi"/>
                <w:sz w:val="22"/>
                <w:szCs w:val="22"/>
              </w:rPr>
              <w:t>eg</w:t>
            </w:r>
            <w:proofErr w:type="spellEnd"/>
            <w:r w:rsidRPr="003871F9">
              <w:rPr>
                <w:rFonts w:asciiTheme="minorHAnsi" w:hAnsiTheme="minorHAnsi" w:cstheme="minorHAnsi"/>
                <w:sz w:val="22"/>
                <w:szCs w:val="22"/>
              </w:rPr>
              <w:t xml:space="preserve"> PSA support,  over time                    </w:t>
            </w:r>
          </w:p>
          <w:p w14:paraId="053A616D" w14:textId="77777777" w:rsidR="00347B03" w:rsidRPr="003871F9" w:rsidRDefault="00347B03" w:rsidP="00C828BE">
            <w:pPr>
              <w:pStyle w:val="BodyText3"/>
              <w:numPr>
                <w:ilvl w:val="0"/>
                <w:numId w:val="17"/>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 xml:space="preserve">Continue to target the use of PEF appropriately and find ways to evaluate impact effectively                    </w:t>
            </w:r>
          </w:p>
          <w:p w14:paraId="2BB83404" w14:textId="77777777" w:rsidR="00347B03" w:rsidRPr="003871F9" w:rsidRDefault="00347B03" w:rsidP="00C828BE">
            <w:pPr>
              <w:pStyle w:val="BodyText3"/>
              <w:numPr>
                <w:ilvl w:val="0"/>
                <w:numId w:val="17"/>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Continue with our work developing the use of the Rainbow Room</w:t>
            </w:r>
          </w:p>
        </w:tc>
      </w:tr>
    </w:tbl>
    <w:p w14:paraId="0C22E925" w14:textId="77777777" w:rsidR="00347B03" w:rsidRPr="003871F9" w:rsidRDefault="00347B03" w:rsidP="00347B03">
      <w:pPr>
        <w:rPr>
          <w:rFonts w:cstheme="minorHAnsi"/>
        </w:rPr>
      </w:pPr>
    </w:p>
    <w:p w14:paraId="3256F11B" w14:textId="77777777" w:rsidR="00347B03" w:rsidRPr="003871F9" w:rsidRDefault="00347B03" w:rsidP="00347B03">
      <w:pPr>
        <w:rPr>
          <w:rFonts w:cstheme="minorHAnsi"/>
        </w:rPr>
      </w:pP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4"/>
      </w:tblGrid>
      <w:tr w:rsidR="00347B03" w:rsidRPr="003871F9" w14:paraId="445A6ED0" w14:textId="77777777" w:rsidTr="00347B03">
        <w:trPr>
          <w:trHeight w:val="851"/>
        </w:trPr>
        <w:tc>
          <w:tcPr>
            <w:tcW w:w="9844" w:type="dxa"/>
            <w:tcBorders>
              <w:top w:val="single" w:sz="4" w:space="0" w:color="auto"/>
              <w:left w:val="single" w:sz="4" w:space="0" w:color="auto"/>
              <w:bottom w:val="single" w:sz="4" w:space="0" w:color="auto"/>
              <w:right w:val="single" w:sz="4" w:space="0" w:color="auto"/>
            </w:tcBorders>
            <w:shd w:val="clear" w:color="auto" w:fill="auto"/>
          </w:tcPr>
          <w:p w14:paraId="4C6C6948" w14:textId="77777777" w:rsidR="00347B03" w:rsidRPr="003871F9" w:rsidRDefault="00347B03" w:rsidP="00347B03">
            <w:pPr>
              <w:pStyle w:val="BodyText3"/>
              <w:rPr>
                <w:rFonts w:asciiTheme="minorHAnsi" w:hAnsiTheme="minorHAnsi" w:cstheme="minorHAnsi"/>
                <w:i/>
                <w:sz w:val="22"/>
                <w:szCs w:val="22"/>
              </w:rPr>
            </w:pPr>
            <w:r w:rsidRPr="003871F9">
              <w:rPr>
                <w:rFonts w:asciiTheme="minorHAnsi" w:hAnsiTheme="minorHAnsi" w:cstheme="minorHAnsi"/>
                <w:sz w:val="22"/>
                <w:szCs w:val="22"/>
              </w:rPr>
              <w:lastRenderedPageBreak/>
              <w:t xml:space="preserve">Evaluation of QI </w:t>
            </w:r>
            <w:r w:rsidRPr="003871F9">
              <w:rPr>
                <w:rStyle w:val="Hyperlink"/>
                <w:rFonts w:asciiTheme="minorHAnsi" w:hAnsiTheme="minorHAnsi" w:cstheme="minorHAnsi"/>
                <w:color w:val="auto"/>
                <w:sz w:val="22"/>
                <w:szCs w:val="22"/>
              </w:rPr>
              <w:t>3.2  Raising attainment and achievement</w:t>
            </w:r>
          </w:p>
          <w:p w14:paraId="760FCC24" w14:textId="77777777" w:rsidR="00347B03" w:rsidRPr="003871F9" w:rsidRDefault="00347B03" w:rsidP="00347B03">
            <w:pPr>
              <w:pStyle w:val="BodyText3"/>
              <w:rPr>
                <w:rFonts w:asciiTheme="minorHAnsi" w:hAnsiTheme="minorHAnsi" w:cstheme="minorHAnsi"/>
                <w:i/>
                <w:sz w:val="22"/>
                <w:szCs w:val="22"/>
              </w:rPr>
            </w:pPr>
            <w:r w:rsidRPr="003871F9">
              <w:rPr>
                <w:rFonts w:asciiTheme="minorHAnsi" w:hAnsiTheme="minorHAnsi" w:cstheme="minorHAnsi"/>
                <w:sz w:val="22"/>
                <w:szCs w:val="22"/>
              </w:rPr>
              <w:t xml:space="preserve">Level of quality for core  QI:   </w:t>
            </w:r>
          </w:p>
          <w:p w14:paraId="57176AE0" w14:textId="77777777" w:rsidR="00347B03" w:rsidRPr="003871F9" w:rsidRDefault="00347B03" w:rsidP="00347B03">
            <w:pPr>
              <w:pStyle w:val="BodyText3"/>
              <w:rPr>
                <w:rFonts w:asciiTheme="minorHAnsi" w:hAnsiTheme="minorHAnsi" w:cstheme="minorHAnsi"/>
                <w:i/>
                <w:sz w:val="22"/>
                <w:szCs w:val="22"/>
              </w:rPr>
            </w:pPr>
          </w:p>
          <w:p w14:paraId="386BFF7F" w14:textId="77777777" w:rsidR="00347B03" w:rsidRPr="003871F9" w:rsidRDefault="00347B03" w:rsidP="00347B03">
            <w:pPr>
              <w:pStyle w:val="BodyText3"/>
              <w:rPr>
                <w:rFonts w:asciiTheme="minorHAnsi" w:hAnsiTheme="minorHAnsi" w:cstheme="minorHAnsi"/>
                <w:i/>
                <w:sz w:val="22"/>
                <w:szCs w:val="22"/>
              </w:rPr>
            </w:pPr>
            <w:r w:rsidRPr="003871F9">
              <w:rPr>
                <w:rFonts w:asciiTheme="minorHAnsi" w:hAnsiTheme="minorHAnsi" w:cstheme="minorHAnsi"/>
                <w:sz w:val="22"/>
                <w:szCs w:val="22"/>
              </w:rPr>
              <w:t>Sources of evidence/ evaluation activities undertaken:</w:t>
            </w:r>
          </w:p>
          <w:p w14:paraId="22358919" w14:textId="77777777" w:rsidR="00347B03" w:rsidRPr="003871F9" w:rsidRDefault="00347B03" w:rsidP="00C828BE">
            <w:pPr>
              <w:pStyle w:val="BodyText3"/>
              <w:numPr>
                <w:ilvl w:val="0"/>
                <w:numId w:val="34"/>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Analysis of standardised assessments, class teacher assessments, ASL testing, observations and professional judgements to ascertain levels in literacy, numeracy and health and wellbeing.</w:t>
            </w:r>
          </w:p>
          <w:p w14:paraId="7AD95560" w14:textId="77777777" w:rsidR="00347B03" w:rsidRPr="003871F9" w:rsidRDefault="00347B03" w:rsidP="00C828BE">
            <w:pPr>
              <w:pStyle w:val="BodyText3"/>
              <w:numPr>
                <w:ilvl w:val="0"/>
                <w:numId w:val="34"/>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Audit school improvement plans to inform next steps and evaluate regularly.</w:t>
            </w:r>
          </w:p>
          <w:p w14:paraId="7EAD4725" w14:textId="77777777" w:rsidR="00347B03" w:rsidRPr="003871F9" w:rsidRDefault="00347B03" w:rsidP="00C828BE">
            <w:pPr>
              <w:pStyle w:val="BodyText3"/>
              <w:numPr>
                <w:ilvl w:val="0"/>
                <w:numId w:val="34"/>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Use of HGIOS4 to self-evaluate and identify improvements</w:t>
            </w:r>
          </w:p>
          <w:p w14:paraId="588F5FA2" w14:textId="77777777" w:rsidR="00347B03" w:rsidRPr="003871F9" w:rsidRDefault="00347B03" w:rsidP="00C828BE">
            <w:pPr>
              <w:pStyle w:val="BodyText3"/>
              <w:numPr>
                <w:ilvl w:val="0"/>
                <w:numId w:val="34"/>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Engagement with Professional Update for teaching staff, enabling reflection</w:t>
            </w:r>
          </w:p>
          <w:p w14:paraId="0F54BA2C" w14:textId="77777777" w:rsidR="00347B03" w:rsidRPr="003871F9" w:rsidRDefault="00347B03" w:rsidP="00C828BE">
            <w:pPr>
              <w:pStyle w:val="BodyText3"/>
              <w:numPr>
                <w:ilvl w:val="0"/>
                <w:numId w:val="34"/>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Development of more opportunities to share learning with parents and carers</w:t>
            </w:r>
          </w:p>
          <w:p w14:paraId="4076E82D" w14:textId="77777777" w:rsidR="00347B03" w:rsidRPr="003871F9" w:rsidRDefault="00347B03" w:rsidP="00C828BE">
            <w:pPr>
              <w:pStyle w:val="BodyText3"/>
              <w:numPr>
                <w:ilvl w:val="0"/>
                <w:numId w:val="34"/>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All staff use the tracking tool and use it in discussion of individual learners and groups at planning / tracking meetings</w:t>
            </w:r>
          </w:p>
          <w:p w14:paraId="2CB5D70C" w14:textId="77777777" w:rsidR="00347B03" w:rsidRPr="003871F9" w:rsidRDefault="00347B03" w:rsidP="00C828BE">
            <w:pPr>
              <w:pStyle w:val="BodyText3"/>
              <w:numPr>
                <w:ilvl w:val="0"/>
                <w:numId w:val="34"/>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Tracking of pupils’ personal achievements, in and out of school</w:t>
            </w:r>
          </w:p>
          <w:p w14:paraId="5707B2E3" w14:textId="77777777" w:rsidR="00347B03" w:rsidRPr="003871F9" w:rsidRDefault="00347B03" w:rsidP="00C828BE">
            <w:pPr>
              <w:pStyle w:val="BodyText3"/>
              <w:numPr>
                <w:ilvl w:val="0"/>
                <w:numId w:val="34"/>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Staff have focused on improving their understanding of what is required for the achievement of a level</w:t>
            </w:r>
          </w:p>
          <w:p w14:paraId="5D668BE6" w14:textId="77777777" w:rsidR="00347B03" w:rsidRPr="003871F9" w:rsidRDefault="00347B03" w:rsidP="00C828BE">
            <w:pPr>
              <w:pStyle w:val="BodyText3"/>
              <w:numPr>
                <w:ilvl w:val="0"/>
                <w:numId w:val="34"/>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Targeted improvements in literacy and numeracy</w:t>
            </w:r>
          </w:p>
          <w:p w14:paraId="4211E3CD" w14:textId="77777777" w:rsidR="00347B03" w:rsidRPr="003871F9" w:rsidRDefault="00347B03" w:rsidP="00C828BE">
            <w:pPr>
              <w:pStyle w:val="BodyText3"/>
              <w:numPr>
                <w:ilvl w:val="0"/>
                <w:numId w:val="34"/>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As per QA calendar – observations, focus groups, planning meetings, tracking and monitoring etc</w:t>
            </w:r>
          </w:p>
          <w:p w14:paraId="435D02DE" w14:textId="77777777" w:rsidR="00347B03" w:rsidRPr="003871F9" w:rsidRDefault="00347B03" w:rsidP="00347B03">
            <w:pPr>
              <w:pStyle w:val="BodyText3"/>
              <w:rPr>
                <w:rFonts w:asciiTheme="minorHAnsi" w:hAnsiTheme="minorHAnsi" w:cstheme="minorHAnsi"/>
                <w:i/>
                <w:sz w:val="22"/>
                <w:szCs w:val="22"/>
              </w:rPr>
            </w:pPr>
          </w:p>
          <w:p w14:paraId="6243DEDB" w14:textId="77777777" w:rsidR="00347B03" w:rsidRPr="003871F9" w:rsidRDefault="00347B03" w:rsidP="00347B03">
            <w:pPr>
              <w:pStyle w:val="BodyText3"/>
              <w:rPr>
                <w:rFonts w:asciiTheme="minorHAnsi" w:hAnsiTheme="minorHAnsi" w:cstheme="minorHAnsi"/>
                <w:i/>
                <w:sz w:val="22"/>
                <w:szCs w:val="22"/>
              </w:rPr>
            </w:pPr>
            <w:r w:rsidRPr="003871F9">
              <w:rPr>
                <w:rFonts w:asciiTheme="minorHAnsi" w:hAnsiTheme="minorHAnsi" w:cstheme="minorHAnsi"/>
                <w:sz w:val="22"/>
                <w:szCs w:val="22"/>
              </w:rPr>
              <w:t xml:space="preserve"> Key strengths:</w:t>
            </w:r>
          </w:p>
          <w:p w14:paraId="60C95A16" w14:textId="77777777" w:rsidR="00347B03" w:rsidRPr="003871F9" w:rsidRDefault="00347B03" w:rsidP="00C828BE">
            <w:pPr>
              <w:pStyle w:val="BodyText3"/>
              <w:numPr>
                <w:ilvl w:val="0"/>
                <w:numId w:val="35"/>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Raising attainment in literacy and numeracy for all learners is a key priority and is central to the work of our school, featuring heavily in improvement priorities.</w:t>
            </w:r>
          </w:p>
          <w:p w14:paraId="2791F8BA" w14:textId="77777777" w:rsidR="00347B03" w:rsidRPr="003871F9" w:rsidRDefault="00347B03" w:rsidP="00C828BE">
            <w:pPr>
              <w:pStyle w:val="BodyText3"/>
              <w:numPr>
                <w:ilvl w:val="0"/>
                <w:numId w:val="35"/>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Tracking and monitoring of attainment shows that most children at Crimond School attain expected levels.</w:t>
            </w:r>
          </w:p>
          <w:p w14:paraId="25FFBF47" w14:textId="77777777" w:rsidR="00347B03" w:rsidRPr="003871F9" w:rsidRDefault="00347B03" w:rsidP="00C828BE">
            <w:pPr>
              <w:pStyle w:val="BodyText3"/>
              <w:numPr>
                <w:ilvl w:val="0"/>
                <w:numId w:val="35"/>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Appropriate targeted support, from ASL. PSAs or other agencies,  is put in place based on attainment conversations.</w:t>
            </w:r>
          </w:p>
          <w:p w14:paraId="5F59DA1D" w14:textId="77777777" w:rsidR="00347B03" w:rsidRPr="003871F9" w:rsidRDefault="00347B03" w:rsidP="00C828BE">
            <w:pPr>
              <w:pStyle w:val="BodyText3"/>
              <w:numPr>
                <w:ilvl w:val="0"/>
                <w:numId w:val="35"/>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Significant investment in the school library, home learning, Accelerated reading and the library system have raised attainment in literacy.</w:t>
            </w:r>
          </w:p>
          <w:p w14:paraId="151163C7" w14:textId="77777777" w:rsidR="00347B03" w:rsidRPr="003871F9" w:rsidRDefault="00347B03" w:rsidP="00C828BE">
            <w:pPr>
              <w:pStyle w:val="BodyText3"/>
              <w:numPr>
                <w:ilvl w:val="0"/>
                <w:numId w:val="35"/>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Overall our learners are successful, show confidence, are responsible and contribute fully to the life of the school knowing that their opinions are sought and acted upon, allowing them ownership of initiatives and their school community.</w:t>
            </w:r>
          </w:p>
          <w:p w14:paraId="572D8995" w14:textId="77777777" w:rsidR="00347B03" w:rsidRPr="003871F9" w:rsidRDefault="00347B03" w:rsidP="00C828BE">
            <w:pPr>
              <w:pStyle w:val="BodyText3"/>
              <w:numPr>
                <w:ilvl w:val="0"/>
                <w:numId w:val="35"/>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Success and achievement are celebrated in weekly assemblies, the Wow wall, the Wow newsletter and Skills Academy Record Books.</w:t>
            </w:r>
          </w:p>
          <w:p w14:paraId="0903ED21" w14:textId="77777777" w:rsidR="00347B03" w:rsidRPr="003871F9" w:rsidRDefault="00347B03" w:rsidP="00C828BE">
            <w:pPr>
              <w:pStyle w:val="BodyText3"/>
              <w:numPr>
                <w:ilvl w:val="0"/>
                <w:numId w:val="35"/>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Staff understand the need for equity within our learning and achievement.</w:t>
            </w:r>
          </w:p>
          <w:p w14:paraId="76ACAFDA" w14:textId="77777777" w:rsidR="00347B03" w:rsidRPr="003871F9" w:rsidRDefault="00347B03" w:rsidP="00C828BE">
            <w:pPr>
              <w:pStyle w:val="BodyText3"/>
              <w:numPr>
                <w:ilvl w:val="0"/>
                <w:numId w:val="35"/>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 xml:space="preserve">Opportunities are sought to provide opportunities for wider achievement for pupils who cannot access clubs etc outside school. </w:t>
            </w:r>
          </w:p>
          <w:p w14:paraId="59E3261F" w14:textId="77777777" w:rsidR="00347B03" w:rsidRPr="003871F9" w:rsidRDefault="00347B03" w:rsidP="00C828BE">
            <w:pPr>
              <w:pStyle w:val="BodyText3"/>
              <w:numPr>
                <w:ilvl w:val="0"/>
                <w:numId w:val="35"/>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Our school strives to remove barriers to learning created by poverty, family circumstances, ACEs and learning differences.</w:t>
            </w:r>
          </w:p>
          <w:p w14:paraId="7A3A4AB3" w14:textId="77777777" w:rsidR="00347B03" w:rsidRPr="003871F9" w:rsidRDefault="00347B03" w:rsidP="00C828BE">
            <w:pPr>
              <w:pStyle w:val="BodyText3"/>
              <w:numPr>
                <w:ilvl w:val="0"/>
                <w:numId w:val="35"/>
              </w:numPr>
              <w:spacing w:after="0" w:line="240" w:lineRule="auto"/>
              <w:rPr>
                <w:rFonts w:asciiTheme="minorHAnsi" w:hAnsiTheme="minorHAnsi" w:cstheme="minorHAnsi"/>
                <w:b/>
                <w:i/>
                <w:sz w:val="22"/>
                <w:szCs w:val="22"/>
              </w:rPr>
            </w:pPr>
            <w:r w:rsidRPr="003871F9">
              <w:rPr>
                <w:rFonts w:asciiTheme="minorHAnsi" w:hAnsiTheme="minorHAnsi" w:cstheme="minorHAnsi"/>
                <w:sz w:val="22"/>
                <w:szCs w:val="22"/>
              </w:rPr>
              <w:t>Our involvement with the community enhances our work to support children to become Confident Individuals, Effective Contributors and Responsible Citizens.</w:t>
            </w:r>
          </w:p>
          <w:p w14:paraId="2950B442" w14:textId="77777777" w:rsidR="00347B03" w:rsidRPr="003871F9" w:rsidRDefault="00347B03" w:rsidP="00347B03">
            <w:pPr>
              <w:pStyle w:val="BodyText3"/>
              <w:rPr>
                <w:rFonts w:asciiTheme="minorHAnsi" w:hAnsiTheme="minorHAnsi" w:cstheme="minorHAnsi"/>
                <w:b/>
                <w:i/>
                <w:sz w:val="22"/>
                <w:szCs w:val="22"/>
              </w:rPr>
            </w:pPr>
          </w:p>
          <w:p w14:paraId="18200BF0" w14:textId="77777777" w:rsidR="00347B03" w:rsidRPr="003871F9" w:rsidRDefault="00347B03" w:rsidP="00347B03">
            <w:pPr>
              <w:pStyle w:val="BodyText3"/>
              <w:rPr>
                <w:rFonts w:asciiTheme="minorHAnsi" w:hAnsiTheme="minorHAnsi" w:cstheme="minorHAnsi"/>
                <w:i/>
                <w:sz w:val="22"/>
                <w:szCs w:val="22"/>
              </w:rPr>
            </w:pPr>
            <w:r w:rsidRPr="003871F9">
              <w:rPr>
                <w:rFonts w:asciiTheme="minorHAnsi" w:hAnsiTheme="minorHAnsi" w:cstheme="minorHAnsi"/>
                <w:sz w:val="22"/>
                <w:szCs w:val="22"/>
              </w:rPr>
              <w:t xml:space="preserve">Identified priorities for improvement:   </w:t>
            </w:r>
          </w:p>
          <w:p w14:paraId="2076C65D" w14:textId="77777777" w:rsidR="00347B03" w:rsidRPr="003871F9" w:rsidRDefault="00347B03" w:rsidP="00C828BE">
            <w:pPr>
              <w:pStyle w:val="ListParagraph"/>
              <w:numPr>
                <w:ilvl w:val="0"/>
                <w:numId w:val="19"/>
              </w:numPr>
              <w:spacing w:after="160" w:line="259" w:lineRule="auto"/>
              <w:rPr>
                <w:rFonts w:cstheme="minorHAnsi"/>
              </w:rPr>
            </w:pPr>
            <w:r w:rsidRPr="003871F9">
              <w:rPr>
                <w:rFonts w:cstheme="minorHAnsi"/>
              </w:rPr>
              <w:t xml:space="preserve">Working on the Emerging Literacy programme will enable P1 teachers to identify need and support aspects for support and development.               </w:t>
            </w:r>
          </w:p>
          <w:p w14:paraId="07A49EE7" w14:textId="77777777" w:rsidR="00347B03" w:rsidRPr="003871F9" w:rsidRDefault="00347B03" w:rsidP="00C828BE">
            <w:pPr>
              <w:pStyle w:val="ListParagraph"/>
              <w:numPr>
                <w:ilvl w:val="0"/>
                <w:numId w:val="19"/>
              </w:numPr>
              <w:spacing w:after="160" w:line="259" w:lineRule="auto"/>
              <w:rPr>
                <w:rFonts w:cstheme="minorHAnsi"/>
              </w:rPr>
            </w:pPr>
            <w:r w:rsidRPr="003871F9">
              <w:rPr>
                <w:rFonts w:cstheme="minorHAnsi"/>
              </w:rPr>
              <w:t>As SNSA data becomes more robust, staff will learn to engage with it and use the data to plan learning to raise attainment.</w:t>
            </w:r>
          </w:p>
          <w:p w14:paraId="5170B179" w14:textId="77777777" w:rsidR="00347B03" w:rsidRPr="003871F9" w:rsidRDefault="00347B03" w:rsidP="00C828BE">
            <w:pPr>
              <w:pStyle w:val="ListParagraph"/>
              <w:widowControl w:val="0"/>
              <w:numPr>
                <w:ilvl w:val="0"/>
                <w:numId w:val="19"/>
              </w:numPr>
              <w:spacing w:after="160" w:line="259" w:lineRule="auto"/>
              <w:ind w:left="714" w:hanging="357"/>
              <w:rPr>
                <w:rFonts w:cstheme="minorHAnsi"/>
              </w:rPr>
            </w:pPr>
            <w:r w:rsidRPr="003871F9">
              <w:rPr>
                <w:rFonts w:cstheme="minorHAnsi"/>
              </w:rPr>
              <w:t>Continue to develop the use of benchmarks and provide moderation opportunities and systems within the school and cluster to ensure greater consistency and confidence in  professional judgement .</w:t>
            </w:r>
          </w:p>
          <w:p w14:paraId="6B555994" w14:textId="77777777" w:rsidR="00347B03" w:rsidRPr="003871F9" w:rsidRDefault="00347B03" w:rsidP="00C828BE">
            <w:pPr>
              <w:pStyle w:val="ListParagraph"/>
              <w:widowControl w:val="0"/>
              <w:numPr>
                <w:ilvl w:val="0"/>
                <w:numId w:val="19"/>
              </w:numPr>
              <w:spacing w:after="160" w:line="259" w:lineRule="auto"/>
              <w:ind w:left="714" w:hanging="357"/>
              <w:rPr>
                <w:rFonts w:cstheme="minorHAnsi"/>
              </w:rPr>
            </w:pPr>
            <w:r w:rsidRPr="003871F9">
              <w:rPr>
                <w:rFonts w:cstheme="minorHAnsi"/>
              </w:rPr>
              <w:t>Continue to track attainment, including attainment over time, to pick up trends, evaluate and use for identifying improvement priorities.</w:t>
            </w:r>
          </w:p>
        </w:tc>
      </w:tr>
    </w:tbl>
    <w:p w14:paraId="3874732C" w14:textId="77777777" w:rsidR="00347B03" w:rsidRPr="003871F9" w:rsidRDefault="00347B03" w:rsidP="00347B03">
      <w:pPr>
        <w:spacing w:after="0" w:line="240" w:lineRule="auto"/>
        <w:rPr>
          <w:rFonts w:eastAsia="Times New Roman" w:cstheme="minorHAnsi"/>
          <w:b/>
          <w:sz w:val="24"/>
          <w:szCs w:val="24"/>
          <w:u w:val="single"/>
          <w:lang w:val="en" w:eastAsia="en-GB"/>
        </w:rPr>
      </w:pPr>
      <w:r w:rsidRPr="003871F9">
        <w:rPr>
          <w:rFonts w:eastAsia="Times New Roman" w:cstheme="minorHAnsi"/>
          <w:b/>
          <w:sz w:val="24"/>
          <w:szCs w:val="24"/>
          <w:u w:val="single"/>
          <w:lang w:val="en" w:eastAsia="en-GB"/>
        </w:rPr>
        <w:lastRenderedPageBreak/>
        <w:t>Capacity for improvement</w:t>
      </w:r>
    </w:p>
    <w:p w14:paraId="66733DEB" w14:textId="77777777" w:rsidR="00347B03" w:rsidRPr="003871F9" w:rsidRDefault="00347B03" w:rsidP="00347B03">
      <w:pPr>
        <w:spacing w:after="0" w:line="240" w:lineRule="auto"/>
        <w:rPr>
          <w:rFonts w:eastAsia="Times New Roman" w:cstheme="minorHAnsi"/>
          <w:sz w:val="24"/>
          <w:szCs w:val="24"/>
          <w:lang w:val="en" w:eastAsia="en-GB"/>
        </w:rPr>
      </w:pPr>
    </w:p>
    <w:p w14:paraId="6E1B3F87" w14:textId="77777777" w:rsidR="00347B03" w:rsidRPr="003871F9" w:rsidRDefault="00347B03" w:rsidP="00347B03">
      <w:pPr>
        <w:spacing w:after="0" w:line="240" w:lineRule="auto"/>
        <w:rPr>
          <w:rFonts w:eastAsia="Times New Roman" w:cstheme="minorHAnsi"/>
          <w:sz w:val="24"/>
          <w:szCs w:val="24"/>
          <w:lang w:val="en" w:eastAsia="en-GB"/>
        </w:rPr>
      </w:pPr>
      <w:r w:rsidRPr="003871F9">
        <w:rPr>
          <w:rFonts w:eastAsia="Times New Roman" w:cstheme="minorHAnsi"/>
          <w:sz w:val="24"/>
          <w:szCs w:val="24"/>
          <w:lang w:val="en" w:eastAsia="en-GB"/>
        </w:rPr>
        <w:t>School and Nursery staff are fully committed to the principle of continuous improvement. We wish to provide the very best for every child in our care. In this task, we are increasingly advised by performance data, such as pupil attainment data, so we can see clearly ‘what’ we need to improve.</w:t>
      </w:r>
    </w:p>
    <w:p w14:paraId="2661121C" w14:textId="77777777" w:rsidR="00347B03" w:rsidRPr="003871F9" w:rsidRDefault="00347B03" w:rsidP="00347B03">
      <w:pPr>
        <w:spacing w:after="0" w:line="240" w:lineRule="auto"/>
        <w:rPr>
          <w:rFonts w:eastAsia="Times New Roman" w:cstheme="minorHAnsi"/>
          <w:sz w:val="24"/>
          <w:szCs w:val="24"/>
          <w:lang w:val="en" w:eastAsia="en-GB"/>
        </w:rPr>
      </w:pPr>
      <w:r w:rsidRPr="003871F9">
        <w:rPr>
          <w:rFonts w:eastAsia="Times New Roman" w:cstheme="minorHAnsi"/>
          <w:sz w:val="24"/>
          <w:szCs w:val="24"/>
          <w:lang w:val="en" w:eastAsia="en-GB"/>
        </w:rPr>
        <w:t>We will continue to look inwards, outwards and forwards to prepare and equip our young people for their future. We will continue to work in partnership with parents, a range of professionals, and others to ‘Get it Right’ for every child.</w:t>
      </w:r>
    </w:p>
    <w:p w14:paraId="75007D95" w14:textId="77777777" w:rsidR="00347B03" w:rsidRPr="003871F9" w:rsidRDefault="00347B03" w:rsidP="00347B03">
      <w:pPr>
        <w:spacing w:after="0" w:line="240" w:lineRule="auto"/>
        <w:rPr>
          <w:rFonts w:eastAsia="Times New Roman" w:cstheme="minorHAnsi"/>
          <w:sz w:val="24"/>
          <w:szCs w:val="24"/>
          <w:lang w:val="en" w:eastAsia="en-GB"/>
        </w:rPr>
      </w:pPr>
    </w:p>
    <w:p w14:paraId="2EDEACEC" w14:textId="77777777" w:rsidR="00347B03" w:rsidRPr="003871F9" w:rsidRDefault="00347B03" w:rsidP="00347B03">
      <w:pPr>
        <w:spacing w:after="0" w:line="240" w:lineRule="auto"/>
        <w:rPr>
          <w:rFonts w:eastAsia="Times New Roman" w:cstheme="minorHAnsi"/>
          <w:sz w:val="24"/>
          <w:szCs w:val="24"/>
          <w:lang w:val="en" w:eastAsia="en-GB"/>
        </w:rPr>
      </w:pPr>
    </w:p>
    <w:p w14:paraId="2F9CB3E0" w14:textId="77777777" w:rsidR="00347B03" w:rsidRPr="003871F9" w:rsidRDefault="00347B03" w:rsidP="00347B03">
      <w:pPr>
        <w:spacing w:after="0" w:line="240" w:lineRule="auto"/>
        <w:rPr>
          <w:rFonts w:eastAsia="Times New Roman" w:cstheme="minorHAnsi"/>
          <w:b/>
          <w:sz w:val="24"/>
          <w:szCs w:val="24"/>
          <w:lang w:val="en" w:eastAsia="en-GB"/>
        </w:rPr>
      </w:pPr>
    </w:p>
    <w:p w14:paraId="29AD5F8F" w14:textId="14DC7C83" w:rsidR="00347B03" w:rsidRPr="003871F9" w:rsidRDefault="00347B03" w:rsidP="00347B03">
      <w:pPr>
        <w:spacing w:after="0" w:line="240" w:lineRule="auto"/>
        <w:rPr>
          <w:rFonts w:eastAsia="Times New Roman" w:cstheme="minorHAnsi"/>
          <w:b/>
          <w:sz w:val="24"/>
          <w:szCs w:val="24"/>
          <w:lang w:val="en" w:eastAsia="en-GB"/>
        </w:rPr>
      </w:pPr>
      <w:r w:rsidRPr="003871F9">
        <w:rPr>
          <w:rFonts w:eastAsia="Times New Roman" w:cstheme="minorHAnsi"/>
          <w:b/>
          <w:sz w:val="24"/>
          <w:szCs w:val="24"/>
          <w:lang w:val="en" w:eastAsia="en-GB"/>
        </w:rPr>
        <w:t xml:space="preserve">Key priorities for session </w:t>
      </w:r>
      <w:r w:rsidR="008773B1">
        <w:rPr>
          <w:rFonts w:eastAsia="Times New Roman" w:cstheme="minorHAnsi"/>
          <w:b/>
          <w:sz w:val="24"/>
          <w:szCs w:val="24"/>
          <w:lang w:val="en" w:eastAsia="en-GB"/>
        </w:rPr>
        <w:t>2020-21</w:t>
      </w:r>
    </w:p>
    <w:p w14:paraId="7B37B9DA" w14:textId="77777777" w:rsidR="00347B03" w:rsidRPr="003871F9" w:rsidRDefault="00347B03" w:rsidP="00347B03">
      <w:pPr>
        <w:spacing w:after="0" w:line="240" w:lineRule="auto"/>
        <w:rPr>
          <w:rFonts w:eastAsia="Times New Roman" w:cstheme="minorHAnsi"/>
          <w:b/>
          <w:sz w:val="24"/>
          <w:szCs w:val="24"/>
          <w:lang w:val="en" w:eastAsia="en-GB"/>
        </w:rPr>
      </w:pPr>
    </w:p>
    <w:p w14:paraId="23E1D649" w14:textId="77777777" w:rsidR="00347B03" w:rsidRPr="003871F9" w:rsidRDefault="00347B03" w:rsidP="00347B03">
      <w:pPr>
        <w:spacing w:after="0" w:line="240" w:lineRule="auto"/>
        <w:rPr>
          <w:rFonts w:eastAsia="Times New Roman" w:cstheme="minorHAnsi"/>
          <w:b/>
          <w:sz w:val="24"/>
          <w:szCs w:val="24"/>
          <w:lang w:val="en" w:eastAsia="en-GB"/>
        </w:rPr>
      </w:pPr>
      <w:r w:rsidRPr="003871F9">
        <w:rPr>
          <w:rFonts w:eastAsia="Times New Roman" w:cstheme="minorHAnsi"/>
          <w:b/>
          <w:sz w:val="24"/>
          <w:szCs w:val="24"/>
          <w:lang w:val="en" w:eastAsia="en-GB"/>
        </w:rPr>
        <w:t>Priority 1 – Closing the Attainment Gap through becoming a Visible Learning School</w:t>
      </w:r>
    </w:p>
    <w:p w14:paraId="29E66C30" w14:textId="77777777" w:rsidR="00347B03" w:rsidRPr="003871F9" w:rsidRDefault="00347B03" w:rsidP="00347B03">
      <w:pPr>
        <w:spacing w:after="0" w:line="240" w:lineRule="auto"/>
        <w:rPr>
          <w:rFonts w:eastAsia="Times New Roman" w:cstheme="minorHAnsi"/>
          <w:b/>
          <w:sz w:val="24"/>
          <w:szCs w:val="24"/>
          <w:lang w:val="en" w:eastAsia="en-GB"/>
        </w:rPr>
      </w:pPr>
    </w:p>
    <w:p w14:paraId="07D133B9" w14:textId="77777777" w:rsidR="00347B03" w:rsidRPr="003871F9" w:rsidRDefault="00347B03" w:rsidP="00347B03">
      <w:pPr>
        <w:spacing w:after="0" w:line="240" w:lineRule="auto"/>
        <w:rPr>
          <w:rFonts w:eastAsia="Times New Roman" w:cstheme="minorHAnsi"/>
          <w:b/>
          <w:sz w:val="24"/>
          <w:szCs w:val="24"/>
          <w:lang w:val="en" w:eastAsia="en-GB"/>
        </w:rPr>
      </w:pPr>
    </w:p>
    <w:p w14:paraId="7FBA0237" w14:textId="77777777" w:rsidR="00347B03" w:rsidRPr="003871F9" w:rsidRDefault="00347B03" w:rsidP="00347B03">
      <w:pPr>
        <w:spacing w:after="0" w:line="240" w:lineRule="auto"/>
        <w:rPr>
          <w:rFonts w:eastAsia="Times New Roman" w:cstheme="minorHAnsi"/>
          <w:b/>
          <w:sz w:val="24"/>
          <w:szCs w:val="24"/>
          <w:lang w:val="en" w:eastAsia="en-GB"/>
        </w:rPr>
      </w:pPr>
      <w:r w:rsidRPr="003871F9">
        <w:rPr>
          <w:rFonts w:eastAsia="Times New Roman" w:cstheme="minorHAnsi"/>
          <w:b/>
          <w:sz w:val="24"/>
          <w:szCs w:val="24"/>
          <w:lang w:val="en" w:eastAsia="en-GB"/>
        </w:rPr>
        <w:t>Priority 2 – Raising Attainment in Literacy</w:t>
      </w:r>
    </w:p>
    <w:p w14:paraId="1DF3F929" w14:textId="77777777" w:rsidR="00347B03" w:rsidRPr="003871F9" w:rsidRDefault="00347B03" w:rsidP="00347B03">
      <w:pPr>
        <w:spacing w:after="0" w:line="240" w:lineRule="auto"/>
        <w:rPr>
          <w:rFonts w:eastAsia="Times New Roman" w:cstheme="minorHAnsi"/>
          <w:b/>
          <w:sz w:val="24"/>
          <w:szCs w:val="24"/>
          <w:lang w:val="en" w:eastAsia="en-GB"/>
        </w:rPr>
      </w:pPr>
    </w:p>
    <w:p w14:paraId="33AA5311" w14:textId="77777777" w:rsidR="00347B03" w:rsidRPr="003871F9" w:rsidRDefault="00347B03" w:rsidP="00347B03">
      <w:pPr>
        <w:spacing w:after="0" w:line="240" w:lineRule="auto"/>
        <w:rPr>
          <w:rFonts w:eastAsia="Times New Roman" w:cstheme="minorHAnsi"/>
          <w:b/>
          <w:sz w:val="24"/>
          <w:szCs w:val="24"/>
          <w:lang w:val="en" w:eastAsia="en-GB"/>
        </w:rPr>
      </w:pPr>
    </w:p>
    <w:p w14:paraId="28417D5B" w14:textId="77777777" w:rsidR="00347B03" w:rsidRPr="003871F9" w:rsidRDefault="00347B03" w:rsidP="00347B03">
      <w:pPr>
        <w:spacing w:after="0" w:line="240" w:lineRule="auto"/>
        <w:rPr>
          <w:rFonts w:eastAsia="Times New Roman" w:cstheme="minorHAnsi"/>
          <w:b/>
          <w:sz w:val="24"/>
          <w:szCs w:val="24"/>
          <w:lang w:val="en" w:eastAsia="en-GB"/>
        </w:rPr>
      </w:pPr>
      <w:r w:rsidRPr="003871F9">
        <w:rPr>
          <w:rFonts w:eastAsia="Times New Roman" w:cstheme="minorHAnsi"/>
          <w:b/>
          <w:sz w:val="24"/>
          <w:szCs w:val="24"/>
          <w:lang w:val="en" w:eastAsia="en-GB"/>
        </w:rPr>
        <w:t>Priority 3 – GIRFEC through Nurturing Approaches</w:t>
      </w:r>
    </w:p>
    <w:p w14:paraId="7372DF27" w14:textId="77777777" w:rsidR="00347B03" w:rsidRPr="003871F9" w:rsidRDefault="00347B03" w:rsidP="00347B03">
      <w:pPr>
        <w:spacing w:after="0" w:line="240" w:lineRule="auto"/>
        <w:rPr>
          <w:rFonts w:eastAsia="Times New Roman" w:cstheme="minorHAnsi"/>
          <w:b/>
          <w:sz w:val="24"/>
          <w:szCs w:val="24"/>
          <w:lang w:val="en" w:eastAsia="en-GB"/>
        </w:rPr>
      </w:pPr>
    </w:p>
    <w:p w14:paraId="18E7C5DE" w14:textId="77777777" w:rsidR="00347B03" w:rsidRPr="003871F9" w:rsidRDefault="00347B03" w:rsidP="00347B03">
      <w:pPr>
        <w:spacing w:after="0" w:line="240" w:lineRule="auto"/>
        <w:rPr>
          <w:rFonts w:eastAsia="Times New Roman" w:cstheme="minorHAnsi"/>
          <w:b/>
          <w:sz w:val="24"/>
          <w:szCs w:val="24"/>
          <w:lang w:val="en" w:eastAsia="en-GB"/>
        </w:rPr>
      </w:pPr>
    </w:p>
    <w:p w14:paraId="0E9EA24E" w14:textId="38DC7895" w:rsidR="00347B03" w:rsidRPr="003871F9" w:rsidRDefault="00347B03" w:rsidP="00347B03">
      <w:pPr>
        <w:spacing w:after="0" w:line="240" w:lineRule="auto"/>
        <w:rPr>
          <w:rFonts w:eastAsia="Times New Roman" w:cstheme="minorHAnsi"/>
          <w:b/>
          <w:sz w:val="24"/>
          <w:szCs w:val="24"/>
          <w:lang w:val="en" w:eastAsia="en-GB"/>
        </w:rPr>
      </w:pPr>
      <w:r w:rsidRPr="003871F9">
        <w:rPr>
          <w:rFonts w:eastAsia="Times New Roman" w:cstheme="minorHAnsi"/>
          <w:b/>
          <w:sz w:val="24"/>
          <w:szCs w:val="24"/>
          <w:lang w:val="en" w:eastAsia="en-GB"/>
        </w:rPr>
        <w:t xml:space="preserve">Priority 4 – Cluster collegiate work  </w:t>
      </w:r>
    </w:p>
    <w:p w14:paraId="76C536D7" w14:textId="357D9F71" w:rsidR="00347B03" w:rsidRPr="003871F9" w:rsidRDefault="00347B03" w:rsidP="00347B03">
      <w:pPr>
        <w:spacing w:after="0" w:line="240" w:lineRule="auto"/>
        <w:rPr>
          <w:rFonts w:eastAsia="Times New Roman" w:cstheme="minorHAnsi"/>
          <w:b/>
          <w:sz w:val="24"/>
          <w:szCs w:val="24"/>
          <w:lang w:val="en" w:eastAsia="en-GB"/>
        </w:rPr>
      </w:pPr>
      <w:r w:rsidRPr="003871F9">
        <w:rPr>
          <w:rFonts w:eastAsia="Times New Roman" w:cstheme="minorHAnsi"/>
          <w:b/>
          <w:sz w:val="24"/>
          <w:szCs w:val="24"/>
          <w:lang w:val="en" w:eastAsia="en-GB"/>
        </w:rPr>
        <w:t xml:space="preserve">                    Developing the Young Workforce</w:t>
      </w:r>
    </w:p>
    <w:p w14:paraId="06D5D244" w14:textId="02D77E53" w:rsidR="00347B03" w:rsidRPr="003871F9" w:rsidRDefault="00347B03" w:rsidP="00347B03">
      <w:pPr>
        <w:spacing w:after="0" w:line="240" w:lineRule="auto"/>
        <w:rPr>
          <w:rFonts w:eastAsia="Times New Roman" w:cstheme="minorHAnsi"/>
          <w:b/>
          <w:sz w:val="24"/>
          <w:szCs w:val="24"/>
          <w:lang w:val="en" w:eastAsia="en-GB"/>
        </w:rPr>
      </w:pPr>
      <w:r w:rsidRPr="003871F9">
        <w:rPr>
          <w:rFonts w:eastAsia="Times New Roman" w:cstheme="minorHAnsi"/>
          <w:sz w:val="24"/>
          <w:szCs w:val="24"/>
          <w:lang w:val="en" w:eastAsia="en-GB"/>
        </w:rPr>
        <w:t xml:space="preserve">                   </w:t>
      </w:r>
      <w:r w:rsidR="00DE4A00" w:rsidRPr="003871F9">
        <w:rPr>
          <w:rFonts w:eastAsia="Times New Roman" w:cstheme="minorHAnsi"/>
          <w:sz w:val="24"/>
          <w:szCs w:val="24"/>
          <w:lang w:val="en" w:eastAsia="en-GB"/>
        </w:rPr>
        <w:t xml:space="preserve"> </w:t>
      </w:r>
      <w:r w:rsidRPr="003871F9">
        <w:rPr>
          <w:rFonts w:eastAsia="Times New Roman" w:cstheme="minorHAnsi"/>
          <w:b/>
          <w:sz w:val="24"/>
          <w:szCs w:val="24"/>
          <w:lang w:val="en" w:eastAsia="en-GB"/>
        </w:rPr>
        <w:t>Parental Engagement</w:t>
      </w:r>
    </w:p>
    <w:p w14:paraId="53F02D6E" w14:textId="77777777" w:rsidR="00347B03" w:rsidRPr="003871F9" w:rsidRDefault="00347B03" w:rsidP="00347B03">
      <w:pPr>
        <w:spacing w:after="0" w:line="240" w:lineRule="auto"/>
        <w:rPr>
          <w:rFonts w:eastAsia="Times New Roman" w:cstheme="minorHAnsi"/>
          <w:sz w:val="24"/>
          <w:szCs w:val="24"/>
          <w:lang w:val="en" w:eastAsia="en-GB"/>
        </w:rPr>
      </w:pPr>
    </w:p>
    <w:p w14:paraId="400BADAD" w14:textId="77777777" w:rsidR="00347B03" w:rsidRPr="003871F9" w:rsidRDefault="00347B03" w:rsidP="00347B03">
      <w:pPr>
        <w:spacing w:after="0" w:line="240" w:lineRule="auto"/>
        <w:rPr>
          <w:rFonts w:eastAsia="Times New Roman" w:cstheme="minorHAnsi"/>
          <w:sz w:val="24"/>
          <w:szCs w:val="24"/>
          <w:lang w:val="en" w:eastAsia="en-GB"/>
        </w:rPr>
      </w:pPr>
    </w:p>
    <w:p w14:paraId="59A35B75" w14:textId="5D367582" w:rsidR="00347B03" w:rsidRPr="003871F9" w:rsidRDefault="00DE4A00" w:rsidP="00347B03">
      <w:pPr>
        <w:spacing w:after="0" w:line="240" w:lineRule="auto"/>
        <w:rPr>
          <w:rFonts w:eastAsia="Times New Roman" w:cstheme="minorHAnsi"/>
          <w:b/>
          <w:sz w:val="24"/>
          <w:szCs w:val="24"/>
          <w:lang w:val="en" w:eastAsia="en-GB"/>
        </w:rPr>
      </w:pPr>
      <w:r w:rsidRPr="003871F9">
        <w:rPr>
          <w:rFonts w:eastAsia="Times New Roman" w:cstheme="minorHAnsi"/>
          <w:b/>
          <w:sz w:val="24"/>
          <w:szCs w:val="24"/>
          <w:lang w:val="en" w:eastAsia="en-GB"/>
        </w:rPr>
        <w:t>A</w:t>
      </w:r>
      <w:r w:rsidR="00347B03" w:rsidRPr="003871F9">
        <w:rPr>
          <w:rFonts w:eastAsia="Times New Roman" w:cstheme="minorHAnsi"/>
          <w:b/>
          <w:sz w:val="24"/>
          <w:szCs w:val="24"/>
          <w:lang w:val="en" w:eastAsia="en-GB"/>
        </w:rPr>
        <w:t xml:space="preserve">ction Planning  </w:t>
      </w:r>
    </w:p>
    <w:p w14:paraId="6AF88F89" w14:textId="77777777" w:rsidR="00347B03" w:rsidRPr="003871F9" w:rsidRDefault="00347B03" w:rsidP="00347B03">
      <w:pPr>
        <w:spacing w:after="0" w:line="240" w:lineRule="auto"/>
        <w:rPr>
          <w:rFonts w:eastAsia="Times New Roman"/>
          <w:sz w:val="24"/>
          <w:szCs w:val="24"/>
          <w:lang w:val="en" w:eastAsia="en-GB"/>
        </w:rPr>
      </w:pPr>
    </w:p>
    <w:tbl>
      <w:tblPr>
        <w:tblW w:w="10632" w:type="dxa"/>
        <w:tblInd w:w="-714" w:type="dxa"/>
        <w:tblLook w:val="04A0" w:firstRow="1" w:lastRow="0" w:firstColumn="1" w:lastColumn="0" w:noHBand="0" w:noVBand="1"/>
      </w:tblPr>
      <w:tblGrid>
        <w:gridCol w:w="2552"/>
        <w:gridCol w:w="2584"/>
        <w:gridCol w:w="696"/>
        <w:gridCol w:w="3241"/>
        <w:gridCol w:w="1559"/>
      </w:tblGrid>
      <w:tr w:rsidR="00347B03" w:rsidRPr="003871F9" w14:paraId="424153E8" w14:textId="77777777" w:rsidTr="00347B03">
        <w:tc>
          <w:tcPr>
            <w:tcW w:w="5136" w:type="dxa"/>
            <w:gridSpan w:val="2"/>
          </w:tcPr>
          <w:p w14:paraId="5CA77A85" w14:textId="77777777" w:rsidR="00347B03" w:rsidRPr="003871F9" w:rsidRDefault="00645DF6" w:rsidP="00347B03">
            <w:pPr>
              <w:rPr>
                <w:rFonts w:cstheme="minorHAnsi"/>
                <w:szCs w:val="20"/>
              </w:rPr>
            </w:pPr>
            <w:hyperlink r:id="rId154" w:history="1">
              <w:r w:rsidR="00347B03" w:rsidRPr="003871F9">
                <w:rPr>
                  <w:rStyle w:val="Hyperlink"/>
                  <w:rFonts w:cstheme="minorHAnsi"/>
                  <w:color w:val="auto"/>
                  <w:szCs w:val="20"/>
                </w:rPr>
                <w:t>National Improvement Framework Priorities</w:t>
              </w:r>
            </w:hyperlink>
          </w:p>
        </w:tc>
        <w:tc>
          <w:tcPr>
            <w:tcW w:w="5496" w:type="dxa"/>
            <w:gridSpan w:val="3"/>
          </w:tcPr>
          <w:p w14:paraId="201434FB" w14:textId="77777777" w:rsidR="00347B03" w:rsidRPr="003871F9" w:rsidRDefault="00645DF6" w:rsidP="00347B03">
            <w:pPr>
              <w:rPr>
                <w:rFonts w:cstheme="minorHAnsi"/>
                <w:szCs w:val="20"/>
              </w:rPr>
            </w:pPr>
            <w:hyperlink r:id="rId155" w:history="1">
              <w:r w:rsidR="00347B03" w:rsidRPr="003871F9">
                <w:rPr>
                  <w:rStyle w:val="Hyperlink"/>
                  <w:rFonts w:cstheme="minorHAnsi"/>
                  <w:color w:val="auto"/>
                  <w:szCs w:val="20"/>
                </w:rPr>
                <w:t>HGIOS</w:t>
              </w:r>
            </w:hyperlink>
            <w:r w:rsidR="00347B03" w:rsidRPr="003871F9">
              <w:rPr>
                <w:rFonts w:cstheme="minorHAnsi"/>
                <w:szCs w:val="20"/>
              </w:rPr>
              <w:t xml:space="preserve"> and </w:t>
            </w:r>
            <w:hyperlink r:id="rId156" w:history="1">
              <w:r w:rsidR="00347B03" w:rsidRPr="003871F9">
                <w:rPr>
                  <w:rStyle w:val="Hyperlink"/>
                  <w:rFonts w:cstheme="minorHAnsi"/>
                  <w:color w:val="auto"/>
                  <w:szCs w:val="20"/>
                </w:rPr>
                <w:t>ELCC</w:t>
              </w:r>
            </w:hyperlink>
          </w:p>
        </w:tc>
      </w:tr>
      <w:tr w:rsidR="00347B03" w:rsidRPr="003871F9" w14:paraId="06D685B3" w14:textId="77777777" w:rsidTr="00347B03">
        <w:tc>
          <w:tcPr>
            <w:tcW w:w="5136" w:type="dxa"/>
            <w:gridSpan w:val="2"/>
          </w:tcPr>
          <w:p w14:paraId="5F3CB323" w14:textId="77777777" w:rsidR="00347B03" w:rsidRPr="003871F9" w:rsidRDefault="00347B03" w:rsidP="00C828BE">
            <w:pPr>
              <w:pStyle w:val="ListParagraph"/>
              <w:numPr>
                <w:ilvl w:val="0"/>
                <w:numId w:val="17"/>
              </w:numPr>
              <w:spacing w:after="0" w:line="240" w:lineRule="auto"/>
              <w:rPr>
                <w:rFonts w:eastAsia="Times New Roman" w:cstheme="minorHAnsi"/>
                <w:szCs w:val="20"/>
                <w:lang w:val="en" w:eastAsia="en-GB"/>
              </w:rPr>
            </w:pPr>
            <w:r w:rsidRPr="003871F9">
              <w:rPr>
                <w:rFonts w:eastAsia="Times New Roman" w:cstheme="minorHAnsi"/>
                <w:szCs w:val="20"/>
                <w:lang w:val="en" w:eastAsia="en-GB"/>
              </w:rPr>
              <w:t xml:space="preserve">Improvement in attainment, particularly in literacy and numeracy. </w:t>
            </w:r>
          </w:p>
          <w:p w14:paraId="36B126F9" w14:textId="77777777" w:rsidR="00347B03" w:rsidRPr="003871F9" w:rsidRDefault="00347B03" w:rsidP="00C828BE">
            <w:pPr>
              <w:pStyle w:val="ListParagraph"/>
              <w:numPr>
                <w:ilvl w:val="0"/>
                <w:numId w:val="17"/>
              </w:numPr>
              <w:spacing w:after="0" w:line="240" w:lineRule="auto"/>
              <w:rPr>
                <w:rFonts w:eastAsia="Times New Roman" w:cstheme="minorHAnsi"/>
                <w:szCs w:val="20"/>
                <w:lang w:val="en" w:eastAsia="en-GB"/>
              </w:rPr>
            </w:pPr>
            <w:r w:rsidRPr="003871F9">
              <w:rPr>
                <w:rFonts w:eastAsia="Times New Roman" w:cstheme="minorHAnsi"/>
                <w:szCs w:val="20"/>
                <w:lang w:val="en" w:eastAsia="en-GB"/>
              </w:rPr>
              <w:t xml:space="preserve">Closing the attainment gap between the most and least disadvantaged children. </w:t>
            </w:r>
          </w:p>
          <w:p w14:paraId="4530EF74" w14:textId="77777777" w:rsidR="00347B03" w:rsidRPr="003871F9" w:rsidRDefault="00347B03" w:rsidP="00C828BE">
            <w:pPr>
              <w:pStyle w:val="ListParagraph"/>
              <w:numPr>
                <w:ilvl w:val="0"/>
                <w:numId w:val="17"/>
              </w:numPr>
              <w:spacing w:after="0" w:line="240" w:lineRule="auto"/>
              <w:rPr>
                <w:rFonts w:eastAsia="Times New Roman" w:cstheme="minorHAnsi"/>
                <w:szCs w:val="20"/>
                <w:lang w:val="en" w:eastAsia="en-GB"/>
              </w:rPr>
            </w:pPr>
            <w:r w:rsidRPr="003871F9">
              <w:rPr>
                <w:rFonts w:eastAsia="Times New Roman" w:cstheme="minorHAnsi"/>
                <w:szCs w:val="20"/>
                <w:lang w:val="en" w:eastAsia="en-GB"/>
              </w:rPr>
              <w:t xml:space="preserve">Improvement in children and young people’s health and wellbeing. </w:t>
            </w:r>
          </w:p>
          <w:p w14:paraId="015F1C8C" w14:textId="77777777" w:rsidR="00347B03" w:rsidRPr="003871F9" w:rsidRDefault="00347B03" w:rsidP="00C828BE">
            <w:pPr>
              <w:pStyle w:val="ListParagraph"/>
              <w:numPr>
                <w:ilvl w:val="0"/>
                <w:numId w:val="17"/>
              </w:numPr>
              <w:spacing w:after="0" w:line="240" w:lineRule="auto"/>
              <w:rPr>
                <w:rFonts w:eastAsia="Times New Roman" w:cstheme="minorHAnsi"/>
                <w:szCs w:val="20"/>
                <w:lang w:val="en" w:eastAsia="en-GB"/>
              </w:rPr>
            </w:pPr>
            <w:r w:rsidRPr="003871F9">
              <w:rPr>
                <w:rFonts w:eastAsia="Times New Roman" w:cstheme="minorHAnsi"/>
                <w:szCs w:val="20"/>
                <w:lang w:val="en" w:eastAsia="en-GB"/>
              </w:rPr>
              <w:t xml:space="preserve">Improvement in employability skills and sustained, positive destinations. </w:t>
            </w:r>
          </w:p>
          <w:p w14:paraId="38D6CD73" w14:textId="77777777" w:rsidR="00347B03" w:rsidRPr="003871F9" w:rsidRDefault="00347B03" w:rsidP="00347B03">
            <w:pPr>
              <w:rPr>
                <w:rFonts w:eastAsia="Times New Roman" w:cstheme="minorHAnsi"/>
                <w:szCs w:val="20"/>
                <w:lang w:val="en" w:eastAsia="en-GB"/>
              </w:rPr>
            </w:pPr>
            <w:r w:rsidRPr="003871F9">
              <w:rPr>
                <w:rFonts w:eastAsia="Times New Roman" w:cstheme="minorHAnsi"/>
                <w:szCs w:val="20"/>
                <w:lang w:val="en" w:eastAsia="en-GB"/>
              </w:rPr>
              <w:t xml:space="preserve">Key Drivers of Improvement </w:t>
            </w:r>
          </w:p>
          <w:p w14:paraId="23947D29" w14:textId="77777777" w:rsidR="00347B03" w:rsidRPr="003871F9" w:rsidRDefault="00347B03" w:rsidP="00347B03">
            <w:pPr>
              <w:rPr>
                <w:rFonts w:eastAsia="Times New Roman" w:cstheme="minorHAnsi"/>
                <w:szCs w:val="20"/>
                <w:lang w:val="en" w:eastAsia="en-GB"/>
              </w:rPr>
            </w:pPr>
            <w:r w:rsidRPr="003871F9">
              <w:rPr>
                <w:rFonts w:eastAsia="Times New Roman" w:cstheme="minorHAnsi"/>
                <w:szCs w:val="20"/>
                <w:lang w:val="en" w:eastAsia="en-GB"/>
              </w:rPr>
              <w:t xml:space="preserve"> School leadership </w:t>
            </w:r>
          </w:p>
          <w:p w14:paraId="12925EAC" w14:textId="77777777" w:rsidR="00347B03" w:rsidRPr="003871F9" w:rsidRDefault="00347B03" w:rsidP="00347B03">
            <w:pPr>
              <w:rPr>
                <w:rFonts w:eastAsia="Times New Roman" w:cstheme="minorHAnsi"/>
                <w:szCs w:val="20"/>
                <w:lang w:val="en" w:eastAsia="en-GB"/>
              </w:rPr>
            </w:pPr>
          </w:p>
          <w:p w14:paraId="1446989F" w14:textId="77777777" w:rsidR="00347B03" w:rsidRPr="003871F9" w:rsidRDefault="00347B03" w:rsidP="00347B03">
            <w:pPr>
              <w:rPr>
                <w:rFonts w:eastAsia="Times New Roman" w:cstheme="minorHAnsi"/>
                <w:szCs w:val="20"/>
                <w:lang w:val="en" w:eastAsia="en-GB"/>
              </w:rPr>
            </w:pPr>
            <w:r w:rsidRPr="003871F9">
              <w:rPr>
                <w:rFonts w:eastAsia="Times New Roman" w:cstheme="minorHAnsi"/>
                <w:szCs w:val="20"/>
                <w:lang w:val="en" w:eastAsia="en-GB"/>
              </w:rPr>
              <w:t xml:space="preserve"> Teacher professionalism </w:t>
            </w:r>
          </w:p>
          <w:p w14:paraId="7359BEB6" w14:textId="77777777" w:rsidR="00347B03" w:rsidRPr="003871F9" w:rsidRDefault="00347B03" w:rsidP="00347B03">
            <w:pPr>
              <w:rPr>
                <w:rFonts w:eastAsia="Times New Roman" w:cstheme="minorHAnsi"/>
                <w:szCs w:val="20"/>
                <w:lang w:val="en" w:eastAsia="en-GB"/>
              </w:rPr>
            </w:pPr>
          </w:p>
          <w:p w14:paraId="54F639BD" w14:textId="77777777" w:rsidR="00347B03" w:rsidRPr="003871F9" w:rsidRDefault="00347B03" w:rsidP="00347B03">
            <w:pPr>
              <w:rPr>
                <w:rFonts w:eastAsia="Times New Roman" w:cstheme="minorHAnsi"/>
                <w:szCs w:val="20"/>
                <w:lang w:val="en" w:eastAsia="en-GB"/>
              </w:rPr>
            </w:pPr>
            <w:r w:rsidRPr="003871F9">
              <w:rPr>
                <w:rFonts w:eastAsia="Times New Roman" w:cstheme="minorHAnsi"/>
                <w:szCs w:val="20"/>
                <w:lang w:val="en" w:eastAsia="en-GB"/>
              </w:rPr>
              <w:t xml:space="preserve"> Parental engagement </w:t>
            </w:r>
          </w:p>
          <w:p w14:paraId="0511D79D" w14:textId="77777777" w:rsidR="00347B03" w:rsidRPr="003871F9" w:rsidRDefault="00347B03" w:rsidP="00347B03">
            <w:pPr>
              <w:rPr>
                <w:rFonts w:eastAsia="Times New Roman" w:cstheme="minorHAnsi"/>
                <w:szCs w:val="20"/>
                <w:lang w:val="en" w:eastAsia="en-GB"/>
              </w:rPr>
            </w:pPr>
            <w:r w:rsidRPr="003871F9">
              <w:rPr>
                <w:rFonts w:eastAsia="Times New Roman" w:cstheme="minorHAnsi"/>
                <w:szCs w:val="20"/>
                <w:lang w:val="en" w:eastAsia="en-GB"/>
              </w:rPr>
              <w:t> </w:t>
            </w:r>
          </w:p>
          <w:p w14:paraId="18894E3F" w14:textId="77777777" w:rsidR="00347B03" w:rsidRPr="003871F9" w:rsidRDefault="00347B03" w:rsidP="00347B03">
            <w:pPr>
              <w:rPr>
                <w:rFonts w:eastAsia="Times New Roman" w:cstheme="minorHAnsi"/>
                <w:szCs w:val="20"/>
                <w:lang w:val="en" w:eastAsia="en-GB"/>
              </w:rPr>
            </w:pPr>
            <w:r w:rsidRPr="003871F9">
              <w:rPr>
                <w:rFonts w:eastAsia="Times New Roman" w:cstheme="minorHAnsi"/>
                <w:szCs w:val="20"/>
                <w:lang w:val="en" w:eastAsia="en-GB"/>
              </w:rPr>
              <w:t> Assessment of children’s progress</w:t>
            </w:r>
          </w:p>
          <w:p w14:paraId="668B80CE" w14:textId="77777777" w:rsidR="00347B03" w:rsidRPr="003871F9" w:rsidRDefault="00347B03" w:rsidP="00347B03">
            <w:pPr>
              <w:rPr>
                <w:rFonts w:eastAsia="Times New Roman" w:cstheme="minorHAnsi"/>
                <w:szCs w:val="20"/>
                <w:lang w:val="en" w:eastAsia="en-GB"/>
              </w:rPr>
            </w:pPr>
            <w:r w:rsidRPr="003871F9">
              <w:rPr>
                <w:rFonts w:eastAsia="Times New Roman" w:cstheme="minorHAnsi"/>
                <w:szCs w:val="20"/>
                <w:lang w:val="en" w:eastAsia="en-GB"/>
              </w:rPr>
              <w:t> </w:t>
            </w:r>
          </w:p>
          <w:p w14:paraId="10D94857" w14:textId="77777777" w:rsidR="00347B03" w:rsidRPr="003871F9" w:rsidRDefault="00347B03" w:rsidP="00347B03">
            <w:pPr>
              <w:rPr>
                <w:rFonts w:eastAsia="Times New Roman" w:cstheme="minorHAnsi"/>
                <w:szCs w:val="20"/>
                <w:lang w:val="en" w:eastAsia="en-GB"/>
              </w:rPr>
            </w:pPr>
            <w:r w:rsidRPr="003871F9">
              <w:rPr>
                <w:rFonts w:eastAsia="Times New Roman" w:cstheme="minorHAnsi"/>
                <w:szCs w:val="20"/>
                <w:lang w:val="en" w:eastAsia="en-GB"/>
              </w:rPr>
              <w:lastRenderedPageBreak/>
              <w:t xml:space="preserve"> School improvement </w:t>
            </w:r>
          </w:p>
          <w:p w14:paraId="7AB8DB7D" w14:textId="77777777" w:rsidR="00347B03" w:rsidRPr="003871F9" w:rsidRDefault="00347B03" w:rsidP="00347B03">
            <w:pPr>
              <w:rPr>
                <w:rFonts w:eastAsia="Times New Roman" w:cstheme="minorHAnsi"/>
                <w:szCs w:val="20"/>
                <w:lang w:val="en" w:eastAsia="en-GB"/>
              </w:rPr>
            </w:pPr>
          </w:p>
          <w:p w14:paraId="20C938DB" w14:textId="77777777" w:rsidR="00347B03" w:rsidRPr="003871F9" w:rsidRDefault="00347B03" w:rsidP="00347B03">
            <w:pPr>
              <w:rPr>
                <w:rFonts w:cstheme="minorHAnsi"/>
                <w:szCs w:val="20"/>
              </w:rPr>
            </w:pPr>
            <w:r w:rsidRPr="003871F9">
              <w:rPr>
                <w:rFonts w:eastAsia="Times New Roman" w:cstheme="minorHAnsi"/>
                <w:szCs w:val="20"/>
                <w:lang w:val="en" w:eastAsia="en-GB"/>
              </w:rPr>
              <w:t xml:space="preserve"> Performance </w:t>
            </w:r>
          </w:p>
        </w:tc>
        <w:tc>
          <w:tcPr>
            <w:tcW w:w="5496" w:type="dxa"/>
            <w:gridSpan w:val="3"/>
          </w:tcPr>
          <w:p w14:paraId="6296F981" w14:textId="77777777" w:rsidR="00347B03" w:rsidRPr="003871F9" w:rsidRDefault="00347B03" w:rsidP="00347B03">
            <w:pPr>
              <w:rPr>
                <w:rFonts w:eastAsia="Times New Roman" w:cstheme="minorHAnsi"/>
                <w:szCs w:val="20"/>
                <w:lang w:val="en" w:eastAsia="en-GB"/>
              </w:rPr>
            </w:pPr>
            <w:r w:rsidRPr="003871F9">
              <w:rPr>
                <w:rFonts w:eastAsia="Times New Roman" w:cstheme="minorHAnsi"/>
                <w:szCs w:val="20"/>
                <w:lang w:val="en" w:eastAsia="en-GB"/>
              </w:rPr>
              <w:lastRenderedPageBreak/>
              <w:t>1.1Self-evaluation for self-improvement</w:t>
            </w:r>
          </w:p>
          <w:p w14:paraId="54EEC2CC" w14:textId="77777777" w:rsidR="00347B03" w:rsidRPr="003871F9" w:rsidRDefault="00347B03" w:rsidP="00347B03">
            <w:pPr>
              <w:rPr>
                <w:rFonts w:eastAsia="Times New Roman" w:cstheme="minorHAnsi"/>
                <w:szCs w:val="20"/>
                <w:lang w:val="en" w:eastAsia="en-GB"/>
              </w:rPr>
            </w:pPr>
            <w:r w:rsidRPr="003871F9">
              <w:rPr>
                <w:rFonts w:eastAsia="Times New Roman" w:cstheme="minorHAnsi"/>
                <w:szCs w:val="20"/>
                <w:lang w:val="en" w:eastAsia="en-GB"/>
              </w:rPr>
              <w:t>1.2 Leadership for learning</w:t>
            </w:r>
          </w:p>
          <w:p w14:paraId="66B3EC64" w14:textId="77777777" w:rsidR="00347B03" w:rsidRPr="003871F9" w:rsidRDefault="00347B03" w:rsidP="00347B03">
            <w:pPr>
              <w:rPr>
                <w:rFonts w:eastAsia="Times New Roman" w:cstheme="minorHAnsi"/>
                <w:szCs w:val="20"/>
                <w:lang w:val="en" w:eastAsia="en-GB"/>
              </w:rPr>
            </w:pPr>
            <w:r w:rsidRPr="003871F9">
              <w:rPr>
                <w:rFonts w:eastAsia="Times New Roman" w:cstheme="minorHAnsi"/>
                <w:szCs w:val="20"/>
                <w:lang w:val="en" w:eastAsia="en-GB"/>
              </w:rPr>
              <w:t>1.3 Leadership of change</w:t>
            </w:r>
          </w:p>
          <w:p w14:paraId="1F80A1D4" w14:textId="77777777" w:rsidR="00347B03" w:rsidRPr="003871F9" w:rsidRDefault="00347B03" w:rsidP="00347B03">
            <w:pPr>
              <w:rPr>
                <w:rFonts w:eastAsia="Times New Roman" w:cstheme="minorHAnsi"/>
                <w:szCs w:val="20"/>
                <w:lang w:val="en" w:eastAsia="en-GB"/>
              </w:rPr>
            </w:pPr>
            <w:r w:rsidRPr="003871F9">
              <w:rPr>
                <w:rFonts w:eastAsia="Times New Roman" w:cstheme="minorHAnsi"/>
                <w:szCs w:val="20"/>
                <w:lang w:val="en" w:eastAsia="en-GB"/>
              </w:rPr>
              <w:t>1.4 Leadership and management of staff/ practitioners</w:t>
            </w:r>
          </w:p>
          <w:p w14:paraId="24CD1244" w14:textId="77777777" w:rsidR="00347B03" w:rsidRPr="003871F9" w:rsidRDefault="00347B03" w:rsidP="00347B03">
            <w:pPr>
              <w:rPr>
                <w:rFonts w:eastAsia="Times New Roman" w:cstheme="minorHAnsi"/>
                <w:szCs w:val="20"/>
                <w:lang w:val="en" w:eastAsia="en-GB"/>
              </w:rPr>
            </w:pPr>
            <w:r w:rsidRPr="003871F9">
              <w:rPr>
                <w:rFonts w:eastAsia="Times New Roman" w:cstheme="minorHAnsi"/>
                <w:szCs w:val="20"/>
                <w:lang w:val="en" w:eastAsia="en-GB"/>
              </w:rPr>
              <w:t>1.5 Management of resources to promote equity</w:t>
            </w:r>
          </w:p>
          <w:p w14:paraId="6A4282C8" w14:textId="77777777" w:rsidR="00347B03" w:rsidRPr="003871F9" w:rsidRDefault="00347B03" w:rsidP="00347B03">
            <w:pPr>
              <w:rPr>
                <w:rFonts w:eastAsia="Times New Roman" w:cstheme="minorHAnsi"/>
                <w:szCs w:val="20"/>
                <w:lang w:val="en" w:eastAsia="en-GB"/>
              </w:rPr>
            </w:pPr>
            <w:r w:rsidRPr="003871F9">
              <w:rPr>
                <w:rFonts w:eastAsia="Times New Roman" w:cstheme="minorHAnsi"/>
                <w:szCs w:val="20"/>
                <w:lang w:val="en" w:eastAsia="en-GB"/>
              </w:rPr>
              <w:t>2.1 Safeguarding and child protection</w:t>
            </w:r>
          </w:p>
          <w:p w14:paraId="14A028D2" w14:textId="77777777" w:rsidR="00347B03" w:rsidRPr="003871F9" w:rsidRDefault="00347B03" w:rsidP="00347B03">
            <w:pPr>
              <w:rPr>
                <w:rFonts w:eastAsia="Times New Roman" w:cstheme="minorHAnsi"/>
                <w:szCs w:val="20"/>
                <w:lang w:val="en" w:eastAsia="en-GB"/>
              </w:rPr>
            </w:pPr>
            <w:r w:rsidRPr="003871F9">
              <w:rPr>
                <w:rFonts w:eastAsia="Times New Roman" w:cstheme="minorHAnsi"/>
                <w:szCs w:val="20"/>
                <w:lang w:val="en" w:eastAsia="en-GB"/>
              </w:rPr>
              <w:t>2.2 Curriculum</w:t>
            </w:r>
          </w:p>
          <w:p w14:paraId="5F4AC4EC" w14:textId="77777777" w:rsidR="00347B03" w:rsidRPr="003871F9" w:rsidRDefault="00347B03" w:rsidP="00347B03">
            <w:pPr>
              <w:rPr>
                <w:rFonts w:eastAsia="Times New Roman" w:cstheme="minorHAnsi"/>
                <w:szCs w:val="20"/>
                <w:lang w:val="en" w:eastAsia="en-GB"/>
              </w:rPr>
            </w:pPr>
            <w:r w:rsidRPr="003871F9">
              <w:rPr>
                <w:rFonts w:eastAsia="Times New Roman" w:cstheme="minorHAnsi"/>
                <w:szCs w:val="20"/>
                <w:lang w:val="en" w:eastAsia="en-GB"/>
              </w:rPr>
              <w:t>2.3 Learning teaching and assessment</w:t>
            </w:r>
          </w:p>
          <w:p w14:paraId="52717A42" w14:textId="77777777" w:rsidR="00347B03" w:rsidRPr="003871F9" w:rsidRDefault="00347B03" w:rsidP="00347B03">
            <w:pPr>
              <w:rPr>
                <w:rFonts w:eastAsia="Times New Roman" w:cstheme="minorHAnsi"/>
                <w:szCs w:val="20"/>
                <w:lang w:val="en" w:eastAsia="en-GB"/>
              </w:rPr>
            </w:pPr>
            <w:r w:rsidRPr="003871F9">
              <w:rPr>
                <w:rFonts w:eastAsia="Times New Roman" w:cstheme="minorHAnsi"/>
                <w:szCs w:val="20"/>
                <w:lang w:val="en" w:eastAsia="en-GB"/>
              </w:rPr>
              <w:t xml:space="preserve">2.4 </w:t>
            </w:r>
            <w:proofErr w:type="spellStart"/>
            <w:r w:rsidRPr="003871F9">
              <w:rPr>
                <w:rFonts w:eastAsia="Times New Roman" w:cstheme="minorHAnsi"/>
                <w:szCs w:val="20"/>
                <w:lang w:val="en" w:eastAsia="en-GB"/>
              </w:rPr>
              <w:t>Personalised</w:t>
            </w:r>
            <w:proofErr w:type="spellEnd"/>
            <w:r w:rsidRPr="003871F9">
              <w:rPr>
                <w:rFonts w:eastAsia="Times New Roman" w:cstheme="minorHAnsi"/>
                <w:szCs w:val="20"/>
                <w:lang w:val="en" w:eastAsia="en-GB"/>
              </w:rPr>
              <w:t xml:space="preserve"> support </w:t>
            </w:r>
          </w:p>
          <w:p w14:paraId="666C1EB9" w14:textId="77777777" w:rsidR="00347B03" w:rsidRPr="003871F9" w:rsidRDefault="00347B03" w:rsidP="00347B03">
            <w:pPr>
              <w:rPr>
                <w:rFonts w:eastAsia="Times New Roman" w:cstheme="minorHAnsi"/>
                <w:szCs w:val="20"/>
                <w:lang w:val="en" w:eastAsia="en-GB"/>
              </w:rPr>
            </w:pPr>
            <w:r w:rsidRPr="003871F9">
              <w:rPr>
                <w:rFonts w:eastAsia="Times New Roman" w:cstheme="minorHAnsi"/>
                <w:szCs w:val="20"/>
                <w:lang w:val="en" w:eastAsia="en-GB"/>
              </w:rPr>
              <w:t>2.5 Family learning</w:t>
            </w:r>
          </w:p>
          <w:p w14:paraId="5CE39CDC" w14:textId="77777777" w:rsidR="00347B03" w:rsidRPr="003871F9" w:rsidRDefault="00347B03" w:rsidP="00347B03">
            <w:pPr>
              <w:rPr>
                <w:rFonts w:eastAsia="Times New Roman" w:cstheme="minorHAnsi"/>
                <w:szCs w:val="20"/>
                <w:lang w:val="en" w:eastAsia="en-GB"/>
              </w:rPr>
            </w:pPr>
            <w:r w:rsidRPr="003871F9">
              <w:rPr>
                <w:rFonts w:eastAsia="Times New Roman" w:cstheme="minorHAnsi"/>
                <w:szCs w:val="20"/>
                <w:lang w:val="en" w:eastAsia="en-GB"/>
              </w:rPr>
              <w:t>2.6 Transitions</w:t>
            </w:r>
          </w:p>
          <w:p w14:paraId="23059537" w14:textId="77777777" w:rsidR="00347B03" w:rsidRPr="003871F9" w:rsidRDefault="00347B03" w:rsidP="00347B03">
            <w:pPr>
              <w:rPr>
                <w:rFonts w:eastAsia="Times New Roman" w:cstheme="minorHAnsi"/>
                <w:szCs w:val="20"/>
                <w:lang w:val="en" w:eastAsia="en-GB"/>
              </w:rPr>
            </w:pPr>
            <w:r w:rsidRPr="003871F9">
              <w:rPr>
                <w:rFonts w:eastAsia="Times New Roman" w:cstheme="minorHAnsi"/>
                <w:szCs w:val="20"/>
                <w:lang w:val="en" w:eastAsia="en-GB"/>
              </w:rPr>
              <w:t xml:space="preserve">2.7 Partnerships </w:t>
            </w:r>
          </w:p>
          <w:p w14:paraId="283A2B09" w14:textId="77777777" w:rsidR="00347B03" w:rsidRPr="003871F9" w:rsidRDefault="00347B03" w:rsidP="00347B03">
            <w:pPr>
              <w:rPr>
                <w:rFonts w:eastAsia="Times New Roman" w:cstheme="minorHAnsi"/>
                <w:szCs w:val="20"/>
                <w:lang w:val="en" w:eastAsia="en-GB"/>
              </w:rPr>
            </w:pPr>
            <w:r w:rsidRPr="003871F9">
              <w:rPr>
                <w:rFonts w:eastAsia="Times New Roman" w:cstheme="minorHAnsi"/>
                <w:szCs w:val="20"/>
                <w:lang w:val="en" w:eastAsia="en-GB"/>
              </w:rPr>
              <w:t xml:space="preserve">3.1 Improving/ ensuring wellbeing, equality and inclusion </w:t>
            </w:r>
          </w:p>
          <w:p w14:paraId="5A91B9C1" w14:textId="77777777" w:rsidR="00347B03" w:rsidRPr="003871F9" w:rsidRDefault="00347B03" w:rsidP="00347B03">
            <w:pPr>
              <w:rPr>
                <w:rFonts w:eastAsia="Times New Roman" w:cstheme="minorHAnsi"/>
                <w:szCs w:val="20"/>
                <w:lang w:val="en" w:eastAsia="en-GB"/>
              </w:rPr>
            </w:pPr>
            <w:r w:rsidRPr="003871F9">
              <w:rPr>
                <w:rFonts w:eastAsia="Times New Roman" w:cstheme="minorHAnsi"/>
                <w:szCs w:val="20"/>
                <w:lang w:val="en" w:eastAsia="en-GB"/>
              </w:rPr>
              <w:t xml:space="preserve">Specific to HGIOS 4 </w:t>
            </w:r>
          </w:p>
          <w:p w14:paraId="239017E0" w14:textId="77777777" w:rsidR="00347B03" w:rsidRPr="003871F9" w:rsidRDefault="00347B03" w:rsidP="00347B03">
            <w:pPr>
              <w:rPr>
                <w:rFonts w:eastAsia="Times New Roman" w:cstheme="minorHAnsi"/>
                <w:szCs w:val="20"/>
                <w:lang w:val="en" w:eastAsia="en-GB"/>
              </w:rPr>
            </w:pPr>
            <w:r w:rsidRPr="003871F9">
              <w:rPr>
                <w:rFonts w:eastAsia="Times New Roman" w:cstheme="minorHAnsi"/>
                <w:szCs w:val="20"/>
                <w:lang w:val="en" w:eastAsia="en-GB"/>
              </w:rPr>
              <w:lastRenderedPageBreak/>
              <w:t xml:space="preserve">3.2 Raising attainment and achievement </w:t>
            </w:r>
          </w:p>
          <w:p w14:paraId="69F0C264" w14:textId="77777777" w:rsidR="00347B03" w:rsidRPr="003871F9" w:rsidRDefault="00347B03" w:rsidP="00347B03">
            <w:pPr>
              <w:rPr>
                <w:rFonts w:eastAsia="Times New Roman" w:cstheme="minorHAnsi"/>
                <w:szCs w:val="20"/>
                <w:lang w:val="en" w:eastAsia="en-GB"/>
              </w:rPr>
            </w:pPr>
            <w:r w:rsidRPr="003871F9">
              <w:rPr>
                <w:rFonts w:eastAsia="Times New Roman" w:cstheme="minorHAnsi"/>
                <w:szCs w:val="20"/>
                <w:lang w:val="en" w:eastAsia="en-GB"/>
              </w:rPr>
              <w:t xml:space="preserve">3.3 Increasing creativity and employability </w:t>
            </w:r>
          </w:p>
          <w:p w14:paraId="545E643F" w14:textId="77777777" w:rsidR="00347B03" w:rsidRPr="003871F9" w:rsidRDefault="00347B03" w:rsidP="00347B03">
            <w:pPr>
              <w:rPr>
                <w:rFonts w:eastAsia="Times New Roman" w:cstheme="minorHAnsi"/>
                <w:szCs w:val="20"/>
                <w:lang w:val="en" w:eastAsia="en-GB"/>
              </w:rPr>
            </w:pPr>
            <w:r w:rsidRPr="003871F9">
              <w:rPr>
                <w:rFonts w:eastAsia="Times New Roman" w:cstheme="minorHAnsi"/>
                <w:szCs w:val="20"/>
                <w:lang w:val="en" w:eastAsia="en-GB"/>
              </w:rPr>
              <w:t xml:space="preserve">Specific to HGIOELC </w:t>
            </w:r>
          </w:p>
          <w:p w14:paraId="4438B0A2" w14:textId="77777777" w:rsidR="00347B03" w:rsidRPr="003871F9" w:rsidRDefault="00347B03" w:rsidP="00347B03">
            <w:pPr>
              <w:rPr>
                <w:rFonts w:eastAsia="Times New Roman" w:cstheme="minorHAnsi"/>
                <w:szCs w:val="20"/>
                <w:lang w:val="en" w:eastAsia="en-GB"/>
              </w:rPr>
            </w:pPr>
            <w:r w:rsidRPr="003871F9">
              <w:rPr>
                <w:rFonts w:eastAsia="Times New Roman" w:cstheme="minorHAnsi"/>
                <w:szCs w:val="20"/>
                <w:lang w:val="en" w:eastAsia="en-GB"/>
              </w:rPr>
              <w:t xml:space="preserve">3.2 Securing children’s progress </w:t>
            </w:r>
          </w:p>
          <w:p w14:paraId="4DDD1855" w14:textId="77777777" w:rsidR="00347B03" w:rsidRPr="003871F9" w:rsidRDefault="00347B03" w:rsidP="00347B03">
            <w:pPr>
              <w:rPr>
                <w:rFonts w:eastAsia="Times New Roman" w:cstheme="minorHAnsi"/>
                <w:szCs w:val="20"/>
                <w:lang w:val="en" w:eastAsia="en-GB"/>
              </w:rPr>
            </w:pPr>
            <w:r w:rsidRPr="003871F9">
              <w:rPr>
                <w:rFonts w:eastAsia="Times New Roman" w:cstheme="minorHAnsi"/>
                <w:szCs w:val="20"/>
                <w:lang w:val="en" w:eastAsia="en-GB"/>
              </w:rPr>
              <w:t xml:space="preserve">3.3 Developing creativity and skills for life </w:t>
            </w:r>
          </w:p>
          <w:p w14:paraId="35FB5AC8" w14:textId="77777777" w:rsidR="00347B03" w:rsidRPr="003871F9" w:rsidRDefault="00347B03" w:rsidP="00347B03">
            <w:pPr>
              <w:rPr>
                <w:rFonts w:cstheme="minorHAnsi"/>
                <w:szCs w:val="20"/>
              </w:rPr>
            </w:pPr>
          </w:p>
        </w:tc>
      </w:tr>
      <w:tr w:rsidR="00347B03" w:rsidRPr="003871F9" w14:paraId="7D3E7AF8" w14:textId="77777777" w:rsidTr="00347B03">
        <w:tc>
          <w:tcPr>
            <w:tcW w:w="2552" w:type="dxa"/>
          </w:tcPr>
          <w:p w14:paraId="6ED3CBBD" w14:textId="77777777" w:rsidR="00347B03" w:rsidRPr="003871F9" w:rsidRDefault="00347B03" w:rsidP="00347B03">
            <w:pPr>
              <w:rPr>
                <w:rFonts w:cstheme="minorHAnsi"/>
                <w:szCs w:val="24"/>
              </w:rPr>
            </w:pPr>
            <w:r w:rsidRPr="003871F9">
              <w:rPr>
                <w:rFonts w:cstheme="minorHAnsi"/>
                <w:szCs w:val="24"/>
              </w:rPr>
              <w:lastRenderedPageBreak/>
              <w:t>Improvement Priority</w:t>
            </w:r>
          </w:p>
        </w:tc>
        <w:tc>
          <w:tcPr>
            <w:tcW w:w="3280" w:type="dxa"/>
            <w:gridSpan w:val="2"/>
          </w:tcPr>
          <w:p w14:paraId="4E3BF5D7" w14:textId="77777777" w:rsidR="00347B03" w:rsidRPr="003871F9" w:rsidRDefault="00347B03" w:rsidP="00347B03">
            <w:pPr>
              <w:rPr>
                <w:rFonts w:cstheme="minorHAnsi"/>
                <w:szCs w:val="24"/>
              </w:rPr>
            </w:pPr>
            <w:r w:rsidRPr="003871F9">
              <w:rPr>
                <w:rFonts w:cstheme="minorHAnsi"/>
                <w:szCs w:val="24"/>
              </w:rPr>
              <w:t>Outcomes for learners</w:t>
            </w:r>
          </w:p>
        </w:tc>
        <w:tc>
          <w:tcPr>
            <w:tcW w:w="3241" w:type="dxa"/>
          </w:tcPr>
          <w:p w14:paraId="6D530D66" w14:textId="77777777" w:rsidR="00347B03" w:rsidRPr="003871F9" w:rsidRDefault="00347B03" w:rsidP="00347B03">
            <w:pPr>
              <w:tabs>
                <w:tab w:val="left" w:pos="2794"/>
              </w:tabs>
              <w:rPr>
                <w:rFonts w:cstheme="minorHAnsi"/>
                <w:szCs w:val="24"/>
              </w:rPr>
            </w:pPr>
            <w:r w:rsidRPr="003871F9">
              <w:rPr>
                <w:rFonts w:cstheme="minorHAnsi"/>
                <w:szCs w:val="24"/>
              </w:rPr>
              <w:t>Impact Measurement</w:t>
            </w:r>
          </w:p>
        </w:tc>
        <w:tc>
          <w:tcPr>
            <w:tcW w:w="1559" w:type="dxa"/>
          </w:tcPr>
          <w:p w14:paraId="2635E928" w14:textId="77777777" w:rsidR="00347B03" w:rsidRPr="003871F9" w:rsidRDefault="00347B03" w:rsidP="00347B03">
            <w:pPr>
              <w:tabs>
                <w:tab w:val="left" w:pos="2794"/>
              </w:tabs>
              <w:rPr>
                <w:szCs w:val="24"/>
              </w:rPr>
            </w:pPr>
            <w:r w:rsidRPr="003871F9">
              <w:rPr>
                <w:szCs w:val="24"/>
              </w:rPr>
              <w:t>PEF</w:t>
            </w:r>
          </w:p>
        </w:tc>
      </w:tr>
      <w:tr w:rsidR="00347B03" w:rsidRPr="003871F9" w14:paraId="0FE36045" w14:textId="77777777" w:rsidTr="00347B03">
        <w:tc>
          <w:tcPr>
            <w:tcW w:w="2552" w:type="dxa"/>
          </w:tcPr>
          <w:p w14:paraId="61007B52" w14:textId="77777777" w:rsidR="00347B03" w:rsidRPr="003871F9" w:rsidRDefault="00347B03" w:rsidP="00347B03">
            <w:pPr>
              <w:rPr>
                <w:rFonts w:cstheme="minorHAnsi"/>
                <w:szCs w:val="24"/>
              </w:rPr>
            </w:pPr>
            <w:r w:rsidRPr="003871F9">
              <w:rPr>
                <w:rFonts w:cstheme="minorHAnsi"/>
                <w:szCs w:val="24"/>
              </w:rPr>
              <w:t>Closing the Attainment Gap Through Becoming a Visible Learning School</w:t>
            </w:r>
          </w:p>
          <w:p w14:paraId="6A87E31C" w14:textId="77777777" w:rsidR="00347B03" w:rsidRPr="003871F9" w:rsidRDefault="00347B03" w:rsidP="00347B03">
            <w:pPr>
              <w:rPr>
                <w:rFonts w:cstheme="minorHAnsi"/>
                <w:szCs w:val="24"/>
              </w:rPr>
            </w:pPr>
            <w:r w:rsidRPr="003871F9">
              <w:rPr>
                <w:rFonts w:cstheme="minorHAnsi"/>
                <w:szCs w:val="24"/>
              </w:rPr>
              <w:t>HGIOS Qis: 1.1, 1.2, 2.3, 3.2</w:t>
            </w:r>
          </w:p>
          <w:p w14:paraId="7A209FB5" w14:textId="77777777" w:rsidR="00347B03" w:rsidRPr="003871F9" w:rsidRDefault="00347B03" w:rsidP="00347B03">
            <w:pPr>
              <w:rPr>
                <w:rFonts w:cstheme="minorHAnsi"/>
                <w:szCs w:val="24"/>
              </w:rPr>
            </w:pPr>
            <w:r w:rsidRPr="003871F9">
              <w:rPr>
                <w:rFonts w:cstheme="minorHAnsi"/>
                <w:szCs w:val="24"/>
              </w:rPr>
              <w:t>NIF</w:t>
            </w:r>
          </w:p>
          <w:p w14:paraId="509BCA3B" w14:textId="77777777" w:rsidR="00347B03" w:rsidRPr="003871F9" w:rsidRDefault="00347B03" w:rsidP="00347B03">
            <w:pPr>
              <w:rPr>
                <w:rFonts w:eastAsia="Times New Roman" w:cstheme="minorHAnsi"/>
                <w:szCs w:val="20"/>
                <w:lang w:val="en" w:eastAsia="en-GB"/>
              </w:rPr>
            </w:pPr>
            <w:r w:rsidRPr="003871F9">
              <w:rPr>
                <w:rFonts w:eastAsia="Times New Roman" w:cstheme="minorHAnsi"/>
                <w:szCs w:val="20"/>
                <w:lang w:val="en" w:eastAsia="en-GB"/>
              </w:rPr>
              <w:t>Improvement in attainment, particularly in literacy and numeracy</w:t>
            </w:r>
          </w:p>
          <w:p w14:paraId="03AA0D6F" w14:textId="77777777" w:rsidR="00347B03" w:rsidRPr="003871F9" w:rsidRDefault="00347B03" w:rsidP="00347B03">
            <w:pPr>
              <w:rPr>
                <w:rFonts w:eastAsia="Times New Roman" w:cstheme="minorHAnsi"/>
                <w:szCs w:val="20"/>
                <w:lang w:val="en" w:eastAsia="en-GB"/>
              </w:rPr>
            </w:pPr>
            <w:r w:rsidRPr="003871F9">
              <w:rPr>
                <w:rFonts w:eastAsia="Times New Roman" w:cstheme="minorHAnsi"/>
                <w:szCs w:val="20"/>
                <w:lang w:val="en" w:eastAsia="en-GB"/>
              </w:rPr>
              <w:t xml:space="preserve">Closing the attainment gap between the most and least disadvantaged children. </w:t>
            </w:r>
          </w:p>
          <w:p w14:paraId="2DD20031" w14:textId="77777777" w:rsidR="00347B03" w:rsidRPr="003871F9" w:rsidRDefault="00347B03" w:rsidP="00347B03">
            <w:pPr>
              <w:rPr>
                <w:rFonts w:cstheme="minorHAnsi"/>
                <w:szCs w:val="24"/>
              </w:rPr>
            </w:pPr>
            <w:r w:rsidRPr="003871F9">
              <w:rPr>
                <w:rFonts w:cstheme="minorHAnsi"/>
                <w:szCs w:val="24"/>
              </w:rPr>
              <w:t>Key Drivers</w:t>
            </w:r>
          </w:p>
          <w:p w14:paraId="6C5E195C" w14:textId="77777777" w:rsidR="00347B03" w:rsidRPr="003871F9" w:rsidRDefault="00347B03" w:rsidP="00347B03">
            <w:pPr>
              <w:rPr>
                <w:rFonts w:eastAsia="Times New Roman" w:cstheme="minorHAnsi"/>
                <w:szCs w:val="20"/>
                <w:lang w:val="en" w:eastAsia="en-GB"/>
              </w:rPr>
            </w:pPr>
            <w:r w:rsidRPr="003871F9">
              <w:rPr>
                <w:rFonts w:eastAsia="Times New Roman" w:cstheme="minorHAnsi"/>
                <w:szCs w:val="20"/>
                <w:lang w:val="en" w:eastAsia="en-GB"/>
              </w:rPr>
              <w:t xml:space="preserve">Teacher professionalism </w:t>
            </w:r>
          </w:p>
          <w:p w14:paraId="70FFDC26" w14:textId="77777777" w:rsidR="00347B03" w:rsidRPr="003871F9" w:rsidRDefault="00347B03" w:rsidP="00347B03">
            <w:pPr>
              <w:rPr>
                <w:rFonts w:eastAsia="Times New Roman" w:cstheme="minorHAnsi"/>
                <w:szCs w:val="20"/>
                <w:lang w:val="en" w:eastAsia="en-GB"/>
              </w:rPr>
            </w:pPr>
            <w:r w:rsidRPr="003871F9">
              <w:rPr>
                <w:rFonts w:eastAsia="Times New Roman" w:cstheme="minorHAnsi"/>
                <w:szCs w:val="20"/>
                <w:lang w:val="en" w:eastAsia="en-GB"/>
              </w:rPr>
              <w:t xml:space="preserve">School improvement </w:t>
            </w:r>
          </w:p>
          <w:p w14:paraId="22AD9637" w14:textId="77777777" w:rsidR="00347B03" w:rsidRPr="003871F9" w:rsidRDefault="00347B03" w:rsidP="00347B03">
            <w:pPr>
              <w:rPr>
                <w:rFonts w:eastAsia="Times New Roman" w:cstheme="minorHAnsi"/>
                <w:szCs w:val="20"/>
                <w:lang w:val="en" w:eastAsia="en-GB"/>
              </w:rPr>
            </w:pPr>
            <w:r w:rsidRPr="003871F9">
              <w:rPr>
                <w:rFonts w:eastAsia="Times New Roman" w:cstheme="minorHAnsi"/>
                <w:szCs w:val="20"/>
                <w:lang w:val="en" w:eastAsia="en-GB"/>
              </w:rPr>
              <w:t xml:space="preserve">Performance </w:t>
            </w:r>
          </w:p>
          <w:p w14:paraId="786891EC" w14:textId="77777777" w:rsidR="00347B03" w:rsidRPr="003871F9" w:rsidRDefault="00347B03" w:rsidP="00347B03">
            <w:pPr>
              <w:rPr>
                <w:rFonts w:cstheme="minorHAnsi"/>
                <w:szCs w:val="24"/>
              </w:rPr>
            </w:pPr>
          </w:p>
        </w:tc>
        <w:tc>
          <w:tcPr>
            <w:tcW w:w="3280" w:type="dxa"/>
            <w:gridSpan w:val="2"/>
          </w:tcPr>
          <w:p w14:paraId="5EB2F1AF" w14:textId="77777777" w:rsidR="00347B03" w:rsidRPr="003871F9" w:rsidRDefault="00347B03" w:rsidP="00347B03">
            <w:pPr>
              <w:rPr>
                <w:rFonts w:cstheme="minorHAnsi"/>
                <w:szCs w:val="24"/>
              </w:rPr>
            </w:pPr>
            <w:r w:rsidRPr="003871F9">
              <w:rPr>
                <w:rFonts w:cstheme="minorHAnsi"/>
                <w:szCs w:val="24"/>
              </w:rPr>
              <w:t>Children at Crimond School  will</w:t>
            </w:r>
          </w:p>
          <w:p w14:paraId="11EEB698" w14:textId="77777777" w:rsidR="00347B03" w:rsidRPr="003871F9" w:rsidRDefault="00347B03" w:rsidP="00C828BE">
            <w:pPr>
              <w:pStyle w:val="ListParagraph"/>
              <w:numPr>
                <w:ilvl w:val="0"/>
                <w:numId w:val="37"/>
              </w:numPr>
              <w:spacing w:after="0" w:line="240" w:lineRule="auto"/>
              <w:rPr>
                <w:rFonts w:cstheme="minorHAnsi"/>
                <w:szCs w:val="24"/>
              </w:rPr>
            </w:pPr>
            <w:r w:rsidRPr="003871F9">
              <w:rPr>
                <w:rFonts w:cstheme="minorHAnsi"/>
                <w:szCs w:val="24"/>
              </w:rPr>
              <w:t>Benefit from a learning environment where all the staff are trained and skilled to maximise the impact of learning and teaching</w:t>
            </w:r>
          </w:p>
          <w:p w14:paraId="0DDFADE7" w14:textId="77777777" w:rsidR="00347B03" w:rsidRPr="003871F9" w:rsidRDefault="00347B03" w:rsidP="00C828BE">
            <w:pPr>
              <w:pStyle w:val="ListParagraph"/>
              <w:numPr>
                <w:ilvl w:val="0"/>
                <w:numId w:val="18"/>
              </w:numPr>
              <w:spacing w:after="0" w:line="240" w:lineRule="auto"/>
              <w:rPr>
                <w:rFonts w:cstheme="minorHAnsi"/>
                <w:szCs w:val="24"/>
              </w:rPr>
            </w:pPr>
            <w:r w:rsidRPr="003871F9">
              <w:rPr>
                <w:rFonts w:cstheme="minorHAnsi"/>
                <w:szCs w:val="24"/>
              </w:rPr>
              <w:t>Become assessment capable so that they can answer the three big questions: Where am I going? How am I doing? Where to next?</w:t>
            </w:r>
          </w:p>
          <w:p w14:paraId="591F31BC" w14:textId="77777777" w:rsidR="00347B03" w:rsidRPr="003871F9" w:rsidRDefault="00347B03" w:rsidP="00C828BE">
            <w:pPr>
              <w:pStyle w:val="ListParagraph"/>
              <w:numPr>
                <w:ilvl w:val="0"/>
                <w:numId w:val="18"/>
              </w:numPr>
              <w:spacing w:after="0" w:line="240" w:lineRule="auto"/>
              <w:rPr>
                <w:rFonts w:cstheme="minorHAnsi"/>
                <w:szCs w:val="24"/>
              </w:rPr>
            </w:pPr>
            <w:r w:rsidRPr="003871F9">
              <w:rPr>
                <w:rFonts w:cstheme="minorHAnsi"/>
                <w:szCs w:val="24"/>
              </w:rPr>
              <w:t>Engage in a shared school language that helps them to articulate their thinking, thus making learning visible.</w:t>
            </w:r>
          </w:p>
          <w:p w14:paraId="1CC3E9B1" w14:textId="77777777" w:rsidR="00347B03" w:rsidRPr="003871F9" w:rsidRDefault="00347B03" w:rsidP="00C828BE">
            <w:pPr>
              <w:pStyle w:val="ListParagraph"/>
              <w:numPr>
                <w:ilvl w:val="0"/>
                <w:numId w:val="18"/>
              </w:numPr>
              <w:spacing w:after="0" w:line="240" w:lineRule="auto"/>
              <w:rPr>
                <w:rFonts w:cstheme="minorHAnsi"/>
                <w:szCs w:val="24"/>
              </w:rPr>
            </w:pPr>
            <w:r w:rsidRPr="003871F9">
              <w:rPr>
                <w:rFonts w:cstheme="minorHAnsi"/>
                <w:szCs w:val="24"/>
              </w:rPr>
              <w:t>Develop an understanding of the learning process and strategies so that they know what to do if they don’t know what to do.</w:t>
            </w:r>
          </w:p>
          <w:p w14:paraId="22E8F076" w14:textId="77777777" w:rsidR="00347B03" w:rsidRPr="003871F9" w:rsidRDefault="00347B03" w:rsidP="00C828BE">
            <w:pPr>
              <w:pStyle w:val="ListParagraph"/>
              <w:numPr>
                <w:ilvl w:val="0"/>
                <w:numId w:val="18"/>
              </w:numPr>
              <w:spacing w:after="0" w:line="240" w:lineRule="auto"/>
              <w:rPr>
                <w:rFonts w:cstheme="minorHAnsi"/>
                <w:szCs w:val="24"/>
              </w:rPr>
            </w:pPr>
            <w:r w:rsidRPr="003871F9">
              <w:rPr>
                <w:rFonts w:cstheme="minorHAnsi"/>
                <w:szCs w:val="24"/>
              </w:rPr>
              <w:t xml:space="preserve">Develop a thirst for learning as they are equipped to embrace challenge, learn </w:t>
            </w:r>
            <w:proofErr w:type="spellStart"/>
            <w:r w:rsidRPr="003871F9">
              <w:rPr>
                <w:rFonts w:cstheme="minorHAnsi"/>
                <w:szCs w:val="24"/>
              </w:rPr>
              <w:t>form</w:t>
            </w:r>
            <w:proofErr w:type="spellEnd"/>
            <w:r w:rsidRPr="003871F9">
              <w:rPr>
                <w:rFonts w:cstheme="minorHAnsi"/>
                <w:szCs w:val="24"/>
              </w:rPr>
              <w:t xml:space="preserve"> error, seek feedback and have ownership of the learning process.</w:t>
            </w:r>
          </w:p>
          <w:p w14:paraId="5D5DAB71" w14:textId="77777777" w:rsidR="00347B03" w:rsidRPr="003871F9" w:rsidRDefault="00347B03" w:rsidP="00C828BE">
            <w:pPr>
              <w:pStyle w:val="ListParagraph"/>
              <w:numPr>
                <w:ilvl w:val="0"/>
                <w:numId w:val="18"/>
              </w:numPr>
              <w:spacing w:after="0" w:line="240" w:lineRule="auto"/>
              <w:rPr>
                <w:rFonts w:cstheme="minorHAnsi"/>
                <w:szCs w:val="24"/>
              </w:rPr>
            </w:pPr>
            <w:r w:rsidRPr="003871F9">
              <w:rPr>
                <w:rFonts w:cstheme="minorHAnsi"/>
                <w:szCs w:val="24"/>
              </w:rPr>
              <w:t>Be in a learning environment where they are safe to make mistakes, indeed welcome them, and are relaxed about learning and exploring knowledge and understanding,</w:t>
            </w:r>
          </w:p>
        </w:tc>
        <w:tc>
          <w:tcPr>
            <w:tcW w:w="3241" w:type="dxa"/>
          </w:tcPr>
          <w:p w14:paraId="6D870050" w14:textId="77777777" w:rsidR="00347B03" w:rsidRPr="003871F9" w:rsidRDefault="00347B03" w:rsidP="00347B03">
            <w:pPr>
              <w:tabs>
                <w:tab w:val="left" w:pos="2794"/>
              </w:tabs>
              <w:rPr>
                <w:rFonts w:cstheme="minorHAnsi"/>
                <w:szCs w:val="24"/>
                <w:lang w:val="en"/>
              </w:rPr>
            </w:pPr>
            <w:r w:rsidRPr="003871F9">
              <w:rPr>
                <w:rFonts w:cstheme="minorHAnsi"/>
                <w:szCs w:val="24"/>
                <w:lang w:val="en"/>
              </w:rPr>
              <w:t>Raised attainment for pupils</w:t>
            </w:r>
          </w:p>
          <w:p w14:paraId="6F23FD56" w14:textId="77777777" w:rsidR="00347B03" w:rsidRPr="003871F9" w:rsidRDefault="00347B03" w:rsidP="00347B03">
            <w:pPr>
              <w:tabs>
                <w:tab w:val="left" w:pos="2794"/>
              </w:tabs>
              <w:rPr>
                <w:rFonts w:cstheme="minorHAnsi"/>
                <w:szCs w:val="24"/>
                <w:lang w:val="en"/>
              </w:rPr>
            </w:pPr>
          </w:p>
          <w:p w14:paraId="52BACB3F" w14:textId="77777777" w:rsidR="00347B03" w:rsidRPr="003871F9" w:rsidRDefault="00347B03" w:rsidP="00347B03">
            <w:pPr>
              <w:tabs>
                <w:tab w:val="left" w:pos="2794"/>
              </w:tabs>
              <w:rPr>
                <w:rFonts w:cstheme="minorHAnsi"/>
                <w:szCs w:val="24"/>
                <w:lang w:val="en"/>
              </w:rPr>
            </w:pPr>
            <w:r w:rsidRPr="003871F9">
              <w:rPr>
                <w:rFonts w:cstheme="minorHAnsi"/>
                <w:szCs w:val="24"/>
                <w:lang w:val="en"/>
              </w:rPr>
              <w:t>Teachers will be clear about the expectations of learning and teaching and the essential strategies.</w:t>
            </w:r>
          </w:p>
          <w:p w14:paraId="6314053A" w14:textId="77777777" w:rsidR="00347B03" w:rsidRPr="003871F9" w:rsidRDefault="00347B03" w:rsidP="00347B03">
            <w:pPr>
              <w:tabs>
                <w:tab w:val="left" w:pos="2794"/>
              </w:tabs>
              <w:rPr>
                <w:rFonts w:cstheme="minorHAnsi"/>
                <w:szCs w:val="24"/>
                <w:lang w:val="en"/>
              </w:rPr>
            </w:pPr>
          </w:p>
          <w:p w14:paraId="12197E01" w14:textId="77777777" w:rsidR="00347B03" w:rsidRPr="003871F9" w:rsidRDefault="00347B03" w:rsidP="00347B03">
            <w:pPr>
              <w:tabs>
                <w:tab w:val="left" w:pos="2794"/>
              </w:tabs>
              <w:rPr>
                <w:rFonts w:cstheme="minorHAnsi"/>
                <w:szCs w:val="24"/>
                <w:lang w:val="en"/>
              </w:rPr>
            </w:pPr>
            <w:r w:rsidRPr="003871F9">
              <w:rPr>
                <w:rFonts w:cstheme="minorHAnsi"/>
                <w:szCs w:val="24"/>
                <w:lang w:val="en"/>
              </w:rPr>
              <w:t>Lessons will be of high quality</w:t>
            </w:r>
          </w:p>
          <w:p w14:paraId="7703B078" w14:textId="77777777" w:rsidR="00347B03" w:rsidRPr="003871F9" w:rsidRDefault="00347B03" w:rsidP="00347B03">
            <w:pPr>
              <w:tabs>
                <w:tab w:val="left" w:pos="2794"/>
              </w:tabs>
              <w:rPr>
                <w:rFonts w:cstheme="minorHAnsi"/>
                <w:szCs w:val="24"/>
                <w:lang w:val="en"/>
              </w:rPr>
            </w:pPr>
          </w:p>
          <w:p w14:paraId="6395F011" w14:textId="77777777" w:rsidR="00347B03" w:rsidRPr="003871F9" w:rsidRDefault="00347B03" w:rsidP="00347B03">
            <w:pPr>
              <w:tabs>
                <w:tab w:val="left" w:pos="2794"/>
              </w:tabs>
              <w:rPr>
                <w:rFonts w:cstheme="minorHAnsi"/>
                <w:szCs w:val="24"/>
                <w:lang w:val="en"/>
              </w:rPr>
            </w:pPr>
            <w:r w:rsidRPr="003871F9">
              <w:rPr>
                <w:rFonts w:cstheme="minorHAnsi"/>
                <w:szCs w:val="24"/>
                <w:lang w:val="en"/>
              </w:rPr>
              <w:t>Teachers will see learning through the eyes of the learners, shifting focus from teaching to learning.</w:t>
            </w:r>
          </w:p>
          <w:p w14:paraId="0A279B6A" w14:textId="77777777" w:rsidR="00347B03" w:rsidRPr="003871F9" w:rsidRDefault="00347B03" w:rsidP="00347B03">
            <w:pPr>
              <w:tabs>
                <w:tab w:val="left" w:pos="2794"/>
              </w:tabs>
              <w:rPr>
                <w:rFonts w:cstheme="minorHAnsi"/>
                <w:szCs w:val="24"/>
                <w:lang w:val="en"/>
              </w:rPr>
            </w:pPr>
          </w:p>
          <w:p w14:paraId="2C81DFD1" w14:textId="77777777" w:rsidR="00347B03" w:rsidRPr="003871F9" w:rsidRDefault="00347B03" w:rsidP="00347B03">
            <w:pPr>
              <w:tabs>
                <w:tab w:val="left" w:pos="2794"/>
              </w:tabs>
              <w:rPr>
                <w:rFonts w:cstheme="minorHAnsi"/>
                <w:szCs w:val="24"/>
                <w:lang w:val="en"/>
              </w:rPr>
            </w:pPr>
            <w:r w:rsidRPr="003871F9">
              <w:rPr>
                <w:rFonts w:cstheme="minorHAnsi"/>
                <w:szCs w:val="24"/>
                <w:lang w:val="en"/>
              </w:rPr>
              <w:t>Quality feedback at all levels will be observed and will have a positive impact on learning.</w:t>
            </w:r>
          </w:p>
          <w:p w14:paraId="0D741225" w14:textId="77777777" w:rsidR="00347B03" w:rsidRPr="003871F9" w:rsidRDefault="00347B03" w:rsidP="00347B03">
            <w:pPr>
              <w:tabs>
                <w:tab w:val="left" w:pos="2794"/>
              </w:tabs>
              <w:rPr>
                <w:rFonts w:cstheme="minorHAnsi"/>
                <w:szCs w:val="24"/>
                <w:lang w:val="en"/>
              </w:rPr>
            </w:pPr>
          </w:p>
          <w:p w14:paraId="38E8D847" w14:textId="77777777" w:rsidR="00347B03" w:rsidRPr="003871F9" w:rsidRDefault="00347B03" w:rsidP="00347B03">
            <w:pPr>
              <w:tabs>
                <w:tab w:val="left" w:pos="2794"/>
              </w:tabs>
              <w:rPr>
                <w:rFonts w:cstheme="minorHAnsi"/>
                <w:szCs w:val="24"/>
                <w:lang w:val="en"/>
              </w:rPr>
            </w:pPr>
            <w:r w:rsidRPr="003871F9">
              <w:rPr>
                <w:rFonts w:cstheme="minorHAnsi"/>
                <w:szCs w:val="24"/>
                <w:lang w:val="en"/>
              </w:rPr>
              <w:t>Teachers will use research and data, looking at their own impact to plan learning.</w:t>
            </w:r>
          </w:p>
          <w:p w14:paraId="57BDF688" w14:textId="77777777" w:rsidR="00347B03" w:rsidRPr="003871F9" w:rsidRDefault="00347B03" w:rsidP="00347B03">
            <w:pPr>
              <w:tabs>
                <w:tab w:val="left" w:pos="2794"/>
              </w:tabs>
              <w:rPr>
                <w:rFonts w:cstheme="minorHAnsi"/>
                <w:szCs w:val="24"/>
                <w:lang w:val="en"/>
              </w:rPr>
            </w:pPr>
          </w:p>
          <w:p w14:paraId="2DA797F9" w14:textId="77777777" w:rsidR="00347B03" w:rsidRPr="003871F9" w:rsidRDefault="00347B03" w:rsidP="00347B03">
            <w:pPr>
              <w:tabs>
                <w:tab w:val="left" w:pos="2794"/>
              </w:tabs>
              <w:rPr>
                <w:rFonts w:cstheme="minorHAnsi"/>
                <w:szCs w:val="24"/>
                <w:lang w:val="en"/>
              </w:rPr>
            </w:pPr>
            <w:r w:rsidRPr="003871F9">
              <w:rPr>
                <w:rFonts w:cstheme="minorHAnsi"/>
                <w:szCs w:val="24"/>
                <w:lang w:val="en"/>
              </w:rPr>
              <w:t>Teachers and pupils will have shared understanding of learning intentions and success criteria for all learning.</w:t>
            </w:r>
          </w:p>
          <w:p w14:paraId="117DF9C3" w14:textId="77777777" w:rsidR="00347B03" w:rsidRPr="003871F9" w:rsidRDefault="00347B03" w:rsidP="00347B03">
            <w:pPr>
              <w:tabs>
                <w:tab w:val="left" w:pos="2794"/>
              </w:tabs>
              <w:rPr>
                <w:rFonts w:cstheme="minorHAnsi"/>
                <w:szCs w:val="24"/>
                <w:lang w:val="en"/>
              </w:rPr>
            </w:pPr>
          </w:p>
          <w:p w14:paraId="28E35A33" w14:textId="77777777" w:rsidR="00347B03" w:rsidRPr="003871F9" w:rsidRDefault="00347B03" w:rsidP="00347B03">
            <w:pPr>
              <w:tabs>
                <w:tab w:val="left" w:pos="2794"/>
              </w:tabs>
              <w:rPr>
                <w:rFonts w:cstheme="minorHAnsi"/>
                <w:szCs w:val="24"/>
                <w:lang w:val="en"/>
              </w:rPr>
            </w:pPr>
            <w:r w:rsidRPr="003871F9">
              <w:rPr>
                <w:rFonts w:cstheme="minorHAnsi"/>
                <w:szCs w:val="24"/>
                <w:lang w:val="en"/>
              </w:rPr>
              <w:t>Teachers will set challenging goals.</w:t>
            </w:r>
          </w:p>
          <w:p w14:paraId="35081E62" w14:textId="77777777" w:rsidR="00347B03" w:rsidRPr="003871F9" w:rsidRDefault="00347B03" w:rsidP="00347B03">
            <w:pPr>
              <w:tabs>
                <w:tab w:val="left" w:pos="2794"/>
              </w:tabs>
              <w:rPr>
                <w:rFonts w:cstheme="minorHAnsi"/>
                <w:szCs w:val="24"/>
                <w:lang w:val="en"/>
              </w:rPr>
            </w:pPr>
          </w:p>
          <w:p w14:paraId="138276DD" w14:textId="77777777" w:rsidR="00347B03" w:rsidRPr="003871F9" w:rsidRDefault="00347B03" w:rsidP="00347B03">
            <w:pPr>
              <w:tabs>
                <w:tab w:val="left" w:pos="2794"/>
              </w:tabs>
              <w:rPr>
                <w:rFonts w:cstheme="minorHAnsi"/>
                <w:szCs w:val="24"/>
                <w:lang w:val="en"/>
              </w:rPr>
            </w:pPr>
            <w:r w:rsidRPr="003871F9">
              <w:rPr>
                <w:rFonts w:cstheme="minorHAnsi"/>
                <w:szCs w:val="24"/>
                <w:lang w:val="en"/>
              </w:rPr>
              <w:t>Children will know what makes a good learner</w:t>
            </w:r>
          </w:p>
          <w:p w14:paraId="0F16A6EC" w14:textId="77777777" w:rsidR="00347B03" w:rsidRPr="003871F9" w:rsidRDefault="00347B03" w:rsidP="00347B03">
            <w:pPr>
              <w:tabs>
                <w:tab w:val="left" w:pos="2794"/>
              </w:tabs>
              <w:rPr>
                <w:rFonts w:cstheme="minorHAnsi"/>
                <w:szCs w:val="24"/>
                <w:lang w:val="en"/>
              </w:rPr>
            </w:pPr>
          </w:p>
          <w:p w14:paraId="730E6CC5" w14:textId="77777777" w:rsidR="00347B03" w:rsidRPr="003871F9" w:rsidRDefault="00347B03" w:rsidP="00347B03">
            <w:pPr>
              <w:tabs>
                <w:tab w:val="left" w:pos="2794"/>
              </w:tabs>
              <w:rPr>
                <w:rFonts w:cstheme="minorHAnsi"/>
                <w:szCs w:val="24"/>
                <w:lang w:val="en"/>
              </w:rPr>
            </w:pPr>
          </w:p>
          <w:p w14:paraId="0B6FB4E2" w14:textId="77777777" w:rsidR="00347B03" w:rsidRPr="003871F9" w:rsidRDefault="00347B03" w:rsidP="00347B03">
            <w:pPr>
              <w:tabs>
                <w:tab w:val="left" w:pos="2794"/>
              </w:tabs>
              <w:rPr>
                <w:rFonts w:cstheme="minorHAnsi"/>
                <w:szCs w:val="24"/>
                <w:lang w:val="en"/>
              </w:rPr>
            </w:pPr>
          </w:p>
        </w:tc>
        <w:tc>
          <w:tcPr>
            <w:tcW w:w="1559" w:type="dxa"/>
          </w:tcPr>
          <w:p w14:paraId="577B0A8E" w14:textId="77777777" w:rsidR="00347B03" w:rsidRPr="003871F9" w:rsidRDefault="00347B03" w:rsidP="00347B03">
            <w:pPr>
              <w:tabs>
                <w:tab w:val="left" w:pos="2794"/>
              </w:tabs>
              <w:rPr>
                <w:szCs w:val="24"/>
              </w:rPr>
            </w:pPr>
            <w:r w:rsidRPr="003871F9">
              <w:rPr>
                <w:szCs w:val="24"/>
              </w:rPr>
              <w:t>Pay OSIRIS Education for training and materials</w:t>
            </w:r>
          </w:p>
          <w:p w14:paraId="2650DC3A" w14:textId="77777777" w:rsidR="00347B03" w:rsidRPr="003871F9" w:rsidRDefault="00347B03" w:rsidP="00347B03">
            <w:pPr>
              <w:tabs>
                <w:tab w:val="left" w:pos="2794"/>
              </w:tabs>
              <w:rPr>
                <w:szCs w:val="24"/>
              </w:rPr>
            </w:pPr>
          </w:p>
          <w:p w14:paraId="071D7377" w14:textId="77777777" w:rsidR="00347B03" w:rsidRPr="003871F9" w:rsidRDefault="00347B03" w:rsidP="00347B03">
            <w:pPr>
              <w:tabs>
                <w:tab w:val="left" w:pos="2794"/>
              </w:tabs>
              <w:rPr>
                <w:szCs w:val="24"/>
              </w:rPr>
            </w:pPr>
          </w:p>
        </w:tc>
      </w:tr>
      <w:tr w:rsidR="00347B03" w:rsidRPr="003871F9" w14:paraId="0CD34F70" w14:textId="77777777" w:rsidTr="00347B03">
        <w:tc>
          <w:tcPr>
            <w:tcW w:w="2552" w:type="dxa"/>
          </w:tcPr>
          <w:p w14:paraId="20F0E7D9" w14:textId="77777777" w:rsidR="00347B03" w:rsidRPr="003871F9" w:rsidRDefault="00347B03" w:rsidP="00347B03">
            <w:pPr>
              <w:rPr>
                <w:rFonts w:cstheme="minorHAnsi"/>
                <w:szCs w:val="24"/>
              </w:rPr>
            </w:pPr>
            <w:r w:rsidRPr="003871F9">
              <w:rPr>
                <w:rFonts w:cstheme="minorHAnsi"/>
                <w:szCs w:val="24"/>
              </w:rPr>
              <w:lastRenderedPageBreak/>
              <w:t>Raising Attainment in Literacy</w:t>
            </w:r>
          </w:p>
          <w:p w14:paraId="54FB2CD3" w14:textId="77777777" w:rsidR="00347B03" w:rsidRPr="003871F9" w:rsidRDefault="00347B03" w:rsidP="00347B03">
            <w:pPr>
              <w:rPr>
                <w:rFonts w:cstheme="minorHAnsi"/>
                <w:szCs w:val="24"/>
              </w:rPr>
            </w:pPr>
            <w:r w:rsidRPr="003871F9">
              <w:rPr>
                <w:rFonts w:cstheme="minorHAnsi"/>
                <w:szCs w:val="24"/>
              </w:rPr>
              <w:t>HGIOS QIs: 1.3, 2.3, 3.2</w:t>
            </w:r>
          </w:p>
          <w:p w14:paraId="42F36EF2" w14:textId="77777777" w:rsidR="00347B03" w:rsidRPr="003871F9" w:rsidRDefault="00347B03" w:rsidP="00347B03">
            <w:pPr>
              <w:rPr>
                <w:rFonts w:cstheme="minorHAnsi"/>
                <w:szCs w:val="24"/>
              </w:rPr>
            </w:pPr>
            <w:r w:rsidRPr="003871F9">
              <w:rPr>
                <w:rFonts w:cstheme="minorHAnsi"/>
                <w:szCs w:val="24"/>
              </w:rPr>
              <w:t>NIF</w:t>
            </w:r>
          </w:p>
          <w:p w14:paraId="0FF42105" w14:textId="77777777" w:rsidR="00347B03" w:rsidRPr="003871F9" w:rsidRDefault="00347B03" w:rsidP="00347B03">
            <w:pPr>
              <w:rPr>
                <w:rFonts w:eastAsia="Times New Roman" w:cstheme="minorHAnsi"/>
                <w:szCs w:val="20"/>
                <w:lang w:val="en" w:eastAsia="en-GB"/>
              </w:rPr>
            </w:pPr>
            <w:r w:rsidRPr="003871F9">
              <w:rPr>
                <w:rFonts w:eastAsia="Times New Roman" w:cstheme="minorHAnsi"/>
                <w:szCs w:val="20"/>
                <w:lang w:val="en" w:eastAsia="en-GB"/>
              </w:rPr>
              <w:t>Improvement in attainment, particularly in literacy and numeracy</w:t>
            </w:r>
          </w:p>
          <w:p w14:paraId="23A36DE6" w14:textId="77777777" w:rsidR="00347B03" w:rsidRPr="003871F9" w:rsidRDefault="00347B03" w:rsidP="00347B03">
            <w:pPr>
              <w:rPr>
                <w:rFonts w:eastAsia="Times New Roman" w:cstheme="minorHAnsi"/>
                <w:szCs w:val="20"/>
                <w:lang w:val="en" w:eastAsia="en-GB"/>
              </w:rPr>
            </w:pPr>
            <w:r w:rsidRPr="003871F9">
              <w:rPr>
                <w:rFonts w:eastAsia="Times New Roman" w:cstheme="minorHAnsi"/>
                <w:szCs w:val="20"/>
                <w:lang w:val="en" w:eastAsia="en-GB"/>
              </w:rPr>
              <w:t xml:space="preserve">Closing the attainment gap between the most and least disadvantaged children. </w:t>
            </w:r>
          </w:p>
          <w:p w14:paraId="4FBBC30E" w14:textId="77777777" w:rsidR="00347B03" w:rsidRPr="003871F9" w:rsidRDefault="00347B03" w:rsidP="00347B03">
            <w:pPr>
              <w:rPr>
                <w:rFonts w:cstheme="minorHAnsi"/>
                <w:szCs w:val="24"/>
              </w:rPr>
            </w:pPr>
            <w:r w:rsidRPr="003871F9">
              <w:rPr>
                <w:rFonts w:cstheme="minorHAnsi"/>
                <w:szCs w:val="24"/>
              </w:rPr>
              <w:t>Key Drivers</w:t>
            </w:r>
          </w:p>
          <w:p w14:paraId="7136DA42" w14:textId="77777777" w:rsidR="00347B03" w:rsidRPr="003871F9" w:rsidRDefault="00347B03" w:rsidP="00347B03">
            <w:pPr>
              <w:rPr>
                <w:rFonts w:eastAsia="Times New Roman" w:cstheme="minorHAnsi"/>
                <w:szCs w:val="20"/>
                <w:lang w:val="en" w:eastAsia="en-GB"/>
              </w:rPr>
            </w:pPr>
            <w:r w:rsidRPr="003871F9">
              <w:rPr>
                <w:rFonts w:eastAsia="Times New Roman" w:cstheme="minorHAnsi"/>
                <w:szCs w:val="20"/>
                <w:lang w:val="en" w:eastAsia="en-GB"/>
              </w:rPr>
              <w:t>Teacher professionalism  </w:t>
            </w:r>
          </w:p>
          <w:p w14:paraId="605FFE93" w14:textId="77777777" w:rsidR="00347B03" w:rsidRPr="003871F9" w:rsidRDefault="00347B03" w:rsidP="00347B03">
            <w:pPr>
              <w:rPr>
                <w:rFonts w:eastAsia="Times New Roman" w:cstheme="minorHAnsi"/>
                <w:szCs w:val="20"/>
                <w:lang w:val="en" w:eastAsia="en-GB"/>
              </w:rPr>
            </w:pPr>
            <w:r w:rsidRPr="003871F9">
              <w:rPr>
                <w:rFonts w:eastAsia="Times New Roman" w:cstheme="minorHAnsi"/>
                <w:szCs w:val="20"/>
                <w:lang w:val="en" w:eastAsia="en-GB"/>
              </w:rPr>
              <w:t>Assessment of children’s progress</w:t>
            </w:r>
          </w:p>
          <w:p w14:paraId="5DB63D1E" w14:textId="77777777" w:rsidR="00347B03" w:rsidRPr="003871F9" w:rsidRDefault="00347B03" w:rsidP="00347B03">
            <w:pPr>
              <w:rPr>
                <w:rFonts w:eastAsia="Times New Roman" w:cstheme="minorHAnsi"/>
                <w:szCs w:val="20"/>
                <w:lang w:val="en" w:eastAsia="en-GB"/>
              </w:rPr>
            </w:pPr>
            <w:r w:rsidRPr="003871F9">
              <w:rPr>
                <w:rFonts w:eastAsia="Times New Roman" w:cstheme="minorHAnsi"/>
                <w:szCs w:val="20"/>
                <w:lang w:val="en" w:eastAsia="en-GB"/>
              </w:rPr>
              <w:t xml:space="preserve">School improvement </w:t>
            </w:r>
          </w:p>
          <w:p w14:paraId="3353A16F" w14:textId="77777777" w:rsidR="00347B03" w:rsidRPr="003871F9" w:rsidRDefault="00347B03" w:rsidP="00347B03">
            <w:pPr>
              <w:rPr>
                <w:rFonts w:eastAsia="Times New Roman" w:cstheme="minorHAnsi"/>
                <w:szCs w:val="20"/>
                <w:lang w:val="en" w:eastAsia="en-GB"/>
              </w:rPr>
            </w:pPr>
            <w:r w:rsidRPr="003871F9">
              <w:rPr>
                <w:rFonts w:eastAsia="Times New Roman" w:cstheme="minorHAnsi"/>
                <w:szCs w:val="20"/>
                <w:lang w:val="en" w:eastAsia="en-GB"/>
              </w:rPr>
              <w:t xml:space="preserve">Performance </w:t>
            </w:r>
          </w:p>
          <w:p w14:paraId="2A64EAA1" w14:textId="77777777" w:rsidR="00347B03" w:rsidRPr="003871F9" w:rsidRDefault="00347B03" w:rsidP="00347B03">
            <w:pPr>
              <w:rPr>
                <w:rFonts w:cstheme="minorHAnsi"/>
                <w:szCs w:val="24"/>
              </w:rPr>
            </w:pPr>
          </w:p>
        </w:tc>
        <w:tc>
          <w:tcPr>
            <w:tcW w:w="3280" w:type="dxa"/>
            <w:gridSpan w:val="2"/>
          </w:tcPr>
          <w:p w14:paraId="7C89EB04" w14:textId="77777777" w:rsidR="00347B03" w:rsidRPr="003871F9" w:rsidRDefault="00347B03" w:rsidP="00347B03">
            <w:pPr>
              <w:rPr>
                <w:rFonts w:cstheme="minorHAnsi"/>
                <w:szCs w:val="24"/>
                <w:lang w:val="en"/>
              </w:rPr>
            </w:pPr>
            <w:r w:rsidRPr="003871F9">
              <w:rPr>
                <w:rFonts w:cstheme="minorHAnsi"/>
                <w:szCs w:val="24"/>
                <w:lang w:val="en"/>
              </w:rPr>
              <w:t>In Literacy pupils will:</w:t>
            </w:r>
          </w:p>
          <w:p w14:paraId="5209F210" w14:textId="77777777" w:rsidR="00347B03" w:rsidRPr="003871F9" w:rsidRDefault="00347B03" w:rsidP="00C828BE">
            <w:pPr>
              <w:pStyle w:val="ListParagraph"/>
              <w:numPr>
                <w:ilvl w:val="0"/>
                <w:numId w:val="18"/>
              </w:numPr>
              <w:spacing w:after="0" w:line="240" w:lineRule="auto"/>
              <w:rPr>
                <w:rFonts w:cstheme="minorHAnsi"/>
                <w:szCs w:val="24"/>
              </w:rPr>
            </w:pPr>
            <w:r w:rsidRPr="003871F9">
              <w:rPr>
                <w:rFonts w:cstheme="minorHAnsi"/>
                <w:szCs w:val="24"/>
              </w:rPr>
              <w:t>Through Emerging Literacy, experience a strongly researched approach to teaching of early literacy which will impact on the attainment of all learners.</w:t>
            </w:r>
          </w:p>
          <w:p w14:paraId="62982228" w14:textId="77777777" w:rsidR="00347B03" w:rsidRPr="003871F9" w:rsidRDefault="00347B03" w:rsidP="00C828BE">
            <w:pPr>
              <w:pStyle w:val="ListParagraph"/>
              <w:numPr>
                <w:ilvl w:val="0"/>
                <w:numId w:val="18"/>
              </w:numPr>
              <w:spacing w:after="0" w:line="240" w:lineRule="auto"/>
              <w:rPr>
                <w:rFonts w:cstheme="minorHAnsi"/>
                <w:szCs w:val="24"/>
              </w:rPr>
            </w:pPr>
            <w:r w:rsidRPr="003871F9">
              <w:rPr>
                <w:rFonts w:cstheme="minorHAnsi"/>
                <w:szCs w:val="24"/>
              </w:rPr>
              <w:t>Experience refreshed curricular pathways and progressions in reading, writing, spelling and listening &amp; talking.</w:t>
            </w:r>
          </w:p>
          <w:p w14:paraId="01634A47" w14:textId="77777777" w:rsidR="00347B03" w:rsidRPr="003871F9" w:rsidRDefault="00347B03" w:rsidP="00C828BE">
            <w:pPr>
              <w:pStyle w:val="ListParagraph"/>
              <w:numPr>
                <w:ilvl w:val="0"/>
                <w:numId w:val="18"/>
              </w:numPr>
              <w:spacing w:after="0" w:line="240" w:lineRule="auto"/>
              <w:rPr>
                <w:rFonts w:cstheme="minorHAnsi"/>
                <w:szCs w:val="24"/>
              </w:rPr>
            </w:pPr>
            <w:r w:rsidRPr="003871F9">
              <w:rPr>
                <w:rFonts w:cstheme="minorHAnsi"/>
                <w:szCs w:val="24"/>
              </w:rPr>
              <w:t>Benefit from effective monitoring and tracking of attainment to ensure that intervention is prompt.</w:t>
            </w:r>
          </w:p>
          <w:p w14:paraId="59252EED" w14:textId="77777777" w:rsidR="00347B03" w:rsidRPr="003871F9" w:rsidRDefault="00347B03" w:rsidP="00C828BE">
            <w:pPr>
              <w:pStyle w:val="ListParagraph"/>
              <w:numPr>
                <w:ilvl w:val="0"/>
                <w:numId w:val="18"/>
              </w:numPr>
              <w:spacing w:after="0" w:line="240" w:lineRule="auto"/>
              <w:rPr>
                <w:rFonts w:cstheme="minorHAnsi"/>
                <w:szCs w:val="24"/>
              </w:rPr>
            </w:pPr>
            <w:r w:rsidRPr="003871F9">
              <w:rPr>
                <w:rFonts w:cstheme="minorHAnsi"/>
                <w:szCs w:val="24"/>
              </w:rPr>
              <w:t>Experience pace, challenge and depth of learning</w:t>
            </w:r>
          </w:p>
          <w:p w14:paraId="02862F97" w14:textId="77777777" w:rsidR="00347B03" w:rsidRPr="003871F9" w:rsidRDefault="00347B03" w:rsidP="00C828BE">
            <w:pPr>
              <w:pStyle w:val="ListParagraph"/>
              <w:numPr>
                <w:ilvl w:val="0"/>
                <w:numId w:val="18"/>
              </w:numPr>
              <w:spacing w:after="0" w:line="240" w:lineRule="auto"/>
              <w:rPr>
                <w:rFonts w:cstheme="minorHAnsi"/>
                <w:szCs w:val="24"/>
              </w:rPr>
            </w:pPr>
            <w:r w:rsidRPr="003871F9">
              <w:rPr>
                <w:rFonts w:cstheme="minorHAnsi"/>
                <w:szCs w:val="24"/>
              </w:rPr>
              <w:t>Have opportunities to demonstrate and apply their learning within planned Holistic Assessments</w:t>
            </w:r>
          </w:p>
          <w:p w14:paraId="70DC6B99" w14:textId="77777777" w:rsidR="00347B03" w:rsidRPr="003871F9" w:rsidRDefault="00347B03" w:rsidP="00C828BE">
            <w:pPr>
              <w:pStyle w:val="ListParagraph"/>
              <w:numPr>
                <w:ilvl w:val="0"/>
                <w:numId w:val="18"/>
              </w:numPr>
              <w:spacing w:after="0" w:line="240" w:lineRule="auto"/>
              <w:rPr>
                <w:rFonts w:cstheme="minorHAnsi"/>
                <w:szCs w:val="24"/>
              </w:rPr>
            </w:pPr>
            <w:r w:rsidRPr="003871F9">
              <w:rPr>
                <w:rFonts w:cstheme="minorHAnsi"/>
                <w:szCs w:val="24"/>
              </w:rPr>
              <w:t>Use new and improved resources to learn in an active and engaging context</w:t>
            </w:r>
          </w:p>
          <w:p w14:paraId="5318D22E" w14:textId="77777777" w:rsidR="00347B03" w:rsidRPr="003871F9" w:rsidRDefault="00347B03" w:rsidP="00C828BE">
            <w:pPr>
              <w:pStyle w:val="ListParagraph"/>
              <w:numPr>
                <w:ilvl w:val="0"/>
                <w:numId w:val="18"/>
              </w:numPr>
              <w:spacing w:after="0" w:line="240" w:lineRule="auto"/>
              <w:rPr>
                <w:rFonts w:cstheme="minorHAnsi"/>
                <w:szCs w:val="24"/>
              </w:rPr>
            </w:pPr>
            <w:r w:rsidRPr="003871F9">
              <w:rPr>
                <w:rFonts w:cstheme="minorHAnsi"/>
                <w:szCs w:val="24"/>
              </w:rPr>
              <w:t>Benefit from improved Assessment and Moderation as staff plan learning, teaching and assessment collegiately and ensure that assessment tasks and activities provide them with fair, valid and moderated opportunities. Staff will have opportunities to meet in order to sample evidence form learners’ work and review teachers’ judgements, agree strengths in learners’ areas for development and plan next steps in learning.</w:t>
            </w:r>
          </w:p>
        </w:tc>
        <w:tc>
          <w:tcPr>
            <w:tcW w:w="3241" w:type="dxa"/>
          </w:tcPr>
          <w:p w14:paraId="7A441A61" w14:textId="77777777" w:rsidR="00347B03" w:rsidRPr="003871F9" w:rsidRDefault="00347B03" w:rsidP="00347B03">
            <w:pPr>
              <w:tabs>
                <w:tab w:val="left" w:pos="2794"/>
              </w:tabs>
              <w:rPr>
                <w:rFonts w:cstheme="minorHAnsi"/>
                <w:szCs w:val="24"/>
                <w:lang w:val="en"/>
              </w:rPr>
            </w:pPr>
            <w:r w:rsidRPr="003871F9">
              <w:rPr>
                <w:rFonts w:cstheme="minorHAnsi"/>
                <w:szCs w:val="24"/>
                <w:lang w:val="en"/>
              </w:rPr>
              <w:t>Critical analysis of attainment and achievement data. Looking at what is working well and making a difference in P1 and threading this through developments in the nursery and other primary stages.</w:t>
            </w:r>
          </w:p>
          <w:p w14:paraId="21B4FC1E" w14:textId="77777777" w:rsidR="00347B03" w:rsidRPr="003871F9" w:rsidRDefault="00347B03" w:rsidP="00347B03">
            <w:pPr>
              <w:tabs>
                <w:tab w:val="left" w:pos="2794"/>
              </w:tabs>
              <w:rPr>
                <w:rFonts w:cstheme="minorHAnsi"/>
                <w:szCs w:val="24"/>
                <w:lang w:val="en"/>
              </w:rPr>
            </w:pPr>
          </w:p>
          <w:p w14:paraId="3738CE8F" w14:textId="77777777" w:rsidR="00347B03" w:rsidRPr="003871F9" w:rsidRDefault="00347B03" w:rsidP="00347B03">
            <w:pPr>
              <w:tabs>
                <w:tab w:val="left" w:pos="2794"/>
              </w:tabs>
              <w:rPr>
                <w:rFonts w:cstheme="minorHAnsi"/>
                <w:szCs w:val="24"/>
                <w:lang w:val="en"/>
              </w:rPr>
            </w:pPr>
            <w:r w:rsidRPr="003871F9">
              <w:rPr>
                <w:rFonts w:cstheme="minorHAnsi"/>
                <w:szCs w:val="24"/>
                <w:lang w:val="en"/>
              </w:rPr>
              <w:t>Learning conversations with children and their reflections on their knowledge and skills development.</w:t>
            </w:r>
          </w:p>
          <w:p w14:paraId="19591E9D" w14:textId="77777777" w:rsidR="00347B03" w:rsidRPr="003871F9" w:rsidRDefault="00347B03" w:rsidP="00347B03">
            <w:pPr>
              <w:tabs>
                <w:tab w:val="left" w:pos="2794"/>
              </w:tabs>
              <w:rPr>
                <w:rFonts w:cstheme="minorHAnsi"/>
                <w:szCs w:val="24"/>
                <w:lang w:val="en"/>
              </w:rPr>
            </w:pPr>
          </w:p>
          <w:p w14:paraId="0AF83EA3" w14:textId="77777777" w:rsidR="00347B03" w:rsidRPr="003871F9" w:rsidRDefault="00347B03" w:rsidP="00347B03">
            <w:pPr>
              <w:tabs>
                <w:tab w:val="left" w:pos="2794"/>
              </w:tabs>
              <w:rPr>
                <w:rFonts w:cstheme="minorHAnsi"/>
                <w:szCs w:val="24"/>
                <w:lang w:val="en"/>
              </w:rPr>
            </w:pPr>
            <w:r w:rsidRPr="003871F9">
              <w:rPr>
                <w:rFonts w:cstheme="minorHAnsi"/>
                <w:szCs w:val="24"/>
                <w:lang w:val="en"/>
              </w:rPr>
              <w:t>Assessment in various forms including baseline assessment for Emerging Literacy in P1 and targeted PEF pupils to measure how targeted intervention improves attainment.</w:t>
            </w:r>
          </w:p>
          <w:p w14:paraId="70879F45" w14:textId="77777777" w:rsidR="00347B03" w:rsidRPr="003871F9" w:rsidRDefault="00347B03" w:rsidP="00347B03">
            <w:pPr>
              <w:tabs>
                <w:tab w:val="left" w:pos="2794"/>
              </w:tabs>
              <w:rPr>
                <w:rFonts w:cstheme="minorHAnsi"/>
                <w:szCs w:val="24"/>
                <w:lang w:val="en"/>
              </w:rPr>
            </w:pPr>
          </w:p>
          <w:p w14:paraId="1DF612C7" w14:textId="77777777" w:rsidR="00347B03" w:rsidRPr="003871F9" w:rsidRDefault="00347B03" w:rsidP="00347B03">
            <w:pPr>
              <w:tabs>
                <w:tab w:val="left" w:pos="2794"/>
              </w:tabs>
              <w:rPr>
                <w:rFonts w:cstheme="minorHAnsi"/>
                <w:szCs w:val="24"/>
                <w:lang w:val="en"/>
              </w:rPr>
            </w:pPr>
            <w:r w:rsidRPr="003871F9">
              <w:rPr>
                <w:rFonts w:cstheme="minorHAnsi"/>
                <w:szCs w:val="24"/>
                <w:lang w:val="en"/>
              </w:rPr>
              <w:t>Quality Assurance</w:t>
            </w:r>
          </w:p>
          <w:p w14:paraId="043B27C0" w14:textId="77777777" w:rsidR="00347B03" w:rsidRPr="003871F9" w:rsidRDefault="00347B03" w:rsidP="00347B03">
            <w:pPr>
              <w:tabs>
                <w:tab w:val="left" w:pos="2794"/>
              </w:tabs>
              <w:rPr>
                <w:rFonts w:cstheme="minorHAnsi"/>
                <w:szCs w:val="24"/>
                <w:lang w:val="en"/>
              </w:rPr>
            </w:pPr>
          </w:p>
          <w:p w14:paraId="6C70A0DA" w14:textId="77777777" w:rsidR="00347B03" w:rsidRPr="003871F9" w:rsidRDefault="00347B03" w:rsidP="00347B03">
            <w:pPr>
              <w:tabs>
                <w:tab w:val="left" w:pos="2794"/>
              </w:tabs>
              <w:rPr>
                <w:rFonts w:cstheme="minorHAnsi"/>
                <w:szCs w:val="24"/>
                <w:lang w:val="en"/>
              </w:rPr>
            </w:pPr>
          </w:p>
          <w:p w14:paraId="37D7BC90" w14:textId="77777777" w:rsidR="00347B03" w:rsidRPr="003871F9" w:rsidRDefault="00347B03" w:rsidP="00347B03">
            <w:pPr>
              <w:tabs>
                <w:tab w:val="left" w:pos="2794"/>
              </w:tabs>
              <w:rPr>
                <w:rFonts w:cstheme="minorHAnsi"/>
                <w:szCs w:val="24"/>
                <w:lang w:val="en"/>
              </w:rPr>
            </w:pPr>
          </w:p>
          <w:p w14:paraId="6A69B368" w14:textId="77777777" w:rsidR="00347B03" w:rsidRPr="003871F9" w:rsidRDefault="00347B03" w:rsidP="00347B03">
            <w:pPr>
              <w:tabs>
                <w:tab w:val="left" w:pos="2794"/>
              </w:tabs>
              <w:rPr>
                <w:rFonts w:cstheme="minorHAnsi"/>
                <w:szCs w:val="24"/>
                <w:lang w:val="en"/>
              </w:rPr>
            </w:pPr>
          </w:p>
          <w:p w14:paraId="7414877A" w14:textId="77777777" w:rsidR="00347B03" w:rsidRPr="003871F9" w:rsidRDefault="00347B03" w:rsidP="00347B03">
            <w:pPr>
              <w:tabs>
                <w:tab w:val="left" w:pos="2794"/>
              </w:tabs>
              <w:rPr>
                <w:rFonts w:cstheme="minorHAnsi"/>
                <w:szCs w:val="24"/>
                <w:lang w:val="en"/>
              </w:rPr>
            </w:pPr>
          </w:p>
          <w:p w14:paraId="529E4656" w14:textId="77777777" w:rsidR="00347B03" w:rsidRPr="003871F9" w:rsidRDefault="00347B03" w:rsidP="00347B03">
            <w:pPr>
              <w:tabs>
                <w:tab w:val="left" w:pos="2794"/>
              </w:tabs>
              <w:rPr>
                <w:rFonts w:cstheme="minorHAnsi"/>
                <w:szCs w:val="24"/>
                <w:lang w:val="en"/>
              </w:rPr>
            </w:pPr>
          </w:p>
          <w:p w14:paraId="1CFD2431" w14:textId="77777777" w:rsidR="00347B03" w:rsidRPr="003871F9" w:rsidRDefault="00347B03" w:rsidP="00347B03">
            <w:pPr>
              <w:tabs>
                <w:tab w:val="left" w:pos="2794"/>
              </w:tabs>
              <w:rPr>
                <w:rFonts w:cstheme="minorHAnsi"/>
                <w:szCs w:val="24"/>
                <w:lang w:val="en"/>
              </w:rPr>
            </w:pPr>
          </w:p>
          <w:p w14:paraId="36622233" w14:textId="77777777" w:rsidR="00347B03" w:rsidRPr="003871F9" w:rsidRDefault="00347B03" w:rsidP="00347B03">
            <w:pPr>
              <w:tabs>
                <w:tab w:val="left" w:pos="2794"/>
              </w:tabs>
              <w:rPr>
                <w:rFonts w:cstheme="minorHAnsi"/>
                <w:szCs w:val="24"/>
                <w:lang w:val="en"/>
              </w:rPr>
            </w:pPr>
          </w:p>
          <w:p w14:paraId="6DC6D36B" w14:textId="77777777" w:rsidR="00347B03" w:rsidRPr="003871F9" w:rsidRDefault="00347B03" w:rsidP="00347B03">
            <w:pPr>
              <w:tabs>
                <w:tab w:val="left" w:pos="2794"/>
              </w:tabs>
              <w:rPr>
                <w:rFonts w:cstheme="minorHAnsi"/>
                <w:szCs w:val="24"/>
                <w:lang w:val="en"/>
              </w:rPr>
            </w:pPr>
            <w:r w:rsidRPr="003871F9">
              <w:rPr>
                <w:rFonts w:cstheme="minorHAnsi"/>
                <w:szCs w:val="24"/>
                <w:lang w:val="en"/>
              </w:rPr>
              <w:t>Learning, teaching and assessment is planned effectively through collegiate working.</w:t>
            </w:r>
          </w:p>
          <w:p w14:paraId="7FA9A85A" w14:textId="77777777" w:rsidR="00347B03" w:rsidRPr="003871F9" w:rsidRDefault="00347B03" w:rsidP="00347B03">
            <w:pPr>
              <w:tabs>
                <w:tab w:val="left" w:pos="2794"/>
              </w:tabs>
              <w:rPr>
                <w:rFonts w:cstheme="minorHAnsi"/>
                <w:szCs w:val="24"/>
                <w:lang w:val="en"/>
              </w:rPr>
            </w:pPr>
          </w:p>
          <w:p w14:paraId="2AAC87E5" w14:textId="77777777" w:rsidR="00347B03" w:rsidRPr="003871F9" w:rsidRDefault="00347B03" w:rsidP="00347B03">
            <w:pPr>
              <w:tabs>
                <w:tab w:val="left" w:pos="2794"/>
              </w:tabs>
              <w:rPr>
                <w:rFonts w:cstheme="minorHAnsi"/>
                <w:szCs w:val="24"/>
              </w:rPr>
            </w:pPr>
          </w:p>
        </w:tc>
        <w:tc>
          <w:tcPr>
            <w:tcW w:w="1559" w:type="dxa"/>
          </w:tcPr>
          <w:p w14:paraId="37E63821" w14:textId="77777777" w:rsidR="00347B03" w:rsidRPr="003871F9" w:rsidRDefault="00347B03" w:rsidP="00347B03">
            <w:pPr>
              <w:tabs>
                <w:tab w:val="left" w:pos="2794"/>
              </w:tabs>
              <w:rPr>
                <w:szCs w:val="24"/>
              </w:rPr>
            </w:pPr>
            <w:r w:rsidRPr="003871F9">
              <w:rPr>
                <w:szCs w:val="24"/>
              </w:rPr>
              <w:t>Purchase of reading books and literacy materials.</w:t>
            </w:r>
          </w:p>
          <w:p w14:paraId="16041EF6" w14:textId="77777777" w:rsidR="00347B03" w:rsidRPr="003871F9" w:rsidRDefault="00347B03" w:rsidP="00347B03">
            <w:pPr>
              <w:tabs>
                <w:tab w:val="left" w:pos="2794"/>
              </w:tabs>
              <w:rPr>
                <w:szCs w:val="24"/>
              </w:rPr>
            </w:pPr>
          </w:p>
          <w:p w14:paraId="37247618" w14:textId="77777777" w:rsidR="00347B03" w:rsidRPr="003871F9" w:rsidRDefault="00347B03" w:rsidP="00347B03">
            <w:pPr>
              <w:tabs>
                <w:tab w:val="left" w:pos="2794"/>
              </w:tabs>
              <w:rPr>
                <w:szCs w:val="24"/>
              </w:rPr>
            </w:pPr>
            <w:r w:rsidRPr="003871F9">
              <w:rPr>
                <w:szCs w:val="24"/>
              </w:rPr>
              <w:t>PSAs</w:t>
            </w:r>
          </w:p>
        </w:tc>
      </w:tr>
      <w:tr w:rsidR="00347B03" w:rsidRPr="003871F9" w14:paraId="0B929874" w14:textId="77777777" w:rsidTr="00347B03">
        <w:tc>
          <w:tcPr>
            <w:tcW w:w="2552" w:type="dxa"/>
          </w:tcPr>
          <w:p w14:paraId="219B3190" w14:textId="77777777" w:rsidR="00347B03" w:rsidRPr="003871F9" w:rsidRDefault="00347B03" w:rsidP="00347B03">
            <w:pPr>
              <w:rPr>
                <w:rFonts w:cstheme="minorHAnsi"/>
                <w:szCs w:val="24"/>
              </w:rPr>
            </w:pPr>
            <w:r w:rsidRPr="003871F9">
              <w:rPr>
                <w:rFonts w:cstheme="minorHAnsi"/>
                <w:szCs w:val="24"/>
              </w:rPr>
              <w:t>GIRFEC Through Nurturing Approaches</w:t>
            </w:r>
          </w:p>
          <w:p w14:paraId="59C92BCA" w14:textId="77777777" w:rsidR="00347B03" w:rsidRPr="003871F9" w:rsidRDefault="00347B03" w:rsidP="00347B03">
            <w:pPr>
              <w:rPr>
                <w:rFonts w:cstheme="minorHAnsi"/>
                <w:szCs w:val="24"/>
              </w:rPr>
            </w:pPr>
            <w:r w:rsidRPr="003871F9">
              <w:rPr>
                <w:rFonts w:cstheme="minorHAnsi"/>
                <w:szCs w:val="24"/>
              </w:rPr>
              <w:t>HGIOS Qis: 2.4, 3.1</w:t>
            </w:r>
          </w:p>
          <w:p w14:paraId="15A1D35B" w14:textId="77777777" w:rsidR="00347B03" w:rsidRPr="003871F9" w:rsidRDefault="00347B03" w:rsidP="00347B03">
            <w:pPr>
              <w:rPr>
                <w:rFonts w:cstheme="minorHAnsi"/>
                <w:szCs w:val="24"/>
              </w:rPr>
            </w:pPr>
            <w:r w:rsidRPr="003871F9">
              <w:rPr>
                <w:rFonts w:cstheme="minorHAnsi"/>
                <w:szCs w:val="24"/>
              </w:rPr>
              <w:t>NIF</w:t>
            </w:r>
          </w:p>
          <w:p w14:paraId="7C35FDE8" w14:textId="77777777" w:rsidR="00347B03" w:rsidRPr="003871F9" w:rsidRDefault="00347B03" w:rsidP="00347B03">
            <w:pPr>
              <w:rPr>
                <w:rFonts w:eastAsia="Times New Roman" w:cstheme="minorHAnsi"/>
                <w:szCs w:val="20"/>
                <w:lang w:val="en" w:eastAsia="en-GB"/>
              </w:rPr>
            </w:pPr>
            <w:r w:rsidRPr="003871F9">
              <w:rPr>
                <w:rFonts w:eastAsia="Times New Roman" w:cstheme="minorHAnsi"/>
                <w:szCs w:val="20"/>
                <w:lang w:val="en" w:eastAsia="en-GB"/>
              </w:rPr>
              <w:t xml:space="preserve">Closing the attainment gap between the most and least disadvantaged children. </w:t>
            </w:r>
          </w:p>
          <w:p w14:paraId="3E5AA1CC" w14:textId="77777777" w:rsidR="00347B03" w:rsidRPr="003871F9" w:rsidRDefault="00347B03" w:rsidP="00347B03">
            <w:pPr>
              <w:rPr>
                <w:rFonts w:eastAsia="Times New Roman" w:cstheme="minorHAnsi"/>
                <w:szCs w:val="20"/>
                <w:lang w:val="en" w:eastAsia="en-GB"/>
              </w:rPr>
            </w:pPr>
            <w:r w:rsidRPr="003871F9">
              <w:rPr>
                <w:rFonts w:eastAsia="Times New Roman" w:cstheme="minorHAnsi"/>
                <w:szCs w:val="20"/>
                <w:lang w:val="en" w:eastAsia="en-GB"/>
              </w:rPr>
              <w:lastRenderedPageBreak/>
              <w:t xml:space="preserve">Improvement in children and young people’s health and wellbeing. </w:t>
            </w:r>
          </w:p>
          <w:p w14:paraId="35FDD3F8" w14:textId="77777777" w:rsidR="00347B03" w:rsidRPr="003871F9" w:rsidRDefault="00347B03" w:rsidP="00347B03">
            <w:pPr>
              <w:rPr>
                <w:rFonts w:cstheme="minorHAnsi"/>
                <w:szCs w:val="24"/>
              </w:rPr>
            </w:pPr>
            <w:r w:rsidRPr="003871F9">
              <w:rPr>
                <w:rFonts w:cstheme="minorHAnsi"/>
                <w:szCs w:val="24"/>
              </w:rPr>
              <w:t>Key Drivers</w:t>
            </w:r>
          </w:p>
          <w:p w14:paraId="65B9A829" w14:textId="77777777" w:rsidR="00347B03" w:rsidRPr="003871F9" w:rsidRDefault="00347B03" w:rsidP="00347B03">
            <w:pPr>
              <w:rPr>
                <w:rFonts w:eastAsia="Times New Roman" w:cstheme="minorHAnsi"/>
                <w:szCs w:val="20"/>
                <w:lang w:val="en" w:eastAsia="en-GB"/>
              </w:rPr>
            </w:pPr>
            <w:r w:rsidRPr="003871F9">
              <w:rPr>
                <w:rFonts w:eastAsia="Times New Roman" w:cstheme="minorHAnsi"/>
                <w:szCs w:val="20"/>
                <w:lang w:val="en" w:eastAsia="en-GB"/>
              </w:rPr>
              <w:t>Assessment of children’s progress</w:t>
            </w:r>
          </w:p>
          <w:p w14:paraId="1E750949" w14:textId="77777777" w:rsidR="00347B03" w:rsidRPr="003871F9" w:rsidRDefault="00347B03" w:rsidP="00347B03">
            <w:pPr>
              <w:rPr>
                <w:rFonts w:eastAsia="Times New Roman" w:cstheme="minorHAnsi"/>
                <w:szCs w:val="20"/>
                <w:lang w:val="en" w:eastAsia="en-GB"/>
              </w:rPr>
            </w:pPr>
            <w:r w:rsidRPr="003871F9">
              <w:rPr>
                <w:rFonts w:eastAsia="Times New Roman" w:cstheme="minorHAnsi"/>
                <w:szCs w:val="20"/>
                <w:lang w:val="en" w:eastAsia="en-GB"/>
              </w:rPr>
              <w:t xml:space="preserve">School improvement </w:t>
            </w:r>
          </w:p>
          <w:p w14:paraId="0AF1E793" w14:textId="77777777" w:rsidR="00347B03" w:rsidRPr="003871F9" w:rsidRDefault="00347B03" w:rsidP="00347B03">
            <w:pPr>
              <w:rPr>
                <w:rFonts w:eastAsia="Times New Roman" w:cstheme="minorHAnsi"/>
                <w:szCs w:val="20"/>
                <w:lang w:val="en" w:eastAsia="en-GB"/>
              </w:rPr>
            </w:pPr>
          </w:p>
          <w:p w14:paraId="7D4DB2C3" w14:textId="77777777" w:rsidR="00347B03" w:rsidRPr="003871F9" w:rsidRDefault="00347B03" w:rsidP="00347B03">
            <w:pPr>
              <w:rPr>
                <w:rFonts w:eastAsia="Times New Roman" w:cstheme="minorHAnsi"/>
                <w:szCs w:val="20"/>
                <w:lang w:val="en" w:eastAsia="en-GB"/>
              </w:rPr>
            </w:pPr>
            <w:r w:rsidRPr="003871F9">
              <w:rPr>
                <w:rFonts w:eastAsia="Times New Roman" w:cstheme="minorHAnsi"/>
                <w:szCs w:val="20"/>
                <w:lang w:val="en" w:eastAsia="en-GB"/>
              </w:rPr>
              <w:t xml:space="preserve">  </w:t>
            </w:r>
          </w:p>
          <w:p w14:paraId="28CFE42B" w14:textId="77777777" w:rsidR="00347B03" w:rsidRPr="003871F9" w:rsidRDefault="00347B03" w:rsidP="00347B03">
            <w:pPr>
              <w:rPr>
                <w:rFonts w:cstheme="minorHAnsi"/>
                <w:szCs w:val="24"/>
              </w:rPr>
            </w:pPr>
          </w:p>
        </w:tc>
        <w:tc>
          <w:tcPr>
            <w:tcW w:w="3280" w:type="dxa"/>
            <w:gridSpan w:val="2"/>
          </w:tcPr>
          <w:p w14:paraId="4A710CE1" w14:textId="77777777" w:rsidR="00347B03" w:rsidRPr="003871F9" w:rsidRDefault="00347B03" w:rsidP="00347B03">
            <w:pPr>
              <w:rPr>
                <w:rFonts w:cstheme="minorHAnsi"/>
                <w:szCs w:val="24"/>
              </w:rPr>
            </w:pPr>
            <w:r w:rsidRPr="003871F9">
              <w:rPr>
                <w:rFonts w:cstheme="minorHAnsi"/>
                <w:szCs w:val="24"/>
              </w:rPr>
              <w:lastRenderedPageBreak/>
              <w:t>Through Nurturing Approaches our children will:</w:t>
            </w:r>
          </w:p>
          <w:p w14:paraId="6E07E39C" w14:textId="77777777" w:rsidR="00347B03" w:rsidRPr="003871F9" w:rsidRDefault="00347B03" w:rsidP="00C828BE">
            <w:pPr>
              <w:pStyle w:val="ListParagraph"/>
              <w:numPr>
                <w:ilvl w:val="0"/>
                <w:numId w:val="39"/>
              </w:numPr>
              <w:spacing w:after="0" w:line="240" w:lineRule="auto"/>
              <w:rPr>
                <w:rFonts w:cstheme="minorHAnsi"/>
                <w:szCs w:val="24"/>
              </w:rPr>
            </w:pPr>
            <w:r w:rsidRPr="003871F9">
              <w:rPr>
                <w:rFonts w:cstheme="minorHAnsi"/>
                <w:szCs w:val="24"/>
              </w:rPr>
              <w:t>Have a school staff who are trained and knowledgeable about Nurturing Approaches</w:t>
            </w:r>
          </w:p>
          <w:p w14:paraId="3FB3C9A3" w14:textId="77777777" w:rsidR="00347B03" w:rsidRPr="003871F9" w:rsidRDefault="00347B03" w:rsidP="00C828BE">
            <w:pPr>
              <w:pStyle w:val="ListParagraph"/>
              <w:numPr>
                <w:ilvl w:val="0"/>
                <w:numId w:val="38"/>
              </w:numPr>
              <w:spacing w:after="0" w:line="240" w:lineRule="auto"/>
              <w:rPr>
                <w:rFonts w:cstheme="minorHAnsi"/>
                <w:szCs w:val="24"/>
              </w:rPr>
            </w:pPr>
            <w:r w:rsidRPr="003871F9">
              <w:rPr>
                <w:rFonts w:cstheme="minorHAnsi"/>
                <w:szCs w:val="24"/>
              </w:rPr>
              <w:t xml:space="preserve">Be in a safe and supportive learning environment where their learning is understood developmentally, where staff are aware that </w:t>
            </w:r>
            <w:r w:rsidRPr="003871F9">
              <w:rPr>
                <w:rFonts w:cstheme="minorHAnsi"/>
                <w:szCs w:val="24"/>
              </w:rPr>
              <w:lastRenderedPageBreak/>
              <w:t>behaviour is a form of communication, where it is known that nurture builds self-esteem and that language is a vital means of communication</w:t>
            </w:r>
          </w:p>
          <w:p w14:paraId="6F4B56B1" w14:textId="77777777" w:rsidR="00347B03" w:rsidRPr="003871F9" w:rsidRDefault="00347B03" w:rsidP="00C828BE">
            <w:pPr>
              <w:pStyle w:val="ListParagraph"/>
              <w:numPr>
                <w:ilvl w:val="0"/>
                <w:numId w:val="36"/>
              </w:numPr>
              <w:spacing w:after="0" w:line="240" w:lineRule="auto"/>
              <w:rPr>
                <w:rFonts w:cstheme="minorHAnsi"/>
                <w:szCs w:val="24"/>
              </w:rPr>
            </w:pPr>
            <w:r w:rsidRPr="003871F9">
              <w:rPr>
                <w:rFonts w:cstheme="minorHAnsi"/>
                <w:szCs w:val="24"/>
              </w:rPr>
              <w:t>Be better supported as staff become familiar with and use the Leuven scales in order to consider pupil participation and engagement</w:t>
            </w:r>
          </w:p>
          <w:p w14:paraId="3849B465" w14:textId="77777777" w:rsidR="00347B03" w:rsidRPr="003871F9" w:rsidRDefault="00347B03" w:rsidP="00C828BE">
            <w:pPr>
              <w:pStyle w:val="ListParagraph"/>
              <w:numPr>
                <w:ilvl w:val="0"/>
                <w:numId w:val="20"/>
              </w:numPr>
              <w:spacing w:after="0" w:line="240" w:lineRule="auto"/>
              <w:rPr>
                <w:rFonts w:cstheme="minorHAnsi"/>
                <w:szCs w:val="24"/>
              </w:rPr>
            </w:pPr>
            <w:r w:rsidRPr="003871F9">
              <w:rPr>
                <w:rFonts w:cstheme="minorHAnsi"/>
                <w:szCs w:val="24"/>
              </w:rPr>
              <w:t>Benefit from the Rainbow Room as it becomes further developed as a nurturing / relaxing space</w:t>
            </w:r>
          </w:p>
          <w:p w14:paraId="7E9A5656" w14:textId="77777777" w:rsidR="00347B03" w:rsidRPr="003871F9" w:rsidRDefault="00347B03" w:rsidP="00C828BE">
            <w:pPr>
              <w:pStyle w:val="ListParagraph"/>
              <w:numPr>
                <w:ilvl w:val="0"/>
                <w:numId w:val="20"/>
              </w:numPr>
              <w:spacing w:after="0" w:line="240" w:lineRule="auto"/>
              <w:rPr>
                <w:rFonts w:cstheme="minorHAnsi"/>
                <w:szCs w:val="24"/>
              </w:rPr>
            </w:pPr>
            <w:r w:rsidRPr="003871F9">
              <w:rPr>
                <w:rFonts w:cstheme="minorHAnsi"/>
                <w:szCs w:val="24"/>
              </w:rPr>
              <w:t xml:space="preserve">Be in school and ready to learn in the morning for our Breakfast Club </w:t>
            </w:r>
          </w:p>
          <w:p w14:paraId="01EF24AC" w14:textId="77777777" w:rsidR="00347B03" w:rsidRPr="003871F9" w:rsidRDefault="00347B03" w:rsidP="00C828BE">
            <w:pPr>
              <w:pStyle w:val="ListParagraph"/>
              <w:numPr>
                <w:ilvl w:val="0"/>
                <w:numId w:val="20"/>
              </w:numPr>
              <w:spacing w:after="0" w:line="240" w:lineRule="auto"/>
              <w:rPr>
                <w:rFonts w:cstheme="minorHAnsi"/>
                <w:szCs w:val="24"/>
              </w:rPr>
            </w:pPr>
            <w:r w:rsidRPr="003871F9">
              <w:rPr>
                <w:rFonts w:cstheme="minorHAnsi"/>
                <w:szCs w:val="24"/>
              </w:rPr>
              <w:t>Have opportunities to achieve and enjoy, and learn from, experiences and trips</w:t>
            </w:r>
          </w:p>
          <w:p w14:paraId="4E5E7EAD" w14:textId="77777777" w:rsidR="00347B03" w:rsidRPr="003871F9" w:rsidRDefault="00347B03" w:rsidP="00C828BE">
            <w:pPr>
              <w:pStyle w:val="ListParagraph"/>
              <w:numPr>
                <w:ilvl w:val="0"/>
                <w:numId w:val="20"/>
              </w:numPr>
              <w:spacing w:after="0" w:line="240" w:lineRule="auto"/>
              <w:rPr>
                <w:rFonts w:cstheme="minorHAnsi"/>
                <w:szCs w:val="24"/>
              </w:rPr>
            </w:pPr>
            <w:r w:rsidRPr="003871F9">
              <w:rPr>
                <w:rFonts w:cstheme="minorHAnsi"/>
                <w:szCs w:val="24"/>
              </w:rPr>
              <w:t>Benefit from the support and care of staff who have been trained in nurture, ACEs, mindfulness, childhood anxiety etc</w:t>
            </w:r>
          </w:p>
          <w:p w14:paraId="1A2E826D" w14:textId="77777777" w:rsidR="00347B03" w:rsidRPr="003871F9" w:rsidRDefault="00347B03" w:rsidP="00C828BE">
            <w:pPr>
              <w:pStyle w:val="ListParagraph"/>
              <w:numPr>
                <w:ilvl w:val="0"/>
                <w:numId w:val="20"/>
              </w:numPr>
              <w:spacing w:after="0" w:line="240" w:lineRule="auto"/>
              <w:rPr>
                <w:rFonts w:cstheme="minorHAnsi"/>
                <w:szCs w:val="24"/>
              </w:rPr>
            </w:pPr>
            <w:r w:rsidRPr="003871F9">
              <w:rPr>
                <w:rFonts w:cstheme="minorHAnsi"/>
                <w:szCs w:val="24"/>
              </w:rPr>
              <w:t xml:space="preserve">Aware of the wellbeing indicators </w:t>
            </w:r>
          </w:p>
        </w:tc>
        <w:tc>
          <w:tcPr>
            <w:tcW w:w="3241" w:type="dxa"/>
          </w:tcPr>
          <w:p w14:paraId="054E5655" w14:textId="77777777" w:rsidR="00347B03" w:rsidRPr="003871F9" w:rsidRDefault="00347B03" w:rsidP="00347B03">
            <w:pPr>
              <w:tabs>
                <w:tab w:val="left" w:pos="2794"/>
              </w:tabs>
              <w:rPr>
                <w:rFonts w:cstheme="minorHAnsi"/>
                <w:szCs w:val="24"/>
              </w:rPr>
            </w:pPr>
            <w:r w:rsidRPr="003871F9">
              <w:rPr>
                <w:rFonts w:cstheme="minorHAnsi"/>
                <w:szCs w:val="24"/>
              </w:rPr>
              <w:lastRenderedPageBreak/>
              <w:t>Pupil need is more appropriately supported</w:t>
            </w:r>
          </w:p>
          <w:p w14:paraId="2952C057" w14:textId="77777777" w:rsidR="00347B03" w:rsidRPr="003871F9" w:rsidRDefault="00347B03" w:rsidP="00347B03">
            <w:pPr>
              <w:tabs>
                <w:tab w:val="left" w:pos="2794"/>
              </w:tabs>
              <w:rPr>
                <w:rFonts w:cstheme="minorHAnsi"/>
                <w:szCs w:val="24"/>
              </w:rPr>
            </w:pPr>
          </w:p>
          <w:p w14:paraId="66A98BB1" w14:textId="77777777" w:rsidR="00347B03" w:rsidRPr="003871F9" w:rsidRDefault="00347B03" w:rsidP="00347B03">
            <w:pPr>
              <w:tabs>
                <w:tab w:val="left" w:pos="2794"/>
              </w:tabs>
              <w:rPr>
                <w:rFonts w:cstheme="minorHAnsi"/>
                <w:szCs w:val="24"/>
              </w:rPr>
            </w:pPr>
            <w:r w:rsidRPr="003871F9">
              <w:rPr>
                <w:rFonts w:cstheme="minorHAnsi"/>
                <w:szCs w:val="24"/>
              </w:rPr>
              <w:t>Increased staff awareness of nurturing approaches and a consistent approach to embedding them across the school</w:t>
            </w:r>
          </w:p>
          <w:p w14:paraId="1160E716" w14:textId="77777777" w:rsidR="00347B03" w:rsidRPr="003871F9" w:rsidRDefault="00347B03" w:rsidP="00347B03">
            <w:pPr>
              <w:tabs>
                <w:tab w:val="left" w:pos="2794"/>
              </w:tabs>
              <w:rPr>
                <w:rFonts w:cstheme="minorHAnsi"/>
                <w:szCs w:val="24"/>
              </w:rPr>
            </w:pPr>
          </w:p>
          <w:p w14:paraId="4D8DEC0A" w14:textId="77777777" w:rsidR="00347B03" w:rsidRPr="003871F9" w:rsidRDefault="00347B03" w:rsidP="00347B03">
            <w:pPr>
              <w:tabs>
                <w:tab w:val="left" w:pos="2794"/>
              </w:tabs>
              <w:rPr>
                <w:rFonts w:cstheme="minorHAnsi"/>
                <w:szCs w:val="24"/>
              </w:rPr>
            </w:pPr>
            <w:r w:rsidRPr="003871F9">
              <w:rPr>
                <w:rFonts w:cstheme="minorHAnsi"/>
                <w:szCs w:val="24"/>
              </w:rPr>
              <w:lastRenderedPageBreak/>
              <w:t>Staff will be able to identify appropriate areas for intervention</w:t>
            </w:r>
          </w:p>
        </w:tc>
        <w:tc>
          <w:tcPr>
            <w:tcW w:w="1559" w:type="dxa"/>
          </w:tcPr>
          <w:p w14:paraId="58A52C8C" w14:textId="77777777" w:rsidR="00347B03" w:rsidRPr="003871F9" w:rsidRDefault="00347B03" w:rsidP="00347B03">
            <w:pPr>
              <w:tabs>
                <w:tab w:val="left" w:pos="2794"/>
              </w:tabs>
              <w:rPr>
                <w:szCs w:val="20"/>
              </w:rPr>
            </w:pPr>
            <w:r w:rsidRPr="003871F9">
              <w:rPr>
                <w:szCs w:val="20"/>
              </w:rPr>
              <w:lastRenderedPageBreak/>
              <w:t>Employ Relax with Serena to work with the children on mindfulness and relaxation.</w:t>
            </w:r>
          </w:p>
          <w:p w14:paraId="53AAECCC" w14:textId="77777777" w:rsidR="00347B03" w:rsidRPr="003871F9" w:rsidRDefault="00347B03" w:rsidP="00347B03">
            <w:pPr>
              <w:tabs>
                <w:tab w:val="left" w:pos="2794"/>
              </w:tabs>
              <w:rPr>
                <w:szCs w:val="20"/>
              </w:rPr>
            </w:pPr>
          </w:p>
          <w:p w14:paraId="5F4B2433" w14:textId="77777777" w:rsidR="00347B03" w:rsidRPr="003871F9" w:rsidRDefault="00347B03" w:rsidP="00347B03">
            <w:pPr>
              <w:tabs>
                <w:tab w:val="left" w:pos="2794"/>
              </w:tabs>
              <w:rPr>
                <w:szCs w:val="20"/>
              </w:rPr>
            </w:pPr>
            <w:r w:rsidRPr="003871F9">
              <w:rPr>
                <w:szCs w:val="20"/>
              </w:rPr>
              <w:t xml:space="preserve">Resource nurture room with appropriate </w:t>
            </w:r>
            <w:r w:rsidRPr="003871F9">
              <w:rPr>
                <w:szCs w:val="20"/>
              </w:rPr>
              <w:lastRenderedPageBreak/>
              <w:t>furniture and materials</w:t>
            </w:r>
          </w:p>
          <w:p w14:paraId="60B8AD6A" w14:textId="77777777" w:rsidR="00347B03" w:rsidRPr="003871F9" w:rsidRDefault="00347B03" w:rsidP="00347B03">
            <w:pPr>
              <w:tabs>
                <w:tab w:val="left" w:pos="2794"/>
              </w:tabs>
              <w:rPr>
                <w:szCs w:val="20"/>
              </w:rPr>
            </w:pPr>
          </w:p>
          <w:p w14:paraId="27E1A323" w14:textId="77777777" w:rsidR="00347B03" w:rsidRPr="003871F9" w:rsidRDefault="00347B03" w:rsidP="00347B03">
            <w:pPr>
              <w:tabs>
                <w:tab w:val="left" w:pos="2794"/>
              </w:tabs>
              <w:rPr>
                <w:szCs w:val="20"/>
              </w:rPr>
            </w:pPr>
            <w:r w:rsidRPr="003871F9">
              <w:rPr>
                <w:szCs w:val="20"/>
              </w:rPr>
              <w:t>PSAs</w:t>
            </w:r>
          </w:p>
          <w:p w14:paraId="163C3136" w14:textId="77777777" w:rsidR="00347B03" w:rsidRPr="003871F9" w:rsidRDefault="00347B03" w:rsidP="00347B03">
            <w:pPr>
              <w:tabs>
                <w:tab w:val="left" w:pos="2794"/>
              </w:tabs>
              <w:rPr>
                <w:szCs w:val="20"/>
              </w:rPr>
            </w:pPr>
          </w:p>
          <w:p w14:paraId="1E38A0A3" w14:textId="77777777" w:rsidR="00347B03" w:rsidRPr="003871F9" w:rsidRDefault="00347B03" w:rsidP="00347B03">
            <w:pPr>
              <w:tabs>
                <w:tab w:val="left" w:pos="2794"/>
              </w:tabs>
              <w:rPr>
                <w:szCs w:val="20"/>
              </w:rPr>
            </w:pPr>
            <w:r w:rsidRPr="003871F9">
              <w:rPr>
                <w:szCs w:val="20"/>
              </w:rPr>
              <w:t>Breakfast Club</w:t>
            </w:r>
          </w:p>
          <w:p w14:paraId="7D7753A5" w14:textId="77777777" w:rsidR="00347B03" w:rsidRPr="003871F9" w:rsidRDefault="00347B03" w:rsidP="00347B03">
            <w:pPr>
              <w:tabs>
                <w:tab w:val="left" w:pos="2794"/>
              </w:tabs>
              <w:rPr>
                <w:szCs w:val="20"/>
              </w:rPr>
            </w:pPr>
          </w:p>
          <w:p w14:paraId="65D0D740" w14:textId="77777777" w:rsidR="00347B03" w:rsidRPr="003871F9" w:rsidRDefault="00347B03" w:rsidP="00347B03">
            <w:pPr>
              <w:tabs>
                <w:tab w:val="left" w:pos="2794"/>
              </w:tabs>
              <w:rPr>
                <w:szCs w:val="20"/>
              </w:rPr>
            </w:pPr>
            <w:r w:rsidRPr="003871F9">
              <w:rPr>
                <w:szCs w:val="20"/>
              </w:rPr>
              <w:t>Swimming lessons</w:t>
            </w:r>
          </w:p>
          <w:p w14:paraId="17DEAB43" w14:textId="77777777" w:rsidR="00347B03" w:rsidRPr="003871F9" w:rsidRDefault="00347B03" w:rsidP="00347B03">
            <w:pPr>
              <w:tabs>
                <w:tab w:val="left" w:pos="2794"/>
              </w:tabs>
              <w:rPr>
                <w:szCs w:val="20"/>
              </w:rPr>
            </w:pPr>
            <w:proofErr w:type="spellStart"/>
            <w:r w:rsidRPr="003871F9">
              <w:rPr>
                <w:szCs w:val="20"/>
              </w:rPr>
              <w:t>Drumfun</w:t>
            </w:r>
            <w:proofErr w:type="spellEnd"/>
          </w:p>
          <w:p w14:paraId="545CEA3A" w14:textId="77777777" w:rsidR="00347B03" w:rsidRPr="003871F9" w:rsidRDefault="00347B03" w:rsidP="00347B03">
            <w:pPr>
              <w:tabs>
                <w:tab w:val="left" w:pos="2794"/>
              </w:tabs>
              <w:rPr>
                <w:szCs w:val="20"/>
              </w:rPr>
            </w:pPr>
            <w:r w:rsidRPr="003871F9">
              <w:rPr>
                <w:szCs w:val="20"/>
              </w:rPr>
              <w:t>Trips and Experiences</w:t>
            </w:r>
          </w:p>
        </w:tc>
      </w:tr>
      <w:tr w:rsidR="00347B03" w:rsidRPr="003871F9" w14:paraId="735FA9AD" w14:textId="77777777" w:rsidTr="00347B03">
        <w:tc>
          <w:tcPr>
            <w:tcW w:w="2552" w:type="dxa"/>
          </w:tcPr>
          <w:p w14:paraId="11EF4467" w14:textId="77777777" w:rsidR="00347B03" w:rsidRPr="003871F9" w:rsidRDefault="00347B03" w:rsidP="00347B03">
            <w:pPr>
              <w:rPr>
                <w:rFonts w:cstheme="minorHAnsi"/>
                <w:szCs w:val="24"/>
              </w:rPr>
            </w:pPr>
            <w:r w:rsidRPr="003871F9">
              <w:rPr>
                <w:rFonts w:cstheme="minorHAnsi"/>
                <w:szCs w:val="24"/>
              </w:rPr>
              <w:lastRenderedPageBreak/>
              <w:t>Cluster Working – Moderation of STEM subjects</w:t>
            </w:r>
          </w:p>
          <w:p w14:paraId="231FE7FB" w14:textId="77777777" w:rsidR="00347B03" w:rsidRPr="003871F9" w:rsidRDefault="00347B03" w:rsidP="00347B03">
            <w:pPr>
              <w:rPr>
                <w:rFonts w:cstheme="minorHAnsi"/>
                <w:szCs w:val="24"/>
              </w:rPr>
            </w:pPr>
            <w:r w:rsidRPr="003871F9">
              <w:rPr>
                <w:rFonts w:cstheme="minorHAnsi"/>
                <w:szCs w:val="24"/>
              </w:rPr>
              <w:t>DYW</w:t>
            </w:r>
          </w:p>
          <w:p w14:paraId="1A134361" w14:textId="77777777" w:rsidR="00347B03" w:rsidRPr="003871F9" w:rsidRDefault="00347B03" w:rsidP="00347B03">
            <w:pPr>
              <w:rPr>
                <w:rFonts w:cstheme="minorHAnsi"/>
                <w:szCs w:val="24"/>
              </w:rPr>
            </w:pPr>
            <w:r w:rsidRPr="003871F9">
              <w:rPr>
                <w:rFonts w:cstheme="minorHAnsi"/>
                <w:szCs w:val="24"/>
              </w:rPr>
              <w:t xml:space="preserve">Parental Engagement </w:t>
            </w:r>
          </w:p>
        </w:tc>
        <w:tc>
          <w:tcPr>
            <w:tcW w:w="3280" w:type="dxa"/>
            <w:gridSpan w:val="2"/>
          </w:tcPr>
          <w:p w14:paraId="700CA6BE" w14:textId="77777777" w:rsidR="00347B03" w:rsidRPr="003871F9" w:rsidRDefault="00347B03" w:rsidP="00347B03">
            <w:pPr>
              <w:rPr>
                <w:rFonts w:cstheme="minorHAnsi"/>
                <w:szCs w:val="24"/>
              </w:rPr>
            </w:pPr>
            <w:r w:rsidRPr="003871F9">
              <w:rPr>
                <w:rFonts w:cstheme="minorHAnsi"/>
                <w:szCs w:val="24"/>
              </w:rPr>
              <w:t>Cluster Plans</w:t>
            </w:r>
          </w:p>
        </w:tc>
        <w:tc>
          <w:tcPr>
            <w:tcW w:w="3241" w:type="dxa"/>
          </w:tcPr>
          <w:p w14:paraId="3065C44E" w14:textId="77777777" w:rsidR="00347B03" w:rsidRPr="003871F9" w:rsidRDefault="00347B03" w:rsidP="00347B03">
            <w:pPr>
              <w:tabs>
                <w:tab w:val="left" w:pos="2794"/>
              </w:tabs>
              <w:rPr>
                <w:rFonts w:cstheme="minorHAnsi"/>
                <w:szCs w:val="24"/>
              </w:rPr>
            </w:pPr>
          </w:p>
        </w:tc>
        <w:tc>
          <w:tcPr>
            <w:tcW w:w="1559" w:type="dxa"/>
          </w:tcPr>
          <w:p w14:paraId="4B28B2C9" w14:textId="77777777" w:rsidR="00347B03" w:rsidRPr="003871F9" w:rsidRDefault="00347B03" w:rsidP="00347B03">
            <w:pPr>
              <w:tabs>
                <w:tab w:val="left" w:pos="2794"/>
              </w:tabs>
              <w:rPr>
                <w:szCs w:val="20"/>
              </w:rPr>
            </w:pPr>
          </w:p>
        </w:tc>
      </w:tr>
    </w:tbl>
    <w:p w14:paraId="37FD37D3" w14:textId="77777777" w:rsidR="00347B03" w:rsidRPr="003871F9" w:rsidRDefault="00347B03" w:rsidP="00347B03">
      <w:pPr>
        <w:rPr>
          <w:sz w:val="24"/>
          <w:szCs w:val="24"/>
        </w:rPr>
      </w:pPr>
    </w:p>
    <w:p w14:paraId="65A60063" w14:textId="77777777" w:rsidR="00347B03" w:rsidRPr="003871F9" w:rsidRDefault="00347B03" w:rsidP="00347B03">
      <w:pPr>
        <w:rPr>
          <w:rFonts w:cstheme="minorHAnsi"/>
          <w:b/>
          <w:sz w:val="24"/>
          <w:szCs w:val="24"/>
        </w:rPr>
      </w:pPr>
      <w:r w:rsidRPr="003871F9">
        <w:rPr>
          <w:rFonts w:cstheme="minorHAnsi"/>
          <w:b/>
          <w:sz w:val="24"/>
          <w:szCs w:val="24"/>
        </w:rPr>
        <w:t xml:space="preserve">Wider Achievements </w:t>
      </w:r>
    </w:p>
    <w:p w14:paraId="2C69CF33" w14:textId="77777777" w:rsidR="00347B03" w:rsidRPr="003871F9" w:rsidRDefault="00347B03" w:rsidP="00347B03">
      <w:pPr>
        <w:rPr>
          <w:rFonts w:cstheme="minorHAnsi"/>
          <w:b/>
          <w:sz w:val="24"/>
          <w:szCs w:val="24"/>
        </w:rPr>
      </w:pPr>
      <w:r w:rsidRPr="003871F9">
        <w:rPr>
          <w:rFonts w:cstheme="minorHAnsi"/>
          <w:b/>
          <w:sz w:val="24"/>
          <w:szCs w:val="24"/>
        </w:rPr>
        <w:t>Memories are made of this:</w:t>
      </w:r>
    </w:p>
    <w:p w14:paraId="723EAD51" w14:textId="77777777" w:rsidR="00347B03" w:rsidRPr="003871F9" w:rsidRDefault="00347B03" w:rsidP="00347B03">
      <w:pPr>
        <w:spacing w:line="240" w:lineRule="auto"/>
        <w:rPr>
          <w:rFonts w:cstheme="minorHAnsi"/>
          <w:szCs w:val="24"/>
        </w:rPr>
      </w:pPr>
      <w:r w:rsidRPr="003871F9">
        <w:rPr>
          <w:rFonts w:cstheme="minorHAnsi"/>
          <w:szCs w:val="24"/>
        </w:rPr>
        <w:t>At Crimond School we place a high value on pupil achievement and we strive to create opportunities for pupils to achieve and for us, as a learning community, to recognise and celebrate achievements gained both through school activities and other pursuits.</w:t>
      </w:r>
    </w:p>
    <w:p w14:paraId="698BFBCD" w14:textId="77777777" w:rsidR="00347B03" w:rsidRPr="003871F9" w:rsidRDefault="00347B03" w:rsidP="00347B03">
      <w:pPr>
        <w:spacing w:line="240" w:lineRule="auto"/>
        <w:rPr>
          <w:rFonts w:cstheme="minorHAnsi"/>
          <w:szCs w:val="24"/>
        </w:rPr>
      </w:pPr>
      <w:r w:rsidRPr="003871F9">
        <w:rPr>
          <w:rFonts w:cstheme="minorHAnsi"/>
          <w:szCs w:val="24"/>
        </w:rPr>
        <w:t>Pupils at our school, led by our Champion Citizens, are aware of the needs and plights of others and have a caring and supportive attitude. Charities supported by the school over the last session include: Children in Need, Sports Relief, the Christmas Shoe Box Appeal, Save the Children and the Crimond Community Defibrillator Fund.</w:t>
      </w:r>
    </w:p>
    <w:p w14:paraId="3A47DF95" w14:textId="77777777" w:rsidR="00347B03" w:rsidRPr="003871F9" w:rsidRDefault="00347B03" w:rsidP="00347B03">
      <w:pPr>
        <w:spacing w:line="240" w:lineRule="auto"/>
        <w:rPr>
          <w:rFonts w:cstheme="minorHAnsi"/>
          <w:szCs w:val="24"/>
        </w:rPr>
      </w:pPr>
      <w:r w:rsidRPr="003871F9">
        <w:rPr>
          <w:rFonts w:cstheme="minorHAnsi"/>
          <w:szCs w:val="24"/>
        </w:rPr>
        <w:t>This session we have had many opportunities to promote the wider curriculum. Pupils have benefited from a range of extra-curricular clubs and activities including Netball, Active Sports, Choir, Gardening Club and J Rock.</w:t>
      </w:r>
    </w:p>
    <w:p w14:paraId="7259377C" w14:textId="0DA40A0A" w:rsidR="00347B03" w:rsidRPr="003871F9" w:rsidRDefault="00347B03" w:rsidP="00347B03">
      <w:pPr>
        <w:spacing w:line="240" w:lineRule="auto"/>
        <w:rPr>
          <w:rFonts w:cstheme="minorHAnsi"/>
          <w:szCs w:val="24"/>
        </w:rPr>
      </w:pPr>
      <w:r w:rsidRPr="003871F9">
        <w:rPr>
          <w:rFonts w:cstheme="minorHAnsi"/>
          <w:szCs w:val="24"/>
        </w:rPr>
        <w:t>We have been delighted to extend and enhance pupils’ experiences by providing opportunities to learn new skills in keyboards, swimming, rugby and cricket.</w:t>
      </w:r>
      <w:r w:rsidR="00C64A14">
        <w:rPr>
          <w:rFonts w:cstheme="minorHAnsi"/>
          <w:szCs w:val="24"/>
        </w:rPr>
        <w:t xml:space="preserve"> Skills Academy also included bowls, knitting, drumming and </w:t>
      </w:r>
      <w:proofErr w:type="spellStart"/>
      <w:r w:rsidR="00C64A14">
        <w:rPr>
          <w:rFonts w:cstheme="minorHAnsi"/>
          <w:szCs w:val="24"/>
        </w:rPr>
        <w:t>Cookschool</w:t>
      </w:r>
      <w:proofErr w:type="spellEnd"/>
      <w:r w:rsidR="00C64A14">
        <w:rPr>
          <w:rFonts w:cstheme="minorHAnsi"/>
          <w:szCs w:val="24"/>
        </w:rPr>
        <w:t>.</w:t>
      </w:r>
    </w:p>
    <w:p w14:paraId="63B28083" w14:textId="10CAF90E" w:rsidR="00347B03" w:rsidRPr="003871F9" w:rsidRDefault="00347B03" w:rsidP="00347B03">
      <w:pPr>
        <w:spacing w:line="240" w:lineRule="auto"/>
        <w:rPr>
          <w:rFonts w:cstheme="minorHAnsi"/>
          <w:szCs w:val="24"/>
        </w:rPr>
      </w:pPr>
      <w:r w:rsidRPr="003871F9">
        <w:rPr>
          <w:rFonts w:cstheme="minorHAnsi"/>
          <w:szCs w:val="24"/>
        </w:rPr>
        <w:t xml:space="preserve">This year we have benefited greatly from </w:t>
      </w:r>
      <w:r w:rsidR="00C64A14">
        <w:rPr>
          <w:rFonts w:cstheme="minorHAnsi"/>
          <w:szCs w:val="24"/>
        </w:rPr>
        <w:t>Ashley</w:t>
      </w:r>
      <w:r w:rsidRPr="003871F9">
        <w:rPr>
          <w:rFonts w:cstheme="minorHAnsi"/>
          <w:szCs w:val="24"/>
        </w:rPr>
        <w:t xml:space="preserve"> and the </w:t>
      </w:r>
      <w:proofErr w:type="spellStart"/>
      <w:r w:rsidRPr="003871F9">
        <w:rPr>
          <w:rFonts w:cstheme="minorHAnsi"/>
          <w:szCs w:val="24"/>
        </w:rPr>
        <w:t>IBike</w:t>
      </w:r>
      <w:proofErr w:type="spellEnd"/>
      <w:r w:rsidRPr="003871F9">
        <w:rPr>
          <w:rFonts w:cstheme="minorHAnsi"/>
          <w:szCs w:val="24"/>
        </w:rPr>
        <w:t xml:space="preserve"> initiative. </w:t>
      </w:r>
      <w:r w:rsidR="00C64A14">
        <w:rPr>
          <w:rFonts w:cstheme="minorHAnsi"/>
          <w:szCs w:val="24"/>
        </w:rPr>
        <w:t>She</w:t>
      </w:r>
      <w:r w:rsidRPr="003871F9">
        <w:rPr>
          <w:rFonts w:cstheme="minorHAnsi"/>
          <w:szCs w:val="24"/>
        </w:rPr>
        <w:t xml:space="preserve"> has taught the children many skills on balance bikes, scooters and bicycles in the school grounds and also taken all the older children on accompanied rides to the RSPB and beyond. Everyone loved his </w:t>
      </w:r>
      <w:proofErr w:type="spellStart"/>
      <w:r w:rsidRPr="003871F9">
        <w:rPr>
          <w:rFonts w:cstheme="minorHAnsi"/>
          <w:szCs w:val="24"/>
        </w:rPr>
        <w:t>IBike</w:t>
      </w:r>
      <w:proofErr w:type="spellEnd"/>
      <w:r w:rsidRPr="003871F9">
        <w:rPr>
          <w:rFonts w:cstheme="minorHAnsi"/>
          <w:szCs w:val="24"/>
        </w:rPr>
        <w:t xml:space="preserve"> Breakfast Clubs</w:t>
      </w:r>
      <w:r w:rsidR="00C64A14">
        <w:rPr>
          <w:rFonts w:cstheme="minorHAnsi"/>
          <w:szCs w:val="24"/>
        </w:rPr>
        <w:t xml:space="preserve"> and the Cycle Cinema</w:t>
      </w:r>
      <w:r w:rsidRPr="003871F9">
        <w:rPr>
          <w:rFonts w:cstheme="minorHAnsi"/>
          <w:szCs w:val="24"/>
        </w:rPr>
        <w:t>.</w:t>
      </w:r>
    </w:p>
    <w:p w14:paraId="51F91428" w14:textId="77777777" w:rsidR="00347B03" w:rsidRPr="003871F9" w:rsidRDefault="00347B03" w:rsidP="00347B03">
      <w:pPr>
        <w:spacing w:line="240" w:lineRule="auto"/>
        <w:rPr>
          <w:rFonts w:cstheme="minorHAnsi"/>
          <w:szCs w:val="24"/>
        </w:rPr>
      </w:pPr>
      <w:r w:rsidRPr="003871F9">
        <w:rPr>
          <w:rFonts w:cstheme="minorHAnsi"/>
          <w:szCs w:val="24"/>
        </w:rPr>
        <w:lastRenderedPageBreak/>
        <w:t xml:space="preserve">Learning does not just take place in the classroom and so we are very lucky to have extensive school grounds and a nursery garden in which to learn. We often go to the local park, the woods or to the Loch of </w:t>
      </w:r>
      <w:proofErr w:type="spellStart"/>
      <w:r w:rsidRPr="003871F9">
        <w:rPr>
          <w:rFonts w:cstheme="minorHAnsi"/>
          <w:szCs w:val="24"/>
        </w:rPr>
        <w:t>Strathbeg</w:t>
      </w:r>
      <w:proofErr w:type="spellEnd"/>
      <w:r w:rsidRPr="003871F9">
        <w:rPr>
          <w:rFonts w:cstheme="minorHAnsi"/>
          <w:szCs w:val="24"/>
        </w:rPr>
        <w:t xml:space="preserve"> Nature Reserve.</w:t>
      </w:r>
    </w:p>
    <w:p w14:paraId="5B8711F4" w14:textId="50D48AEE" w:rsidR="00347B03" w:rsidRPr="003871F9" w:rsidRDefault="00347B03" w:rsidP="00347B03">
      <w:pPr>
        <w:spacing w:line="240" w:lineRule="auto"/>
        <w:rPr>
          <w:rFonts w:cstheme="minorHAnsi"/>
          <w:szCs w:val="24"/>
        </w:rPr>
      </w:pPr>
      <w:r w:rsidRPr="003871F9">
        <w:rPr>
          <w:rFonts w:cstheme="minorHAnsi"/>
          <w:szCs w:val="24"/>
        </w:rPr>
        <w:t xml:space="preserve">This year we took our learning to the local garage, Bilbo Farm, the farm shop, the doctor’s surgery and the local shop as well. </w:t>
      </w:r>
      <w:r w:rsidR="00C64A14">
        <w:rPr>
          <w:rFonts w:cstheme="minorHAnsi"/>
          <w:szCs w:val="24"/>
        </w:rPr>
        <w:t>We also visited Fraserburgh library, Fraserburgh harbour, Score in Peterhead and a day sailing in Peterhead</w:t>
      </w:r>
    </w:p>
    <w:p w14:paraId="67C8AC28" w14:textId="2F7F5153" w:rsidR="00347B03" w:rsidRPr="003871F9" w:rsidRDefault="00347B03" w:rsidP="00347B03">
      <w:pPr>
        <w:spacing w:line="240" w:lineRule="auto"/>
        <w:rPr>
          <w:rFonts w:cstheme="minorHAnsi"/>
          <w:szCs w:val="24"/>
        </w:rPr>
      </w:pPr>
      <w:r w:rsidRPr="003871F9">
        <w:rPr>
          <w:rFonts w:cstheme="minorHAnsi"/>
          <w:szCs w:val="24"/>
        </w:rPr>
        <w:t xml:space="preserve">Going further afield we enjoyed learning adventures to many other places. The whole school went to Techfest and enjoyed science and technology workshops. P4/5 were reading. P6/7 had a very worthwhile trip to the Aberdeen Science Centre as did </w:t>
      </w:r>
      <w:r w:rsidR="00C64A14">
        <w:rPr>
          <w:rFonts w:cstheme="minorHAnsi"/>
          <w:szCs w:val="24"/>
        </w:rPr>
        <w:t>P3/4</w:t>
      </w:r>
      <w:r w:rsidRPr="003871F9">
        <w:rPr>
          <w:rFonts w:cstheme="minorHAnsi"/>
          <w:szCs w:val="24"/>
        </w:rPr>
        <w:t xml:space="preserve"> later on in the session. P1 enjoyed local trips as well.</w:t>
      </w:r>
    </w:p>
    <w:p w14:paraId="188177AA" w14:textId="7B52A66E" w:rsidR="00347B03" w:rsidRPr="003871F9" w:rsidRDefault="00347B03" w:rsidP="00347B03">
      <w:pPr>
        <w:spacing w:line="240" w:lineRule="auto"/>
        <w:rPr>
          <w:rFonts w:cstheme="minorHAnsi"/>
          <w:szCs w:val="24"/>
        </w:rPr>
      </w:pPr>
      <w:r w:rsidRPr="003871F9">
        <w:rPr>
          <w:rFonts w:cstheme="minorHAnsi"/>
          <w:szCs w:val="24"/>
        </w:rPr>
        <w:t>We had a very proud day when four of our P6/7 pupils were selected to enter Games Con,  a Coding competition, at Robert Gordon’s University</w:t>
      </w:r>
      <w:r w:rsidR="00981D02">
        <w:rPr>
          <w:rFonts w:cstheme="minorHAnsi"/>
          <w:szCs w:val="24"/>
        </w:rPr>
        <w:t xml:space="preserve"> and came home with first prize</w:t>
      </w:r>
      <w:r w:rsidRPr="003871F9">
        <w:rPr>
          <w:rFonts w:cstheme="minorHAnsi"/>
          <w:szCs w:val="24"/>
        </w:rPr>
        <w:t>. They did very well at producing a game and they said that they learned an amazing amount that day</w:t>
      </w:r>
    </w:p>
    <w:p w14:paraId="39D87546" w14:textId="77777777" w:rsidR="00347B03" w:rsidRPr="003871F9" w:rsidRDefault="00347B03" w:rsidP="00347B03">
      <w:pPr>
        <w:spacing w:line="240" w:lineRule="auto"/>
        <w:rPr>
          <w:rFonts w:cstheme="minorHAnsi"/>
          <w:szCs w:val="24"/>
        </w:rPr>
      </w:pPr>
      <w:r w:rsidRPr="003871F9">
        <w:rPr>
          <w:rFonts w:cstheme="minorHAnsi"/>
          <w:szCs w:val="24"/>
        </w:rPr>
        <w:t>All of our pupils took part in enterprise activities and the highlight of this was the Craft Fair where all the classes had made items to sell and refreshments to offer our guests.</w:t>
      </w:r>
    </w:p>
    <w:p w14:paraId="4017C0F7" w14:textId="77777777" w:rsidR="00347B03" w:rsidRPr="003871F9" w:rsidRDefault="00347B03" w:rsidP="00347B03">
      <w:pPr>
        <w:spacing w:line="240" w:lineRule="auto"/>
        <w:rPr>
          <w:rFonts w:cstheme="minorHAnsi"/>
          <w:szCs w:val="24"/>
        </w:rPr>
      </w:pPr>
      <w:r w:rsidRPr="003871F9">
        <w:rPr>
          <w:rFonts w:cstheme="minorHAnsi"/>
          <w:szCs w:val="24"/>
        </w:rPr>
        <w:t xml:space="preserve">Christmas is always a lovely time and we presented a Christmas Concert which was very well attended and enjoyed by our families, friends and neighbours. We also had a church service, where the nursery and Primary 1 children performed the nativity. </w:t>
      </w:r>
    </w:p>
    <w:p w14:paraId="6A52A8F5" w14:textId="77777777" w:rsidR="00347B03" w:rsidRPr="003871F9" w:rsidRDefault="00347B03" w:rsidP="00347B03">
      <w:pPr>
        <w:spacing w:line="240" w:lineRule="auto"/>
        <w:rPr>
          <w:rFonts w:cstheme="minorHAnsi"/>
          <w:szCs w:val="24"/>
        </w:rPr>
      </w:pPr>
      <w:r w:rsidRPr="003871F9">
        <w:rPr>
          <w:rFonts w:cstheme="minorHAnsi"/>
          <w:szCs w:val="24"/>
        </w:rPr>
        <w:t xml:space="preserve">All our classes enjoyed sharing their learning with parents and community members at class assemblies and also by holding open afternoons where parents and families could come into the classrooms and see what they had been doing and have a go at some of the learning activities. Bring an Adult to School Days are always very popular and every class had an opportunity to have a lesson where each child was accompanied by, and shared the learning with, an adult of their own. </w:t>
      </w:r>
    </w:p>
    <w:p w14:paraId="0028A80F" w14:textId="77777777" w:rsidR="00347B03" w:rsidRPr="003871F9" w:rsidRDefault="00347B03" w:rsidP="00347B03">
      <w:pPr>
        <w:spacing w:line="240" w:lineRule="auto"/>
        <w:rPr>
          <w:rFonts w:cstheme="minorHAnsi"/>
          <w:szCs w:val="24"/>
        </w:rPr>
      </w:pPr>
      <w:r w:rsidRPr="003871F9">
        <w:rPr>
          <w:rFonts w:cstheme="minorHAnsi"/>
          <w:szCs w:val="24"/>
        </w:rPr>
        <w:t>Parents and carers also enjoyed, and benefited from, Meet the Teacher afternoons, Parent/Teacher Interviews and Open Door events.</w:t>
      </w:r>
    </w:p>
    <w:p w14:paraId="32C3EDE3" w14:textId="40828694" w:rsidR="00347B03" w:rsidRPr="003871F9" w:rsidRDefault="00347B03" w:rsidP="00347B03">
      <w:pPr>
        <w:spacing w:line="240" w:lineRule="auto"/>
        <w:rPr>
          <w:rFonts w:cstheme="minorHAnsi"/>
          <w:szCs w:val="24"/>
        </w:rPr>
      </w:pPr>
      <w:r w:rsidRPr="003871F9">
        <w:rPr>
          <w:rFonts w:cstheme="minorHAnsi"/>
          <w:szCs w:val="24"/>
        </w:rPr>
        <w:t xml:space="preserve">We are very aware that many of our pupils have limited experiences </w:t>
      </w:r>
      <w:proofErr w:type="spellStart"/>
      <w:r w:rsidRPr="003871F9">
        <w:rPr>
          <w:rFonts w:cstheme="minorHAnsi"/>
          <w:szCs w:val="24"/>
        </w:rPr>
        <w:t>outwith</w:t>
      </w:r>
      <w:proofErr w:type="spellEnd"/>
      <w:r w:rsidRPr="003871F9">
        <w:rPr>
          <w:rFonts w:cstheme="minorHAnsi"/>
          <w:szCs w:val="24"/>
        </w:rPr>
        <w:t xml:space="preserve"> school and thus we are thrilled to provide such opportunities. </w:t>
      </w:r>
      <w:r w:rsidR="00C64A14">
        <w:rPr>
          <w:rFonts w:cstheme="minorHAnsi"/>
          <w:szCs w:val="24"/>
        </w:rPr>
        <w:t xml:space="preserve">P4-7 had a memorable day trip to Edinburgh to see Matilda the Musical. </w:t>
      </w:r>
      <w:r w:rsidRPr="003871F9">
        <w:rPr>
          <w:rFonts w:cstheme="minorHAnsi"/>
          <w:szCs w:val="24"/>
        </w:rPr>
        <w:t xml:space="preserve">At Christmas we took the whole school to the pantomime, </w:t>
      </w:r>
      <w:r w:rsidR="00C64A14">
        <w:rPr>
          <w:rFonts w:cstheme="minorHAnsi"/>
          <w:szCs w:val="24"/>
        </w:rPr>
        <w:t>Snow White</w:t>
      </w:r>
      <w:r w:rsidRPr="003871F9">
        <w:rPr>
          <w:rFonts w:cstheme="minorHAnsi"/>
          <w:szCs w:val="24"/>
        </w:rPr>
        <w:t xml:space="preserve">, in His Majesty’s Theatre in Aberdeen and we also had a fantastic whole school picnic at </w:t>
      </w:r>
      <w:proofErr w:type="spellStart"/>
      <w:r w:rsidRPr="003871F9">
        <w:rPr>
          <w:rFonts w:cstheme="minorHAnsi"/>
          <w:szCs w:val="24"/>
        </w:rPr>
        <w:t>Haddo</w:t>
      </w:r>
      <w:proofErr w:type="spellEnd"/>
      <w:r w:rsidRPr="003871F9">
        <w:rPr>
          <w:rFonts w:cstheme="minorHAnsi"/>
          <w:szCs w:val="24"/>
        </w:rPr>
        <w:t xml:space="preserve"> House in the Summer.</w:t>
      </w:r>
    </w:p>
    <w:p w14:paraId="2189FE47" w14:textId="2ECF9AA6" w:rsidR="00347B03" w:rsidRPr="003871F9" w:rsidRDefault="00347B03" w:rsidP="00347B03">
      <w:pPr>
        <w:spacing w:line="240" w:lineRule="auto"/>
        <w:rPr>
          <w:rFonts w:cstheme="minorHAnsi"/>
          <w:szCs w:val="24"/>
        </w:rPr>
      </w:pPr>
      <w:r w:rsidRPr="003871F9">
        <w:rPr>
          <w:rFonts w:cstheme="minorHAnsi"/>
          <w:szCs w:val="24"/>
        </w:rPr>
        <w:t>Also in the summer, our P6/7 class enjoyed an</w:t>
      </w:r>
      <w:r w:rsidR="00A16005">
        <w:rPr>
          <w:rFonts w:cstheme="minorHAnsi"/>
          <w:szCs w:val="24"/>
        </w:rPr>
        <w:t xml:space="preserve"> adventurous residential trip to Dalguise in Perthshire.</w:t>
      </w:r>
    </w:p>
    <w:p w14:paraId="45EC9F5E" w14:textId="77777777" w:rsidR="00347B03" w:rsidRPr="003871F9" w:rsidRDefault="00347B03" w:rsidP="00347B03">
      <w:pPr>
        <w:spacing w:line="240" w:lineRule="auto"/>
        <w:rPr>
          <w:rFonts w:cstheme="minorHAnsi"/>
          <w:szCs w:val="24"/>
        </w:rPr>
      </w:pPr>
      <w:r w:rsidRPr="003871F9">
        <w:rPr>
          <w:rFonts w:cstheme="minorHAnsi"/>
          <w:szCs w:val="24"/>
        </w:rPr>
        <w:t>Every year we are proud to host a netball gala where we have teams from all over North Aberdeenshire coming to play netball with us. We have a very successful team who have won many awards and galas. The whole school community come together to organise the gala and it is a fantastic evening of netball, fun and great food.</w:t>
      </w:r>
    </w:p>
    <w:p w14:paraId="2BE68DFD" w14:textId="3DF9C212" w:rsidR="00347B03" w:rsidRPr="003871F9" w:rsidRDefault="00347B03" w:rsidP="00347B03">
      <w:pPr>
        <w:spacing w:line="240" w:lineRule="auto"/>
        <w:rPr>
          <w:rFonts w:cstheme="minorHAnsi"/>
          <w:szCs w:val="24"/>
        </w:rPr>
      </w:pPr>
      <w:r w:rsidRPr="003871F9">
        <w:rPr>
          <w:rFonts w:cstheme="minorHAnsi"/>
          <w:szCs w:val="24"/>
        </w:rPr>
        <w:t xml:space="preserve">Our very supportive Parent Partnership have organised parties, </w:t>
      </w:r>
      <w:proofErr w:type="gramStart"/>
      <w:r w:rsidRPr="003871F9">
        <w:rPr>
          <w:rFonts w:cstheme="minorHAnsi"/>
          <w:szCs w:val="24"/>
        </w:rPr>
        <w:t>discos</w:t>
      </w:r>
      <w:proofErr w:type="gramEnd"/>
      <w:r w:rsidRPr="003871F9">
        <w:rPr>
          <w:rFonts w:cstheme="minorHAnsi"/>
          <w:szCs w:val="24"/>
        </w:rPr>
        <w:t xml:space="preserve"> and bingo nights for us and also provided hot food at our concerts. The biggest event of the year was our </w:t>
      </w:r>
      <w:r w:rsidR="005C2BDB">
        <w:rPr>
          <w:rFonts w:cstheme="minorHAnsi"/>
          <w:szCs w:val="24"/>
        </w:rPr>
        <w:t>Graduation</w:t>
      </w:r>
      <w:r w:rsidRPr="003871F9">
        <w:rPr>
          <w:rFonts w:cstheme="minorHAnsi"/>
          <w:szCs w:val="24"/>
        </w:rPr>
        <w:t xml:space="preserve"> where </w:t>
      </w:r>
      <w:r w:rsidR="005C2BDB">
        <w:rPr>
          <w:rFonts w:cstheme="minorHAnsi"/>
          <w:szCs w:val="24"/>
        </w:rPr>
        <w:t xml:space="preserve">we had a </w:t>
      </w:r>
      <w:r w:rsidR="00CF3E18">
        <w:rPr>
          <w:rFonts w:cstheme="minorHAnsi"/>
          <w:szCs w:val="24"/>
        </w:rPr>
        <w:t>special ceremony and a huge party</w:t>
      </w:r>
      <w:r w:rsidRPr="003871F9">
        <w:rPr>
          <w:rFonts w:cstheme="minorHAnsi"/>
          <w:szCs w:val="24"/>
        </w:rPr>
        <w:t>.</w:t>
      </w:r>
    </w:p>
    <w:p w14:paraId="46E1FBA0" w14:textId="77777777" w:rsidR="00347B03" w:rsidRPr="003871F9" w:rsidRDefault="00347B03" w:rsidP="00347B03">
      <w:pPr>
        <w:spacing w:line="240" w:lineRule="auto"/>
        <w:rPr>
          <w:rFonts w:cstheme="minorHAnsi"/>
          <w:b/>
          <w:szCs w:val="24"/>
        </w:rPr>
      </w:pPr>
    </w:p>
    <w:p w14:paraId="667F055C" w14:textId="77777777" w:rsidR="00347B03" w:rsidRPr="003871F9" w:rsidRDefault="00347B03" w:rsidP="00347B03">
      <w:pPr>
        <w:spacing w:line="240" w:lineRule="auto"/>
        <w:rPr>
          <w:rFonts w:cstheme="minorHAnsi"/>
          <w:b/>
          <w:szCs w:val="24"/>
        </w:rPr>
      </w:pPr>
      <w:r w:rsidRPr="003871F9">
        <w:rPr>
          <w:rFonts w:cstheme="minorHAnsi"/>
          <w:b/>
          <w:szCs w:val="24"/>
        </w:rPr>
        <w:t xml:space="preserve">Wider Community Links </w:t>
      </w:r>
    </w:p>
    <w:p w14:paraId="31FD8B44" w14:textId="77777777" w:rsidR="00347B03" w:rsidRPr="003871F9" w:rsidRDefault="00347B03" w:rsidP="00347B03">
      <w:pPr>
        <w:spacing w:line="240" w:lineRule="auto"/>
        <w:rPr>
          <w:rFonts w:cstheme="minorHAnsi"/>
          <w:szCs w:val="24"/>
        </w:rPr>
      </w:pPr>
      <w:r w:rsidRPr="003871F9">
        <w:rPr>
          <w:rFonts w:cstheme="minorHAnsi"/>
          <w:szCs w:val="24"/>
        </w:rPr>
        <w:t>Christmas is a time for family and community and we are always delighted to go out for our community carol singing afternoons. The younger pupils go to the local sheltered housing complex, the middle stages go to the local health and community hub whilst the oldest pupils visit the Crimond Nursing Home.</w:t>
      </w:r>
    </w:p>
    <w:p w14:paraId="66D4784E" w14:textId="77777777" w:rsidR="00347B03" w:rsidRPr="003871F9" w:rsidRDefault="00347B03" w:rsidP="00347B03">
      <w:pPr>
        <w:spacing w:line="240" w:lineRule="auto"/>
        <w:rPr>
          <w:rFonts w:cstheme="minorHAnsi"/>
          <w:szCs w:val="24"/>
        </w:rPr>
      </w:pPr>
      <w:r w:rsidRPr="003871F9">
        <w:rPr>
          <w:rFonts w:cstheme="minorHAnsi"/>
          <w:szCs w:val="24"/>
        </w:rPr>
        <w:t>We were delighted to see our friends again when we invited our elderly community members to a Burns Assembly with Doric songs and poems followed by tea and shortbread.</w:t>
      </w:r>
    </w:p>
    <w:p w14:paraId="001848EB" w14:textId="77777777" w:rsidR="00347B03" w:rsidRPr="003871F9" w:rsidRDefault="00347B03" w:rsidP="00347B03">
      <w:pPr>
        <w:spacing w:line="240" w:lineRule="auto"/>
        <w:rPr>
          <w:rFonts w:cstheme="minorHAnsi"/>
          <w:szCs w:val="24"/>
        </w:rPr>
      </w:pPr>
      <w:r w:rsidRPr="003871F9">
        <w:rPr>
          <w:rFonts w:cstheme="minorHAnsi"/>
          <w:szCs w:val="24"/>
        </w:rPr>
        <w:t xml:space="preserve">One cold day in February was spent with the whole school going down in teams to plant hundreds of trees at the Loch of </w:t>
      </w:r>
      <w:proofErr w:type="spellStart"/>
      <w:r w:rsidRPr="003871F9">
        <w:rPr>
          <w:rFonts w:cstheme="minorHAnsi"/>
          <w:szCs w:val="24"/>
        </w:rPr>
        <w:t>Strathbeg</w:t>
      </w:r>
      <w:proofErr w:type="spellEnd"/>
      <w:r w:rsidRPr="003871F9">
        <w:rPr>
          <w:rFonts w:cstheme="minorHAnsi"/>
          <w:szCs w:val="24"/>
        </w:rPr>
        <w:t>. It was a very fulfilling experience and we were so proud of doing this great work in our local community.</w:t>
      </w:r>
    </w:p>
    <w:p w14:paraId="4EC974AE" w14:textId="77777777" w:rsidR="00347B03" w:rsidRPr="003871F9" w:rsidRDefault="00347B03" w:rsidP="00347B03">
      <w:pPr>
        <w:spacing w:line="240" w:lineRule="auto"/>
        <w:rPr>
          <w:rFonts w:cstheme="minorHAnsi"/>
          <w:szCs w:val="24"/>
        </w:rPr>
      </w:pPr>
      <w:r w:rsidRPr="003871F9">
        <w:rPr>
          <w:rFonts w:cstheme="minorHAnsi"/>
          <w:szCs w:val="24"/>
        </w:rPr>
        <w:t>Our year was rounded off, as always, with a very moving and memorable service and prizegiving event at Crimond Church. This is an event which is attended by many members of the local community and is a lovely tradition which everyone enjoys.</w:t>
      </w:r>
    </w:p>
    <w:p w14:paraId="218E14F3" w14:textId="77777777" w:rsidR="00347B03" w:rsidRPr="003871F9" w:rsidRDefault="00347B03" w:rsidP="00347B03">
      <w:pPr>
        <w:spacing w:line="240" w:lineRule="auto"/>
        <w:rPr>
          <w:rFonts w:cstheme="minorHAnsi"/>
          <w:szCs w:val="24"/>
        </w:rPr>
      </w:pPr>
    </w:p>
    <w:p w14:paraId="40F47162" w14:textId="6C86C352" w:rsidR="00B9661D" w:rsidRPr="003871F9" w:rsidRDefault="00370BBA" w:rsidP="00B9661D">
      <w:pPr>
        <w:pStyle w:val="Heading1"/>
        <w:numPr>
          <w:ilvl w:val="0"/>
          <w:numId w:val="0"/>
        </w:numPr>
        <w:rPr>
          <w:rFonts w:cs="Arial"/>
          <w:color w:val="auto"/>
          <w:sz w:val="24"/>
          <w:szCs w:val="24"/>
        </w:rPr>
      </w:pPr>
      <w:bookmarkStart w:id="189" w:name="_Toc480896928"/>
      <w:bookmarkStart w:id="190" w:name="_Toc21609948"/>
      <w:r w:rsidRPr="003871F9">
        <w:rPr>
          <w:rFonts w:cs="Arial"/>
          <w:color w:val="auto"/>
          <w:sz w:val="24"/>
          <w:szCs w:val="24"/>
        </w:rPr>
        <w:t>M</w:t>
      </w:r>
      <w:r w:rsidR="00B9661D" w:rsidRPr="003871F9">
        <w:rPr>
          <w:rFonts w:cs="Arial"/>
          <w:color w:val="auto"/>
          <w:sz w:val="24"/>
          <w:szCs w:val="24"/>
        </w:rPr>
        <w:t>embers of Parental Groups</w:t>
      </w:r>
      <w:bookmarkEnd w:id="189"/>
      <w:bookmarkEnd w:id="190"/>
    </w:p>
    <w:p w14:paraId="3C0CD4F8" w14:textId="77777777" w:rsidR="00DE4A00" w:rsidRPr="003871F9" w:rsidRDefault="00DE4A00" w:rsidP="00DE4A00">
      <w:pPr>
        <w:spacing w:after="1" w:line="264" w:lineRule="auto"/>
        <w:ind w:left="10" w:right="20" w:hanging="10"/>
      </w:pPr>
      <w:r w:rsidRPr="003871F9">
        <w:rPr>
          <w:rFonts w:eastAsia="Arial"/>
        </w:rPr>
        <w:t xml:space="preserve">Our very successful Parent Partnership is a supportive and hard-working group who are behind the school 100% </w:t>
      </w:r>
    </w:p>
    <w:tbl>
      <w:tblPr>
        <w:tblStyle w:val="TableGrid0"/>
        <w:tblW w:w="6096" w:type="dxa"/>
        <w:tblInd w:w="0" w:type="dxa"/>
        <w:tblLook w:val="04A0" w:firstRow="1" w:lastRow="0" w:firstColumn="1" w:lastColumn="0" w:noHBand="0" w:noVBand="1"/>
      </w:tblPr>
      <w:tblGrid>
        <w:gridCol w:w="2160"/>
        <w:gridCol w:w="3936"/>
      </w:tblGrid>
      <w:tr w:rsidR="00DE4A00" w:rsidRPr="003871F9" w14:paraId="48A566BF" w14:textId="77777777" w:rsidTr="00370BBA">
        <w:trPr>
          <w:trHeight w:val="307"/>
        </w:trPr>
        <w:tc>
          <w:tcPr>
            <w:tcW w:w="2160" w:type="dxa"/>
            <w:tcBorders>
              <w:top w:val="nil"/>
              <w:left w:val="nil"/>
              <w:bottom w:val="nil"/>
              <w:right w:val="nil"/>
            </w:tcBorders>
          </w:tcPr>
          <w:p w14:paraId="535307C8" w14:textId="77777777" w:rsidR="00DE4A00" w:rsidRPr="003871F9" w:rsidRDefault="00DE4A00" w:rsidP="000557BD">
            <w:pPr>
              <w:tabs>
                <w:tab w:val="center" w:pos="1440"/>
              </w:tabs>
            </w:pPr>
            <w:r w:rsidRPr="003871F9">
              <w:rPr>
                <w:rFonts w:eastAsia="Arial" w:cs="Arial"/>
                <w:sz w:val="20"/>
              </w:rPr>
              <w:t xml:space="preserve">Chairperson: </w:t>
            </w:r>
            <w:r w:rsidRPr="003871F9">
              <w:rPr>
                <w:rFonts w:eastAsia="Arial" w:cs="Arial"/>
                <w:sz w:val="20"/>
              </w:rPr>
              <w:tab/>
              <w:t xml:space="preserve"> </w:t>
            </w:r>
          </w:p>
        </w:tc>
        <w:tc>
          <w:tcPr>
            <w:tcW w:w="3936" w:type="dxa"/>
            <w:tcBorders>
              <w:top w:val="nil"/>
              <w:left w:val="nil"/>
              <w:bottom w:val="nil"/>
              <w:right w:val="nil"/>
            </w:tcBorders>
          </w:tcPr>
          <w:p w14:paraId="335E6DC1" w14:textId="369AF0A4" w:rsidR="00DE4A00" w:rsidRPr="003871F9" w:rsidRDefault="00A16005" w:rsidP="000557BD">
            <w:r>
              <w:rPr>
                <w:rFonts w:eastAsia="Arial" w:cs="Arial"/>
                <w:sz w:val="20"/>
              </w:rPr>
              <w:t>Donna Reid</w:t>
            </w:r>
            <w:r w:rsidR="00DE4A00" w:rsidRPr="003871F9">
              <w:rPr>
                <w:rFonts w:eastAsia="Arial" w:cs="Arial"/>
                <w:sz w:val="20"/>
              </w:rPr>
              <w:t xml:space="preserve"> </w:t>
            </w:r>
          </w:p>
        </w:tc>
      </w:tr>
      <w:tr w:rsidR="00DE4A00" w:rsidRPr="003871F9" w14:paraId="7DB34B73" w14:textId="77777777" w:rsidTr="00370BBA">
        <w:trPr>
          <w:trHeight w:val="390"/>
        </w:trPr>
        <w:tc>
          <w:tcPr>
            <w:tcW w:w="2160" w:type="dxa"/>
            <w:tcBorders>
              <w:top w:val="nil"/>
              <w:left w:val="nil"/>
              <w:bottom w:val="nil"/>
              <w:right w:val="nil"/>
            </w:tcBorders>
          </w:tcPr>
          <w:p w14:paraId="0C637ADE" w14:textId="77777777" w:rsidR="00DE4A00" w:rsidRPr="003871F9" w:rsidRDefault="00DE4A00" w:rsidP="000557BD">
            <w:r w:rsidRPr="003871F9">
              <w:rPr>
                <w:rFonts w:eastAsia="Arial" w:cs="Arial"/>
                <w:sz w:val="20"/>
              </w:rPr>
              <w:t xml:space="preserve">Vice Chairperson  </w:t>
            </w:r>
          </w:p>
        </w:tc>
        <w:tc>
          <w:tcPr>
            <w:tcW w:w="3936" w:type="dxa"/>
            <w:tcBorders>
              <w:top w:val="nil"/>
              <w:left w:val="nil"/>
              <w:bottom w:val="nil"/>
              <w:right w:val="nil"/>
            </w:tcBorders>
          </w:tcPr>
          <w:p w14:paraId="5F6D4314" w14:textId="76F9EFD7" w:rsidR="00DE4A00" w:rsidRPr="003871F9" w:rsidRDefault="00CF3E18" w:rsidP="000557BD">
            <w:pPr>
              <w:jc w:val="both"/>
            </w:pPr>
            <w:r>
              <w:rPr>
                <w:rFonts w:eastAsia="Arial" w:cs="Arial"/>
                <w:sz w:val="20"/>
              </w:rPr>
              <w:t>Alma Gemmell</w:t>
            </w:r>
            <w:r w:rsidR="00DE4A00" w:rsidRPr="003871F9">
              <w:rPr>
                <w:rFonts w:eastAsia="Arial" w:cs="Arial"/>
                <w:sz w:val="20"/>
              </w:rPr>
              <w:t xml:space="preserve"> </w:t>
            </w:r>
          </w:p>
        </w:tc>
      </w:tr>
      <w:tr w:rsidR="00DE4A00" w:rsidRPr="003871F9" w14:paraId="66547E02" w14:textId="77777777" w:rsidTr="00370BBA">
        <w:trPr>
          <w:trHeight w:val="390"/>
        </w:trPr>
        <w:tc>
          <w:tcPr>
            <w:tcW w:w="2160" w:type="dxa"/>
            <w:tcBorders>
              <w:top w:val="nil"/>
              <w:left w:val="nil"/>
              <w:bottom w:val="nil"/>
              <w:right w:val="nil"/>
            </w:tcBorders>
          </w:tcPr>
          <w:p w14:paraId="62627E46" w14:textId="77777777" w:rsidR="00DE4A00" w:rsidRPr="003871F9" w:rsidRDefault="00DE4A00" w:rsidP="000557BD">
            <w:pPr>
              <w:tabs>
                <w:tab w:val="center" w:pos="1440"/>
              </w:tabs>
            </w:pPr>
            <w:r w:rsidRPr="003871F9">
              <w:rPr>
                <w:rFonts w:eastAsia="Arial" w:cs="Arial"/>
                <w:sz w:val="20"/>
              </w:rPr>
              <w:t xml:space="preserve">Treasurer </w:t>
            </w:r>
            <w:r w:rsidRPr="003871F9">
              <w:rPr>
                <w:rFonts w:eastAsia="Arial" w:cs="Arial"/>
                <w:sz w:val="20"/>
              </w:rPr>
              <w:tab/>
              <w:t xml:space="preserve"> </w:t>
            </w:r>
          </w:p>
        </w:tc>
        <w:tc>
          <w:tcPr>
            <w:tcW w:w="3936" w:type="dxa"/>
            <w:tcBorders>
              <w:top w:val="nil"/>
              <w:left w:val="nil"/>
              <w:bottom w:val="nil"/>
              <w:right w:val="nil"/>
            </w:tcBorders>
          </w:tcPr>
          <w:p w14:paraId="77933B3D" w14:textId="77777777" w:rsidR="00DE4A00" w:rsidRPr="003871F9" w:rsidRDefault="00DE4A00" w:rsidP="000557BD">
            <w:r w:rsidRPr="003871F9">
              <w:rPr>
                <w:rFonts w:eastAsia="Arial" w:cs="Arial"/>
                <w:sz w:val="20"/>
              </w:rPr>
              <w:t xml:space="preserve">Julie Coutts </w:t>
            </w:r>
          </w:p>
        </w:tc>
      </w:tr>
      <w:tr w:rsidR="00DE4A00" w:rsidRPr="003871F9" w14:paraId="6B334E68" w14:textId="77777777" w:rsidTr="00370BBA">
        <w:trPr>
          <w:trHeight w:val="307"/>
        </w:trPr>
        <w:tc>
          <w:tcPr>
            <w:tcW w:w="2160" w:type="dxa"/>
            <w:tcBorders>
              <w:top w:val="nil"/>
              <w:left w:val="nil"/>
              <w:bottom w:val="nil"/>
              <w:right w:val="nil"/>
            </w:tcBorders>
          </w:tcPr>
          <w:p w14:paraId="5272ED77" w14:textId="77777777" w:rsidR="00DE4A00" w:rsidRPr="003871F9" w:rsidRDefault="00DE4A00" w:rsidP="000557BD">
            <w:pPr>
              <w:tabs>
                <w:tab w:val="center" w:pos="1440"/>
              </w:tabs>
            </w:pPr>
            <w:r w:rsidRPr="003871F9">
              <w:rPr>
                <w:rFonts w:eastAsia="Arial" w:cs="Arial"/>
                <w:sz w:val="20"/>
              </w:rPr>
              <w:t xml:space="preserve">Secretary </w:t>
            </w:r>
            <w:r w:rsidRPr="003871F9">
              <w:rPr>
                <w:rFonts w:eastAsia="Arial" w:cs="Arial"/>
                <w:sz w:val="20"/>
              </w:rPr>
              <w:tab/>
              <w:t xml:space="preserve"> </w:t>
            </w:r>
          </w:p>
        </w:tc>
        <w:tc>
          <w:tcPr>
            <w:tcW w:w="3936" w:type="dxa"/>
            <w:tcBorders>
              <w:top w:val="nil"/>
              <w:left w:val="nil"/>
              <w:bottom w:val="nil"/>
              <w:right w:val="nil"/>
            </w:tcBorders>
          </w:tcPr>
          <w:p w14:paraId="1E0CC6CC" w14:textId="60F652CF" w:rsidR="00DE4A00" w:rsidRPr="003871F9" w:rsidRDefault="00CF3E18" w:rsidP="000557BD">
            <w:r>
              <w:rPr>
                <w:rFonts w:eastAsia="Arial" w:cs="Arial"/>
                <w:sz w:val="20"/>
              </w:rPr>
              <w:t>Rebecca Cox</w:t>
            </w:r>
            <w:r w:rsidR="00DE4A00" w:rsidRPr="003871F9">
              <w:rPr>
                <w:rFonts w:eastAsia="Arial" w:cs="Arial"/>
                <w:sz w:val="20"/>
              </w:rPr>
              <w:t xml:space="preserve"> </w:t>
            </w:r>
          </w:p>
        </w:tc>
      </w:tr>
    </w:tbl>
    <w:p w14:paraId="2A53E4DE" w14:textId="77777777" w:rsidR="00DE4A00" w:rsidRPr="003871F9" w:rsidRDefault="00DE4A00" w:rsidP="00DE4A00">
      <w:pPr>
        <w:spacing w:line="264" w:lineRule="auto"/>
        <w:ind w:left="10" w:right="20" w:hanging="10"/>
      </w:pPr>
      <w:r w:rsidRPr="003871F9">
        <w:rPr>
          <w:rFonts w:eastAsia="Arial"/>
        </w:rPr>
        <w:t xml:space="preserve">They are supported by a group of enthusiastic members. </w:t>
      </w:r>
    </w:p>
    <w:p w14:paraId="7CAE9936" w14:textId="1A4142E3" w:rsidR="00B9661D" w:rsidRPr="003871F9" w:rsidRDefault="00370BBA" w:rsidP="00B9661D">
      <w:pPr>
        <w:pStyle w:val="Heading1"/>
        <w:numPr>
          <w:ilvl w:val="0"/>
          <w:numId w:val="0"/>
        </w:numPr>
        <w:rPr>
          <w:rFonts w:cs="Arial"/>
          <w:color w:val="auto"/>
          <w:sz w:val="24"/>
          <w:szCs w:val="24"/>
        </w:rPr>
      </w:pPr>
      <w:bookmarkStart w:id="191" w:name="_Toc21609949"/>
      <w:bookmarkStart w:id="192" w:name="_Toc480896929"/>
      <w:r w:rsidRPr="003871F9">
        <w:rPr>
          <w:rFonts w:cs="Arial"/>
          <w:color w:val="auto"/>
          <w:sz w:val="24"/>
          <w:szCs w:val="24"/>
        </w:rPr>
        <w:t>S</w:t>
      </w:r>
      <w:r w:rsidR="00B9661D" w:rsidRPr="003871F9">
        <w:rPr>
          <w:rFonts w:cs="Arial"/>
          <w:color w:val="auto"/>
          <w:sz w:val="24"/>
          <w:szCs w:val="24"/>
        </w:rPr>
        <w:t>tats for attainment</w:t>
      </w:r>
      <w:bookmarkEnd w:id="191"/>
      <w:r w:rsidR="00B9661D" w:rsidRPr="003871F9">
        <w:rPr>
          <w:rFonts w:cs="Arial"/>
          <w:color w:val="auto"/>
          <w:sz w:val="24"/>
          <w:szCs w:val="24"/>
        </w:rPr>
        <w:t xml:space="preserve"> </w:t>
      </w:r>
      <w:bookmarkEnd w:id="192"/>
    </w:p>
    <w:p w14:paraId="56B5D27B" w14:textId="77777777" w:rsidR="00370BBA" w:rsidRPr="00A16005" w:rsidRDefault="00370BBA" w:rsidP="00370BBA">
      <w:pPr>
        <w:spacing w:after="0" w:line="314" w:lineRule="auto"/>
        <w:ind w:right="134"/>
        <w:rPr>
          <w:sz w:val="24"/>
          <w:szCs w:val="24"/>
        </w:rPr>
      </w:pPr>
      <w:r w:rsidRPr="00A16005">
        <w:rPr>
          <w:rFonts w:eastAsia="Arial"/>
          <w:i/>
          <w:sz w:val="24"/>
          <w:szCs w:val="24"/>
        </w:rPr>
        <w:t xml:space="preserve">‘In Reading, Writing, Listening and Talking, Numeracy and Health and </w:t>
      </w:r>
      <w:proofErr w:type="spellStart"/>
      <w:r w:rsidRPr="00A16005">
        <w:rPr>
          <w:rFonts w:eastAsia="Arial"/>
          <w:i/>
          <w:sz w:val="24"/>
          <w:szCs w:val="24"/>
        </w:rPr>
        <w:t>WellBeing</w:t>
      </w:r>
      <w:proofErr w:type="spellEnd"/>
      <w:r w:rsidRPr="00A16005">
        <w:rPr>
          <w:rFonts w:eastAsia="Arial"/>
          <w:i/>
          <w:sz w:val="24"/>
          <w:szCs w:val="24"/>
        </w:rPr>
        <w:t xml:space="preserve">, many of our pupils are on track or beyond their expected levels’. </w:t>
      </w:r>
      <w:r w:rsidRPr="00A16005">
        <w:rPr>
          <w:rFonts w:eastAsia="Arial"/>
          <w:sz w:val="24"/>
          <w:szCs w:val="24"/>
        </w:rPr>
        <w:t xml:space="preserve"> The Scottish Government website page for all school </w:t>
      </w:r>
      <w:proofErr w:type="spellStart"/>
      <w:r w:rsidRPr="00A16005">
        <w:rPr>
          <w:rFonts w:eastAsia="Arial"/>
          <w:sz w:val="24"/>
          <w:szCs w:val="24"/>
        </w:rPr>
        <w:t>CfE</w:t>
      </w:r>
      <w:proofErr w:type="spellEnd"/>
      <w:r w:rsidRPr="00A16005">
        <w:rPr>
          <w:rFonts w:eastAsia="Arial"/>
          <w:sz w:val="24"/>
          <w:szCs w:val="24"/>
        </w:rPr>
        <w:t xml:space="preserve"> Attainment will provide further information regarding Attainment at Crimond School.  </w:t>
      </w:r>
    </w:p>
    <w:p w14:paraId="1858984B" w14:textId="594C202E" w:rsidR="00370BBA" w:rsidRPr="00A16005" w:rsidRDefault="00370BBA" w:rsidP="00370BBA">
      <w:pPr>
        <w:spacing w:after="357" w:line="240" w:lineRule="auto"/>
        <w:rPr>
          <w:rFonts w:eastAsia="Arial"/>
          <w:sz w:val="24"/>
          <w:szCs w:val="24"/>
        </w:rPr>
      </w:pPr>
      <w:r w:rsidRPr="00A16005">
        <w:rPr>
          <w:rFonts w:eastAsia="Arial"/>
          <w:sz w:val="24"/>
          <w:szCs w:val="24"/>
        </w:rPr>
        <w:t xml:space="preserve">https://public.tableau.com/profile/sg.eas.learninganalysis#!/vizhome/AchievementofCurriculumforExcellenceCfELevels201516/Dashboard1 All primary schools can use the following link that takes you to the Scottish Government data for all school </w:t>
      </w:r>
      <w:proofErr w:type="spellStart"/>
      <w:r w:rsidRPr="00A16005">
        <w:rPr>
          <w:rFonts w:eastAsia="Arial"/>
          <w:sz w:val="24"/>
          <w:szCs w:val="24"/>
        </w:rPr>
        <w:t>CfE</w:t>
      </w:r>
      <w:proofErr w:type="spellEnd"/>
      <w:r w:rsidRPr="00A16005">
        <w:rPr>
          <w:rFonts w:eastAsia="Arial"/>
          <w:sz w:val="24"/>
          <w:szCs w:val="24"/>
        </w:rPr>
        <w:t xml:space="preserve"> Attainment. Parents can then find their school in the box on the right. </w:t>
      </w:r>
    </w:p>
    <w:p w14:paraId="093C4543" w14:textId="0922F211" w:rsidR="00A16005" w:rsidRPr="00834FEB" w:rsidRDefault="00A16005" w:rsidP="00A16005">
      <w:pPr>
        <w:rPr>
          <w:sz w:val="24"/>
        </w:rPr>
      </w:pPr>
      <w:r w:rsidRPr="00834FEB">
        <w:rPr>
          <w:sz w:val="24"/>
        </w:rPr>
        <w:t xml:space="preserve">The Scottish Government have developed a “School information dashboard” that provides a range of statistical information about each publicly funded school in Scotland. This includes school attainment information about Curriculum for Excellence Levels Achieved (for primary and secondary schools ) </w:t>
      </w:r>
    </w:p>
    <w:p w14:paraId="6839C8E5" w14:textId="77777777" w:rsidR="00A16005" w:rsidRPr="00F677B1" w:rsidRDefault="00A16005" w:rsidP="00A16005">
      <w:pPr>
        <w:rPr>
          <w:sz w:val="24"/>
        </w:rPr>
      </w:pPr>
      <w:r w:rsidRPr="00834FEB">
        <w:rPr>
          <w:sz w:val="24"/>
        </w:rPr>
        <w:t xml:space="preserve">The dashboards can be consulted </w:t>
      </w:r>
      <w:hyperlink r:id="rId157" w:history="1">
        <w:r w:rsidRPr="00834FEB">
          <w:rPr>
            <w:rStyle w:val="Hyperlink"/>
            <w:sz w:val="24"/>
          </w:rPr>
          <w:t>here</w:t>
        </w:r>
      </w:hyperlink>
    </w:p>
    <w:p w14:paraId="587B5BED" w14:textId="77777777" w:rsidR="00A16005" w:rsidRPr="003871F9" w:rsidRDefault="00A16005" w:rsidP="00370BBA">
      <w:pPr>
        <w:spacing w:after="357" w:line="240" w:lineRule="auto"/>
        <w:rPr>
          <w:szCs w:val="20"/>
        </w:rPr>
      </w:pPr>
    </w:p>
    <w:p w14:paraId="057D3E90" w14:textId="77777777" w:rsidR="00370BBA" w:rsidRPr="003871F9" w:rsidRDefault="00370BBA" w:rsidP="00B9661D">
      <w:pPr>
        <w:pStyle w:val="Heading1"/>
        <w:numPr>
          <w:ilvl w:val="0"/>
          <w:numId w:val="0"/>
        </w:numPr>
        <w:rPr>
          <w:rFonts w:cs="Arial"/>
          <w:color w:val="auto"/>
          <w:sz w:val="24"/>
          <w:szCs w:val="24"/>
        </w:rPr>
      </w:pPr>
      <w:bookmarkStart w:id="193" w:name="_Toc480896930"/>
    </w:p>
    <w:p w14:paraId="513899F0" w14:textId="3DCD3BD5" w:rsidR="00B9661D" w:rsidRPr="003871F9" w:rsidRDefault="00B9661D" w:rsidP="00B9661D">
      <w:pPr>
        <w:pStyle w:val="Heading1"/>
        <w:numPr>
          <w:ilvl w:val="0"/>
          <w:numId w:val="0"/>
        </w:numPr>
        <w:rPr>
          <w:rFonts w:cs="Arial"/>
          <w:color w:val="auto"/>
          <w:sz w:val="24"/>
          <w:szCs w:val="24"/>
        </w:rPr>
      </w:pPr>
      <w:bookmarkStart w:id="194" w:name="_Toc21609950"/>
      <w:r w:rsidRPr="003871F9">
        <w:rPr>
          <w:rFonts w:cs="Arial"/>
          <w:color w:val="auto"/>
          <w:sz w:val="24"/>
          <w:szCs w:val="24"/>
        </w:rPr>
        <w:t>School Events Calendar &amp; holidays</w:t>
      </w:r>
      <w:bookmarkEnd w:id="194"/>
      <w:r w:rsidRPr="003871F9">
        <w:rPr>
          <w:rFonts w:cs="Arial"/>
          <w:color w:val="auto"/>
          <w:sz w:val="24"/>
          <w:szCs w:val="24"/>
        </w:rPr>
        <w:t xml:space="preserve"> </w:t>
      </w:r>
      <w:bookmarkEnd w:id="193"/>
    </w:p>
    <w:p w14:paraId="3212DF79" w14:textId="77777777" w:rsidR="00A16005" w:rsidRDefault="00370BBA" w:rsidP="00A16005">
      <w:pPr>
        <w:rPr>
          <w:rFonts w:eastAsia="Arial"/>
          <w:sz w:val="23"/>
        </w:rPr>
      </w:pPr>
      <w:r w:rsidRPr="003871F9">
        <w:rPr>
          <w:rFonts w:eastAsia="Arial"/>
          <w:sz w:val="23"/>
        </w:rPr>
        <w:t xml:space="preserve">Please find a link to the annual holiday calendar:  </w:t>
      </w:r>
    </w:p>
    <w:p w14:paraId="6C45DFA4" w14:textId="385989DF" w:rsidR="00A16005" w:rsidRPr="00183A9C" w:rsidRDefault="00645DF6" w:rsidP="00A16005">
      <w:hyperlink r:id="rId158" w:history="1">
        <w:r w:rsidR="00A16005" w:rsidRPr="00DE3CEF">
          <w:rPr>
            <w:rStyle w:val="Hyperlink"/>
            <w:rFonts w:eastAsia="Arial"/>
            <w:sz w:val="24"/>
            <w:szCs w:val="24"/>
          </w:rPr>
          <w:t>https://www.aberdeenshire.gov.uk/schools/school-info/school-term-dates/</w:t>
        </w:r>
      </w:hyperlink>
      <w:r w:rsidR="00A16005" w:rsidRPr="0E82FD10">
        <w:rPr>
          <w:rFonts w:eastAsia="Arial"/>
          <w:sz w:val="24"/>
          <w:szCs w:val="24"/>
        </w:rPr>
        <w:t xml:space="preserve"> </w:t>
      </w:r>
    </w:p>
    <w:p w14:paraId="71429156" w14:textId="79FFFACF" w:rsidR="00370BBA" w:rsidRPr="003871F9" w:rsidRDefault="00370BBA" w:rsidP="00370BBA">
      <w:pPr>
        <w:spacing w:after="151" w:line="239" w:lineRule="auto"/>
        <w:ind w:right="424"/>
      </w:pPr>
    </w:p>
    <w:p w14:paraId="0A9961BC" w14:textId="77777777" w:rsidR="00A16005" w:rsidRDefault="00370BBA" w:rsidP="00370BBA">
      <w:pPr>
        <w:spacing w:after="114"/>
        <w:rPr>
          <w:rFonts w:eastAsia="Arial"/>
          <w:sz w:val="23"/>
        </w:rPr>
      </w:pPr>
      <w:r w:rsidRPr="003871F9">
        <w:rPr>
          <w:rFonts w:eastAsia="Arial"/>
          <w:sz w:val="23"/>
        </w:rPr>
        <w:t>Details of school events are published in the monthly school newsletter, the class newsletters, the school Facebook page and the school website</w:t>
      </w:r>
    </w:p>
    <w:p w14:paraId="76F13791" w14:textId="77777777" w:rsidR="00A16005" w:rsidRDefault="00A16005" w:rsidP="00370BBA">
      <w:pPr>
        <w:spacing w:after="114"/>
        <w:rPr>
          <w:rFonts w:eastAsia="Arial"/>
          <w:sz w:val="23"/>
        </w:rPr>
      </w:pPr>
    </w:p>
    <w:p w14:paraId="1E0BA5A5" w14:textId="77777777" w:rsidR="00A16005" w:rsidRDefault="00A16005" w:rsidP="00370BBA">
      <w:pPr>
        <w:spacing w:after="114"/>
        <w:rPr>
          <w:rFonts w:eastAsia="Arial"/>
          <w:sz w:val="23"/>
        </w:rPr>
      </w:pPr>
    </w:p>
    <w:p w14:paraId="5509304E" w14:textId="77777777" w:rsidR="00A16005" w:rsidRDefault="00A16005" w:rsidP="00370BBA">
      <w:pPr>
        <w:spacing w:after="114"/>
        <w:rPr>
          <w:rFonts w:eastAsia="Arial"/>
          <w:sz w:val="23"/>
        </w:rPr>
      </w:pPr>
    </w:p>
    <w:p w14:paraId="2DC0F3BC" w14:textId="539A7744" w:rsidR="00B9661D" w:rsidRPr="003871F9" w:rsidRDefault="00B9661D" w:rsidP="00B9661D">
      <w:pPr>
        <w:pStyle w:val="Heading1"/>
        <w:numPr>
          <w:ilvl w:val="0"/>
          <w:numId w:val="0"/>
        </w:numPr>
        <w:rPr>
          <w:rFonts w:cs="Arial"/>
          <w:color w:val="auto"/>
          <w:sz w:val="24"/>
          <w:szCs w:val="24"/>
        </w:rPr>
      </w:pPr>
      <w:bookmarkStart w:id="195" w:name="_Toc480896931"/>
      <w:bookmarkStart w:id="196" w:name="_Toc21609951"/>
      <w:r w:rsidRPr="003871F9">
        <w:rPr>
          <w:rFonts w:cs="Arial"/>
          <w:color w:val="auto"/>
          <w:sz w:val="24"/>
          <w:szCs w:val="24"/>
        </w:rPr>
        <w:t>Map of catchment area</w:t>
      </w:r>
      <w:bookmarkEnd w:id="195"/>
      <w:bookmarkEnd w:id="196"/>
    </w:p>
    <w:p w14:paraId="2263EAC2" w14:textId="77777777" w:rsidR="00A16005" w:rsidRDefault="00645DF6" w:rsidP="00B9661D">
      <w:pPr>
        <w:pStyle w:val="Documenttitle"/>
        <w:rPr>
          <w:rFonts w:eastAsia="Comic Sans MS"/>
          <w:color w:val="auto"/>
          <w:sz w:val="20"/>
          <w:u w:val="single" w:color="10123A"/>
        </w:rPr>
      </w:pPr>
      <w:hyperlink r:id="rId159">
        <w:bookmarkStart w:id="197" w:name="_Toc21609408"/>
        <w:bookmarkStart w:id="198" w:name="_Toc21609952"/>
        <w:r w:rsidR="00370BBA" w:rsidRPr="003871F9">
          <w:rPr>
            <w:rFonts w:eastAsia="Comic Sans MS"/>
            <w:color w:val="auto"/>
            <w:sz w:val="20"/>
            <w:u w:val="single" w:color="10123A"/>
          </w:rPr>
          <w:t>https://www.aberdeenshire.gov.uk/schools/our_schools/detail.asp?schoolid=bcmp</w:t>
        </w:r>
        <w:bookmarkEnd w:id="197"/>
        <w:bookmarkEnd w:id="198"/>
      </w:hyperlink>
    </w:p>
    <w:p w14:paraId="2A021B0A" w14:textId="2EA8F24B" w:rsidR="00B9661D" w:rsidRPr="003871F9" w:rsidRDefault="00370BBA" w:rsidP="00B9661D">
      <w:pPr>
        <w:pStyle w:val="Documenttitle"/>
        <w:rPr>
          <w:color w:val="auto"/>
          <w:sz w:val="24"/>
          <w:szCs w:val="24"/>
        </w:rPr>
      </w:pPr>
      <w:bookmarkStart w:id="199" w:name="_Toc21609409"/>
      <w:bookmarkStart w:id="200" w:name="_Toc21609953"/>
      <w:r w:rsidRPr="003871F9">
        <w:rPr>
          <w:noProof/>
          <w:color w:val="auto"/>
        </w:rPr>
        <w:lastRenderedPageBreak/>
        <w:drawing>
          <wp:anchor distT="0" distB="0" distL="114300" distR="114300" simplePos="0" relativeHeight="251670528" behindDoc="0" locked="0" layoutInCell="1" allowOverlap="0" wp14:anchorId="0574EB6E" wp14:editId="717885E4">
            <wp:simplePos x="0" y="0"/>
            <wp:positionH relativeFrom="column">
              <wp:posOffset>0</wp:posOffset>
            </wp:positionH>
            <wp:positionV relativeFrom="paragraph">
              <wp:posOffset>494665</wp:posOffset>
            </wp:positionV>
            <wp:extent cx="5223510" cy="4715510"/>
            <wp:effectExtent l="0" t="0" r="0" b="0"/>
            <wp:wrapSquare wrapText="bothSides"/>
            <wp:docPr id="7057" name="Picture 7057"/>
            <wp:cNvGraphicFramePr/>
            <a:graphic xmlns:a="http://schemas.openxmlformats.org/drawingml/2006/main">
              <a:graphicData uri="http://schemas.openxmlformats.org/drawingml/2006/picture">
                <pic:pic xmlns:pic="http://schemas.openxmlformats.org/drawingml/2006/picture">
                  <pic:nvPicPr>
                    <pic:cNvPr id="7057" name="Picture 7057"/>
                    <pic:cNvPicPr/>
                  </pic:nvPicPr>
                  <pic:blipFill>
                    <a:blip r:embed="rId160"/>
                    <a:stretch>
                      <a:fillRect/>
                    </a:stretch>
                  </pic:blipFill>
                  <pic:spPr>
                    <a:xfrm>
                      <a:off x="0" y="0"/>
                      <a:ext cx="5223510" cy="4715510"/>
                    </a:xfrm>
                    <a:prstGeom prst="rect">
                      <a:avLst/>
                    </a:prstGeom>
                  </pic:spPr>
                </pic:pic>
              </a:graphicData>
            </a:graphic>
          </wp:anchor>
        </w:drawing>
      </w:r>
      <w:bookmarkEnd w:id="199"/>
      <w:bookmarkEnd w:id="200"/>
    </w:p>
    <w:p w14:paraId="204091FD" w14:textId="77777777" w:rsidR="004E5EBE" w:rsidRPr="003871F9" w:rsidRDefault="004E5EBE" w:rsidP="004E5EBE">
      <w:pPr>
        <w:pStyle w:val="Documenttitle"/>
        <w:rPr>
          <w:color w:val="auto"/>
        </w:rPr>
      </w:pPr>
    </w:p>
    <w:p w14:paraId="207EA086" w14:textId="77777777" w:rsidR="00D90F07" w:rsidRPr="003871F9" w:rsidRDefault="00D90F07" w:rsidP="00536CB2">
      <w:pPr>
        <w:pStyle w:val="Documenttitle"/>
        <w:rPr>
          <w:color w:val="auto"/>
        </w:rPr>
      </w:pPr>
    </w:p>
    <w:p w14:paraId="77C6533C" w14:textId="77777777" w:rsidR="00D90F07" w:rsidRPr="003871F9" w:rsidRDefault="00D90F07" w:rsidP="00D90F07">
      <w:pPr>
        <w:pStyle w:val="Documenttitle"/>
        <w:rPr>
          <w:color w:val="auto"/>
        </w:rPr>
      </w:pPr>
    </w:p>
    <w:p w14:paraId="696A091B" w14:textId="77777777" w:rsidR="00D90F07" w:rsidRPr="003871F9" w:rsidRDefault="00D90F07" w:rsidP="00D90F07"/>
    <w:p w14:paraId="5BFF9BC7" w14:textId="77777777" w:rsidR="00DE5C9A" w:rsidRPr="003871F9" w:rsidRDefault="00DE5C9A" w:rsidP="00DE5C9A"/>
    <w:p w14:paraId="30BF239F" w14:textId="77777777" w:rsidR="00834421" w:rsidRPr="003871F9" w:rsidRDefault="00834421"/>
    <w:sectPr w:rsidR="00834421" w:rsidRPr="003871F9" w:rsidSect="00D15C0B">
      <w:headerReference w:type="default" r:id="rId161"/>
      <w:footerReference w:type="default" r:id="rId162"/>
      <w:headerReference w:type="first" r:id="rId163"/>
      <w:footerReference w:type="first" r:id="rId164"/>
      <w:pgSz w:w="11907" w:h="16839" w:code="9"/>
      <w:pgMar w:top="1276" w:right="1559" w:bottom="851" w:left="1418"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06C8D0" w14:textId="77777777" w:rsidR="00874F57" w:rsidRDefault="00874F57" w:rsidP="008B6A81">
      <w:pPr>
        <w:spacing w:after="0" w:line="240" w:lineRule="auto"/>
      </w:pPr>
      <w:r>
        <w:separator/>
      </w:r>
    </w:p>
  </w:endnote>
  <w:endnote w:type="continuationSeparator" w:id="0">
    <w:p w14:paraId="3856FD1F" w14:textId="77777777" w:rsidR="00874F57" w:rsidRDefault="00874F57" w:rsidP="008B6A81">
      <w:pPr>
        <w:spacing w:after="0" w:line="240" w:lineRule="auto"/>
      </w:pPr>
      <w:r>
        <w:continuationSeparator/>
      </w:r>
    </w:p>
  </w:endnote>
  <w:endnote w:type="continuationNotice" w:id="1">
    <w:p w14:paraId="1BC83B89" w14:textId="77777777" w:rsidR="00874F57" w:rsidRDefault="00874F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ヒラギノ角ゴ Pro W3">
    <w:altName w:val="MS Mincho"/>
    <w:charset w:val="80"/>
    <w:family w:val="auto"/>
    <w:pitch w:val="variable"/>
    <w:sig w:usb0="00000000" w:usb1="00000000" w:usb2="01000407" w:usb3="00000000" w:csb0="00020000"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Myriad Pro Cond">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02DE9" w14:textId="0FC33F26" w:rsidR="00874F57" w:rsidRDefault="00874F57">
    <w:pPr>
      <w:pStyle w:val="Footer"/>
    </w:pPr>
    <w:r>
      <w:rPr>
        <w:noProof/>
        <w:lang w:eastAsia="en-GB"/>
      </w:rPr>
      <mc:AlternateContent>
        <mc:Choice Requires="wps">
          <w:drawing>
            <wp:anchor distT="0" distB="0" distL="114300" distR="114300" simplePos="0" relativeHeight="251658243" behindDoc="0" locked="1" layoutInCell="1" allowOverlap="1" wp14:anchorId="035FEAB7" wp14:editId="39D7EA37">
              <wp:simplePos x="0" y="0"/>
              <wp:positionH relativeFrom="page">
                <wp:posOffset>900430</wp:posOffset>
              </wp:positionH>
              <wp:positionV relativeFrom="page">
                <wp:posOffset>10081260</wp:posOffset>
              </wp:positionV>
              <wp:extent cx="5742305" cy="0"/>
              <wp:effectExtent l="14605" t="13335" r="15240" b="15240"/>
              <wp:wrapNone/>
              <wp:docPr id="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2305" cy="0"/>
                      </a:xfrm>
                      <a:prstGeom prst="line">
                        <a:avLst/>
                      </a:prstGeom>
                      <a:noFill/>
                      <a:ln w="25400" cap="flat" cmpd="sng" algn="ctr">
                        <a:solidFill>
                          <a:srgbClr val="0835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4B11CC6C" id="Straight Connector 3"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 from="70.9pt,793.8pt" to="523.05pt,7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" strokecolor="#08354f" strokeweight="2pt">
              <w10:wrap anchorx="page" anchory="page"/>
              <w10:anchorlock/>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572"/>
      <w:gridCol w:w="3572"/>
      <w:gridCol w:w="3572"/>
    </w:tblGrid>
    <w:tr w:rsidR="00874F57" w14:paraId="015C1784" w14:textId="77777777" w:rsidTr="28AB34E1">
      <w:tc>
        <w:tcPr>
          <w:tcW w:w="3572" w:type="dxa"/>
        </w:tcPr>
        <w:p w14:paraId="72CDE071" w14:textId="4FC25B3E" w:rsidR="00874F57" w:rsidRDefault="00874F57" w:rsidP="008A702E">
          <w:pPr>
            <w:pStyle w:val="Header"/>
            <w:ind w:left="-115"/>
          </w:pPr>
        </w:p>
      </w:tc>
      <w:tc>
        <w:tcPr>
          <w:tcW w:w="3572" w:type="dxa"/>
        </w:tcPr>
        <w:p w14:paraId="3F541956" w14:textId="08BF67EC" w:rsidR="00874F57" w:rsidRDefault="00874F57" w:rsidP="008A702E">
          <w:pPr>
            <w:pStyle w:val="Header"/>
            <w:jc w:val="center"/>
          </w:pPr>
        </w:p>
      </w:tc>
      <w:tc>
        <w:tcPr>
          <w:tcW w:w="3572" w:type="dxa"/>
        </w:tcPr>
        <w:p w14:paraId="64280D01" w14:textId="0E48C34D" w:rsidR="00874F57" w:rsidRDefault="00874F57" w:rsidP="008A702E">
          <w:pPr>
            <w:pStyle w:val="Header"/>
            <w:ind w:right="-115"/>
            <w:jc w:val="right"/>
          </w:pPr>
        </w:p>
      </w:tc>
    </w:tr>
  </w:tbl>
  <w:p w14:paraId="373F415C" w14:textId="75876924" w:rsidR="00874F57" w:rsidRDefault="00874F57" w:rsidP="008A70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572"/>
      <w:gridCol w:w="3572"/>
      <w:gridCol w:w="3572"/>
    </w:tblGrid>
    <w:tr w:rsidR="00874F57" w14:paraId="77E896B1" w14:textId="77777777" w:rsidTr="28AB34E1">
      <w:tc>
        <w:tcPr>
          <w:tcW w:w="3572" w:type="dxa"/>
        </w:tcPr>
        <w:p w14:paraId="5A1E760B" w14:textId="45E7A9BF" w:rsidR="00874F57" w:rsidRDefault="00874F57" w:rsidP="008A702E">
          <w:pPr>
            <w:pStyle w:val="Header"/>
            <w:ind w:left="-115"/>
          </w:pPr>
        </w:p>
      </w:tc>
      <w:tc>
        <w:tcPr>
          <w:tcW w:w="3572" w:type="dxa"/>
        </w:tcPr>
        <w:p w14:paraId="6D6F4EF0" w14:textId="0286CB77" w:rsidR="00874F57" w:rsidRDefault="00874F57" w:rsidP="008A702E">
          <w:pPr>
            <w:pStyle w:val="Header"/>
            <w:jc w:val="center"/>
          </w:pPr>
        </w:p>
      </w:tc>
      <w:tc>
        <w:tcPr>
          <w:tcW w:w="3572" w:type="dxa"/>
        </w:tcPr>
        <w:p w14:paraId="424C303A" w14:textId="4B30FD8B" w:rsidR="00874F57" w:rsidRDefault="00874F57" w:rsidP="008A702E">
          <w:pPr>
            <w:pStyle w:val="Header"/>
            <w:ind w:right="-115"/>
            <w:jc w:val="right"/>
          </w:pPr>
        </w:p>
      </w:tc>
    </w:tr>
  </w:tbl>
  <w:p w14:paraId="22109B9E" w14:textId="7A2676B7" w:rsidR="00874F57" w:rsidRDefault="00874F57" w:rsidP="008A702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7520F1" w14:textId="416ED166" w:rsidR="00874F57" w:rsidRPr="00953BDB" w:rsidRDefault="00874F57" w:rsidP="00953BDB">
    <w:pPr>
      <w:pStyle w:val="Footer"/>
      <w:rPr>
        <w:sz w:val="2"/>
        <w:szCs w:val="2"/>
      </w:rPr>
    </w:pPr>
    <w:r>
      <w:rPr>
        <w:noProof/>
        <w:lang w:eastAsia="en-GB"/>
      </w:rPr>
      <mc:AlternateContent>
        <mc:Choice Requires="wps">
          <w:drawing>
            <wp:anchor distT="0" distB="0" distL="114300" distR="114300" simplePos="0" relativeHeight="251658242" behindDoc="0" locked="1" layoutInCell="1" allowOverlap="1" wp14:anchorId="11FAB2C8" wp14:editId="76C85401">
              <wp:simplePos x="0" y="0"/>
              <wp:positionH relativeFrom="page">
                <wp:posOffset>900430</wp:posOffset>
              </wp:positionH>
              <wp:positionV relativeFrom="page">
                <wp:posOffset>10081260</wp:posOffset>
              </wp:positionV>
              <wp:extent cx="5742305" cy="0"/>
              <wp:effectExtent l="14605" t="13335" r="15240" b="1524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2305" cy="0"/>
                      </a:xfrm>
                      <a:prstGeom prst="line">
                        <a:avLst/>
                      </a:prstGeom>
                      <a:noFill/>
                      <a:ln w="25400" cap="flat" cmpd="sng" algn="ctr">
                        <a:solidFill>
                          <a:srgbClr val="0835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89D5394" id="Straight Connector 4"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 from="70.9pt,793.8pt" to="523.05pt,7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" strokecolor="#08354f" strokeweight="2pt">
              <w10:wrap anchorx="page" anchory="page"/>
              <w10:anchorlock/>
            </v:lin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BEF91B" w14:textId="77777777" w:rsidR="00874F57" w:rsidRPr="0028317F" w:rsidRDefault="00874F57" w:rsidP="00BF0B08">
    <w:pPr>
      <w:pStyle w:val="Spac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72B2E8" w14:textId="77777777" w:rsidR="00874F57" w:rsidRDefault="00874F57" w:rsidP="008B6A81">
      <w:pPr>
        <w:spacing w:after="0" w:line="240" w:lineRule="auto"/>
      </w:pPr>
      <w:r>
        <w:separator/>
      </w:r>
    </w:p>
  </w:footnote>
  <w:footnote w:type="continuationSeparator" w:id="0">
    <w:p w14:paraId="36C2027C" w14:textId="77777777" w:rsidR="00874F57" w:rsidRDefault="00874F57" w:rsidP="008B6A81">
      <w:pPr>
        <w:spacing w:after="0" w:line="240" w:lineRule="auto"/>
      </w:pPr>
      <w:r>
        <w:continuationSeparator/>
      </w:r>
    </w:p>
  </w:footnote>
  <w:footnote w:type="continuationNotice" w:id="1">
    <w:p w14:paraId="6FF8FF0B" w14:textId="77777777" w:rsidR="00874F57" w:rsidRDefault="00874F5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41ED1" w14:textId="49ECD1FD" w:rsidR="00874F57" w:rsidRDefault="00874F57" w:rsidP="00564513">
    <w:pPr>
      <w:pStyle w:val="Headereven"/>
    </w:pPr>
    <w:r w:rsidRPr="008A702E">
      <w:rPr>
        <w:noProof/>
      </w:rPr>
      <w:fldChar w:fldCharType="begin"/>
    </w:r>
    <w:r w:rsidRPr="00C5398B">
      <w:instrText xml:space="preserve"> PAGE   \* MERGEFORMAT </w:instrText>
    </w:r>
    <w:r w:rsidRPr="008A702E">
      <w:fldChar w:fldCharType="separate"/>
    </w:r>
    <w:r>
      <w:rPr>
        <w:noProof/>
      </w:rPr>
      <w:t>4</w:t>
    </w:r>
    <w:r w:rsidRPr="008A702E">
      <w:rPr>
        <w:noProof/>
      </w:rPr>
      <w:fldChar w:fldCharType="end"/>
    </w:r>
    <w:r>
      <w:t xml:space="preserve"> </w:t>
    </w:r>
    <w:r w:rsidRPr="00C5398B">
      <w:t>|</w:t>
    </w:r>
    <w:r>
      <w:rPr>
        <w:noProof/>
      </w:rPr>
      <w:t>Appendix</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572"/>
      <w:gridCol w:w="3572"/>
      <w:gridCol w:w="3572"/>
    </w:tblGrid>
    <w:tr w:rsidR="00874F57" w14:paraId="31F19EB7" w14:textId="77777777" w:rsidTr="28AB34E1">
      <w:tc>
        <w:tcPr>
          <w:tcW w:w="3572" w:type="dxa"/>
        </w:tcPr>
        <w:p w14:paraId="4A3AA53B" w14:textId="19DB6BFF" w:rsidR="00874F57" w:rsidRDefault="00874F57" w:rsidP="008A702E">
          <w:pPr>
            <w:pStyle w:val="Header"/>
            <w:ind w:left="-115"/>
          </w:pPr>
        </w:p>
      </w:tc>
      <w:tc>
        <w:tcPr>
          <w:tcW w:w="3572" w:type="dxa"/>
        </w:tcPr>
        <w:p w14:paraId="3FF386B9" w14:textId="0EAC791F" w:rsidR="00874F57" w:rsidRDefault="00874F57" w:rsidP="008A702E">
          <w:pPr>
            <w:pStyle w:val="Header"/>
            <w:jc w:val="center"/>
          </w:pPr>
        </w:p>
      </w:tc>
      <w:tc>
        <w:tcPr>
          <w:tcW w:w="3572" w:type="dxa"/>
        </w:tcPr>
        <w:p w14:paraId="7931C57A" w14:textId="2B5360F4" w:rsidR="00874F57" w:rsidRDefault="00874F57" w:rsidP="008A702E">
          <w:pPr>
            <w:pStyle w:val="Header"/>
            <w:ind w:right="-115"/>
            <w:jc w:val="right"/>
          </w:pPr>
        </w:p>
      </w:tc>
    </w:tr>
  </w:tbl>
  <w:p w14:paraId="7B4F32E0" w14:textId="1C884678" w:rsidR="00874F57" w:rsidRDefault="00874F57" w:rsidP="008A70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1388E" w14:textId="5584C31D" w:rsidR="00874F57" w:rsidRDefault="00874F57" w:rsidP="008A702E">
    <w:pPr>
      <w:pStyle w:val="Header"/>
      <w:tabs>
        <w:tab w:val="clear" w:pos="4513"/>
        <w:tab w:val="clear" w:pos="9026"/>
        <w:tab w:val="left" w:pos="2865"/>
      </w:tabs>
    </w:pPr>
    <w:r>
      <w:rPr>
        <w:noProof/>
        <w:lang w:eastAsia="en-GB"/>
      </w:rPr>
      <w:drawing>
        <wp:anchor distT="0" distB="0" distL="114300" distR="114300" simplePos="0" relativeHeight="251657215" behindDoc="0" locked="0" layoutInCell="1" allowOverlap="1" wp14:anchorId="2070CD91" wp14:editId="613E1210">
          <wp:simplePos x="0" y="0"/>
          <wp:positionH relativeFrom="column">
            <wp:posOffset>-445770</wp:posOffset>
          </wp:positionH>
          <wp:positionV relativeFrom="paragraph">
            <wp:posOffset>-513080</wp:posOffset>
          </wp:positionV>
          <wp:extent cx="7583170" cy="10805160"/>
          <wp:effectExtent l="0" t="0" r="0" b="0"/>
          <wp:wrapNone/>
          <wp:docPr id="30" name="Picture 30" descr="Macintosh HD:Users:lgourley:Desktop:Aberdeenshire Council Templates:A4 Report:Aberdeenshire_Council_Brand_Refresh_A4_Report Folder:Aberdeenshire_Council_Brand_Refresh_A4_Report_backgroun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gourley:Desktop:Aberdeenshire Council Templates:A4 Report:Aberdeenshire_Council_Brand_Refresh_A4_Report Folder:Aberdeenshire_Council_Brand_Refresh_A4_Report_background.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3170" cy="1080516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A350C" w14:textId="3A48FD3A" w:rsidR="00874F57" w:rsidRPr="00C5398B" w:rsidRDefault="00874F57" w:rsidP="00C5398B">
    <w:pPr>
      <w:pStyle w:val="Headerodd"/>
    </w:pPr>
    <w:r>
      <w:t xml:space="preserve"> </w:t>
    </w:r>
    <w:r w:rsidRPr="00C5398B">
      <w:t xml:space="preserve">| </w:t>
    </w:r>
    <w:r w:rsidRPr="008A702E">
      <w:rPr>
        <w:noProof/>
      </w:rPr>
      <w:fldChar w:fldCharType="begin"/>
    </w:r>
    <w:r w:rsidRPr="00C5398B">
      <w:instrText xml:space="preserve"> PAGE   \* MERGEFORMAT </w:instrText>
    </w:r>
    <w:r w:rsidRPr="008A702E">
      <w:fldChar w:fldCharType="separate"/>
    </w:r>
    <w:r>
      <w:rPr>
        <w:noProof/>
      </w:rPr>
      <w:t>3</w:t>
    </w:r>
    <w:r w:rsidRPr="008A702E">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83800" w14:textId="4ECA91A0" w:rsidR="00874F57" w:rsidRPr="00C5398B" w:rsidRDefault="00874F57" w:rsidP="00C5398B">
    <w:pPr>
      <w:pStyle w:val="Header"/>
    </w:pPr>
    <w:r w:rsidRPr="008A702E">
      <w:rPr>
        <w:noProof/>
      </w:rPr>
      <w:fldChar w:fldCharType="begin"/>
    </w:r>
    <w:r w:rsidRPr="00C5398B">
      <w:instrText xml:space="preserve"> PAGE   \* MERGEFORMAT </w:instrText>
    </w:r>
    <w:r w:rsidRPr="008A702E">
      <w:fldChar w:fldCharType="separate"/>
    </w:r>
    <w:r>
      <w:rPr>
        <w:noProof/>
      </w:rPr>
      <w:t>2</w:t>
    </w:r>
    <w:r w:rsidRPr="008A702E">
      <w:rPr>
        <w:noProof/>
      </w:rPr>
      <w:fldChar w:fldCharType="end"/>
    </w:r>
    <w:r w:rsidRPr="00C5398B">
      <w:t xml:space="preserve"> | </w:t>
    </w:r>
    <w:r>
      <w:fldChar w:fldCharType="begin"/>
    </w:r>
    <w:r>
      <w:instrText xml:space="preserve"> STYLEREF  "Document title"  \* MERGEFORMAT </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61F6A13A"/>
    <w:lvl w:ilvl="0">
      <w:start w:val="1"/>
      <w:numFmt w:val="bullet"/>
      <w:pStyle w:val="ListBullet"/>
      <w:lvlText w:val=""/>
      <w:lvlJc w:val="left"/>
      <w:pPr>
        <w:ind w:left="360" w:hanging="360"/>
      </w:pPr>
      <w:rPr>
        <w:rFonts w:ascii="Symbol" w:hAnsi="Symbol" w:hint="default"/>
        <w:color w:val="auto"/>
      </w:rPr>
    </w:lvl>
  </w:abstractNum>
  <w:abstractNum w:abstractNumId="1" w15:restartNumberingAfterBreak="0">
    <w:nsid w:val="041F4C0B"/>
    <w:multiLevelType w:val="hybridMultilevel"/>
    <w:tmpl w:val="F864B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7F7B97"/>
    <w:multiLevelType w:val="multilevel"/>
    <w:tmpl w:val="97BEF422"/>
    <w:lvl w:ilvl="0">
      <w:start w:val="1"/>
      <w:numFmt w:val="decimal"/>
      <w:pStyle w:val="Heading1"/>
      <w:lvlText w:val="%1"/>
      <w:lvlJc w:val="right"/>
      <w:pPr>
        <w:tabs>
          <w:tab w:val="num" w:pos="284"/>
        </w:tabs>
        <w:ind w:left="0" w:hanging="170"/>
      </w:pPr>
      <w:rPr>
        <w:color w:val="auto"/>
      </w:rPr>
    </w:lvl>
    <w:lvl w:ilvl="1">
      <w:start w:val="1"/>
      <w:numFmt w:val="decimal"/>
      <w:pStyle w:val="Heading2"/>
      <w:lvlText w:val="%1.%2"/>
      <w:lvlJc w:val="right"/>
      <w:pPr>
        <w:tabs>
          <w:tab w:val="num" w:pos="284"/>
        </w:tabs>
        <w:ind w:left="0" w:hanging="170"/>
      </w:pPr>
      <w:rPr>
        <w:rFonts w:hint="default"/>
      </w:rPr>
    </w:lvl>
    <w:lvl w:ilvl="2">
      <w:start w:val="1"/>
      <w:numFmt w:val="decimal"/>
      <w:pStyle w:val="Heading3"/>
      <w:lvlText w:val="%1.%2.%3"/>
      <w:lvlJc w:val="right"/>
      <w:pPr>
        <w:tabs>
          <w:tab w:val="num" w:pos="284"/>
        </w:tabs>
        <w:ind w:left="0" w:hanging="170"/>
      </w:pPr>
      <w:rPr>
        <w:rFonts w:hint="default"/>
      </w:rPr>
    </w:lvl>
    <w:lvl w:ilvl="3">
      <w:start w:val="1"/>
      <w:numFmt w:val="decimal"/>
      <w:pStyle w:val="Heading4"/>
      <w:lvlText w:val="%1.%2.%3.%4"/>
      <w:lvlJc w:val="right"/>
      <w:pPr>
        <w:tabs>
          <w:tab w:val="num" w:pos="284"/>
        </w:tabs>
        <w:ind w:left="0" w:hanging="170"/>
      </w:pPr>
      <w:rPr>
        <w:rFonts w:hint="default"/>
      </w:rPr>
    </w:lvl>
    <w:lvl w:ilvl="4">
      <w:start w:val="1"/>
      <w:numFmt w:val="decimal"/>
      <w:pStyle w:val="Heading5"/>
      <w:lvlText w:val="%1.%2.%3.%4.%5"/>
      <w:lvlJc w:val="right"/>
      <w:pPr>
        <w:tabs>
          <w:tab w:val="num" w:pos="284"/>
        </w:tabs>
        <w:ind w:left="0" w:hanging="170"/>
      </w:pPr>
      <w:rPr>
        <w:rFonts w:hint="default"/>
      </w:rPr>
    </w:lvl>
    <w:lvl w:ilvl="5">
      <w:start w:val="1"/>
      <w:numFmt w:val="decimal"/>
      <w:pStyle w:val="Heading6"/>
      <w:lvlText w:val="%1.%2.%3.%4.%5.%6"/>
      <w:lvlJc w:val="left"/>
      <w:pPr>
        <w:ind w:left="0" w:hanging="510"/>
      </w:pPr>
      <w:rPr>
        <w:rFonts w:hint="default"/>
      </w:rPr>
    </w:lvl>
    <w:lvl w:ilvl="6">
      <w:start w:val="1"/>
      <w:numFmt w:val="decimal"/>
      <w:pStyle w:val="Heading7"/>
      <w:lvlText w:val="%1.%2.%3.%4.%5.%6.%7"/>
      <w:lvlJc w:val="left"/>
      <w:pPr>
        <w:ind w:left="0" w:hanging="510"/>
      </w:pPr>
      <w:rPr>
        <w:rFonts w:hint="default"/>
      </w:rPr>
    </w:lvl>
    <w:lvl w:ilvl="7">
      <w:start w:val="1"/>
      <w:numFmt w:val="decimal"/>
      <w:pStyle w:val="Heading8"/>
      <w:lvlText w:val="%1.%2.%3.%4.%5.%6.%7.%8"/>
      <w:lvlJc w:val="left"/>
      <w:pPr>
        <w:ind w:left="0" w:hanging="510"/>
      </w:pPr>
      <w:rPr>
        <w:rFonts w:hint="default"/>
      </w:rPr>
    </w:lvl>
    <w:lvl w:ilvl="8">
      <w:start w:val="1"/>
      <w:numFmt w:val="decimal"/>
      <w:pStyle w:val="Heading9"/>
      <w:lvlText w:val="%1.%2.%3.%4.%5.%6.%7.%8.%9"/>
      <w:lvlJc w:val="left"/>
      <w:pPr>
        <w:ind w:left="0" w:hanging="510"/>
      </w:pPr>
      <w:rPr>
        <w:rFonts w:hint="default"/>
      </w:rPr>
    </w:lvl>
  </w:abstractNum>
  <w:abstractNum w:abstractNumId="3" w15:restartNumberingAfterBreak="0">
    <w:nsid w:val="0A146033"/>
    <w:multiLevelType w:val="hybridMultilevel"/>
    <w:tmpl w:val="1F96123A"/>
    <w:lvl w:ilvl="0" w:tplc="70AE4422">
      <w:start w:val="1"/>
      <w:numFmt w:val="bullet"/>
      <w:lvlText w:val=""/>
      <w:lvlJc w:val="left"/>
      <w:pPr>
        <w:tabs>
          <w:tab w:val="num" w:pos="720"/>
        </w:tabs>
        <w:ind w:left="720" w:hanging="360"/>
      </w:pPr>
      <w:rPr>
        <w:rFonts w:ascii="Symbol" w:hAnsi="Symbol" w:hint="default"/>
        <w:color w:val="auto"/>
      </w:rPr>
    </w:lvl>
    <w:lvl w:ilvl="1" w:tplc="7D5A8518">
      <w:numFmt w:val="bullet"/>
      <w:lvlText w:val="-"/>
      <w:lvlJc w:val="left"/>
      <w:pPr>
        <w:tabs>
          <w:tab w:val="num" w:pos="1440"/>
        </w:tabs>
        <w:ind w:left="1440" w:hanging="360"/>
      </w:pPr>
      <w:rPr>
        <w:rFonts w:ascii="Arial" w:eastAsia="Times New Roman" w:hAnsi="Arial" w:hint="default"/>
      </w:rPr>
    </w:lvl>
    <w:lvl w:ilvl="2" w:tplc="809698F4">
      <w:numFmt w:val="bullet"/>
      <w:lvlText w:val="-"/>
      <w:lvlJc w:val="left"/>
      <w:pPr>
        <w:tabs>
          <w:tab w:val="num" w:pos="2160"/>
        </w:tabs>
        <w:ind w:left="2160" w:hanging="360"/>
      </w:pPr>
      <w:rPr>
        <w:rFonts w:ascii="Arial" w:eastAsia="Times New Roman" w:hAnsi="Arial" w:hint="default"/>
        <w:color w:val="auto"/>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D3778E"/>
    <w:multiLevelType w:val="hybridMultilevel"/>
    <w:tmpl w:val="85BC1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4D4211"/>
    <w:multiLevelType w:val="hybridMultilevel"/>
    <w:tmpl w:val="A8868776"/>
    <w:lvl w:ilvl="0" w:tplc="70AE4422">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F63905"/>
    <w:multiLevelType w:val="hybridMultilevel"/>
    <w:tmpl w:val="68E0D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EE4BDA"/>
    <w:multiLevelType w:val="hybridMultilevel"/>
    <w:tmpl w:val="5DCCD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E859C3"/>
    <w:multiLevelType w:val="hybridMultilevel"/>
    <w:tmpl w:val="C9565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40036B"/>
    <w:multiLevelType w:val="hybridMultilevel"/>
    <w:tmpl w:val="B6E0319C"/>
    <w:lvl w:ilvl="0" w:tplc="910CEA86">
      <w:start w:val="1"/>
      <w:numFmt w:val="bullet"/>
      <w:lvlText w:val="•"/>
      <w:lvlJc w:val="left"/>
      <w:pPr>
        <w:ind w:left="10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4640D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86CCB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7A9BE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DAE33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2F2BB8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404B2B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D6045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DE4A72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0A92893"/>
    <w:multiLevelType w:val="hybridMultilevel"/>
    <w:tmpl w:val="907A0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E920D5"/>
    <w:multiLevelType w:val="hybridMultilevel"/>
    <w:tmpl w:val="AB9889DA"/>
    <w:lvl w:ilvl="0" w:tplc="0E38DC38">
      <w:start w:val="1"/>
      <w:numFmt w:val="bullet"/>
      <w:lvlText w:val=""/>
      <w:lvlJc w:val="left"/>
      <w:pPr>
        <w:ind w:left="9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190092E">
      <w:start w:val="1"/>
      <w:numFmt w:val="bullet"/>
      <w:lvlText w:val="o"/>
      <w:lvlJc w:val="left"/>
      <w:pPr>
        <w:ind w:left="25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940CD36">
      <w:start w:val="1"/>
      <w:numFmt w:val="bullet"/>
      <w:lvlText w:val="▪"/>
      <w:lvlJc w:val="left"/>
      <w:pPr>
        <w:ind w:left="32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56E4FD4">
      <w:start w:val="1"/>
      <w:numFmt w:val="bullet"/>
      <w:lvlText w:val="•"/>
      <w:lvlJc w:val="left"/>
      <w:pPr>
        <w:ind w:left="39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6D8B310">
      <w:start w:val="1"/>
      <w:numFmt w:val="bullet"/>
      <w:lvlText w:val="o"/>
      <w:lvlJc w:val="left"/>
      <w:pPr>
        <w:ind w:left="47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2568CE6">
      <w:start w:val="1"/>
      <w:numFmt w:val="bullet"/>
      <w:lvlText w:val="▪"/>
      <w:lvlJc w:val="left"/>
      <w:pPr>
        <w:ind w:left="54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708014E">
      <w:start w:val="1"/>
      <w:numFmt w:val="bullet"/>
      <w:lvlText w:val="•"/>
      <w:lvlJc w:val="left"/>
      <w:pPr>
        <w:ind w:left="61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CAE7920">
      <w:start w:val="1"/>
      <w:numFmt w:val="bullet"/>
      <w:lvlText w:val="o"/>
      <w:lvlJc w:val="left"/>
      <w:pPr>
        <w:ind w:left="68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1E6B22C">
      <w:start w:val="1"/>
      <w:numFmt w:val="bullet"/>
      <w:lvlText w:val="▪"/>
      <w:lvlJc w:val="left"/>
      <w:pPr>
        <w:ind w:left="75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2401D2C"/>
    <w:multiLevelType w:val="hybridMultilevel"/>
    <w:tmpl w:val="BD949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721CDA"/>
    <w:multiLevelType w:val="hybridMultilevel"/>
    <w:tmpl w:val="B37C1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242B44"/>
    <w:multiLevelType w:val="hybridMultilevel"/>
    <w:tmpl w:val="2D14D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FC6822"/>
    <w:multiLevelType w:val="multilevel"/>
    <w:tmpl w:val="408EEF40"/>
    <w:lvl w:ilvl="0">
      <w:start w:val="1"/>
      <w:numFmt w:val="lowerRoman"/>
      <w:pStyle w:val="ListNumber"/>
      <w:lvlText w:val="%1"/>
      <w:lvlJc w:val="left"/>
      <w:pPr>
        <w:tabs>
          <w:tab w:val="num" w:pos="227"/>
        </w:tabs>
        <w:ind w:left="227" w:hanging="227"/>
      </w:pPr>
      <w:rPr>
        <w:rFonts w:hint="default"/>
      </w:rPr>
    </w:lvl>
    <w:lvl w:ilvl="1">
      <w:start w:val="1"/>
      <w:numFmt w:val="lowerLetter"/>
      <w:pStyle w:val="ListNumber2"/>
      <w:lvlText w:val="%2"/>
      <w:lvlJc w:val="left"/>
      <w:pPr>
        <w:tabs>
          <w:tab w:val="num" w:pos="454"/>
        </w:tabs>
        <w:ind w:left="454" w:hanging="227"/>
      </w:pPr>
      <w:rPr>
        <w:rFonts w:hint="default"/>
      </w:rPr>
    </w:lvl>
    <w:lvl w:ilvl="2">
      <w:start w:val="1"/>
      <w:numFmt w:val="decimal"/>
      <w:pStyle w:val="ListNumber3"/>
      <w:lvlText w:val="%3"/>
      <w:lvlJc w:val="left"/>
      <w:pPr>
        <w:ind w:left="227"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16" w15:restartNumberingAfterBreak="0">
    <w:nsid w:val="290D05C7"/>
    <w:multiLevelType w:val="multilevel"/>
    <w:tmpl w:val="8182D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392B66"/>
    <w:multiLevelType w:val="hybridMultilevel"/>
    <w:tmpl w:val="56E2B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E00A84"/>
    <w:multiLevelType w:val="hybridMultilevel"/>
    <w:tmpl w:val="797AA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121A65"/>
    <w:multiLevelType w:val="hybridMultilevel"/>
    <w:tmpl w:val="98FEC9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92D3159"/>
    <w:multiLevelType w:val="hybridMultilevel"/>
    <w:tmpl w:val="D94A690C"/>
    <w:lvl w:ilvl="0" w:tplc="78246E40">
      <w:start w:val="1"/>
      <w:numFmt w:val="bullet"/>
      <w:lvlText w:val="•"/>
      <w:lvlJc w:val="left"/>
      <w:pPr>
        <w:ind w:left="10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145088">
      <w:start w:val="1"/>
      <w:numFmt w:val="bullet"/>
      <w:lvlText w:val="o"/>
      <w:lvlJc w:val="left"/>
      <w:pPr>
        <w:ind w:left="17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DE2DD16">
      <w:start w:val="1"/>
      <w:numFmt w:val="bullet"/>
      <w:lvlText w:val="▪"/>
      <w:lvlJc w:val="left"/>
      <w:pPr>
        <w:ind w:left="24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F90C6BA">
      <w:start w:val="1"/>
      <w:numFmt w:val="bullet"/>
      <w:lvlText w:val="•"/>
      <w:lvlJc w:val="left"/>
      <w:pPr>
        <w:ind w:left="31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F2384C">
      <w:start w:val="1"/>
      <w:numFmt w:val="bullet"/>
      <w:lvlText w:val="o"/>
      <w:lvlJc w:val="left"/>
      <w:pPr>
        <w:ind w:left="3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88688A">
      <w:start w:val="1"/>
      <w:numFmt w:val="bullet"/>
      <w:lvlText w:val="▪"/>
      <w:lvlJc w:val="left"/>
      <w:pPr>
        <w:ind w:left="46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3E6418">
      <w:start w:val="1"/>
      <w:numFmt w:val="bullet"/>
      <w:lvlText w:val="•"/>
      <w:lvlJc w:val="left"/>
      <w:pPr>
        <w:ind w:left="53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02B74E">
      <w:start w:val="1"/>
      <w:numFmt w:val="bullet"/>
      <w:lvlText w:val="o"/>
      <w:lvlJc w:val="left"/>
      <w:pPr>
        <w:ind w:left="6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7E9A32">
      <w:start w:val="1"/>
      <w:numFmt w:val="bullet"/>
      <w:lvlText w:val="▪"/>
      <w:lvlJc w:val="left"/>
      <w:pPr>
        <w:ind w:left="67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BE27B11"/>
    <w:multiLevelType w:val="hybridMultilevel"/>
    <w:tmpl w:val="01C2C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80453D"/>
    <w:multiLevelType w:val="hybridMultilevel"/>
    <w:tmpl w:val="D30ACAB8"/>
    <w:lvl w:ilvl="0" w:tplc="61A8C0FC">
      <w:start w:val="1"/>
      <w:numFmt w:val="bullet"/>
      <w:lvlText w:val=""/>
      <w:lvlJc w:val="left"/>
      <w:pPr>
        <w:tabs>
          <w:tab w:val="num" w:pos="720"/>
        </w:tabs>
        <w:ind w:left="72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60640D"/>
    <w:multiLevelType w:val="hybridMultilevel"/>
    <w:tmpl w:val="1BCCAF76"/>
    <w:lvl w:ilvl="0" w:tplc="70AE4422">
      <w:start w:val="1"/>
      <w:numFmt w:val="bullet"/>
      <w:lvlText w:val=""/>
      <w:lvlJc w:val="left"/>
      <w:pPr>
        <w:tabs>
          <w:tab w:val="num" w:pos="1800"/>
        </w:tabs>
        <w:ind w:left="1800" w:hanging="360"/>
      </w:pPr>
      <w:rPr>
        <w:rFonts w:ascii="Symbol" w:hAnsi="Symbol" w:hint="default"/>
        <w:color w:val="auto"/>
      </w:rPr>
    </w:lvl>
    <w:lvl w:ilvl="1" w:tplc="08090003" w:tentative="1">
      <w:start w:val="1"/>
      <w:numFmt w:val="bullet"/>
      <w:lvlText w:val="o"/>
      <w:lvlJc w:val="left"/>
      <w:pPr>
        <w:tabs>
          <w:tab w:val="num" w:pos="2520"/>
        </w:tabs>
        <w:ind w:left="2520" w:hanging="360"/>
      </w:pPr>
      <w:rPr>
        <w:rFonts w:ascii="Courier New" w:hAnsi="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4" w15:restartNumberingAfterBreak="0">
    <w:nsid w:val="49CB4459"/>
    <w:multiLevelType w:val="hybridMultilevel"/>
    <w:tmpl w:val="BA280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5E0EB5"/>
    <w:multiLevelType w:val="hybridMultilevel"/>
    <w:tmpl w:val="B11AAC0A"/>
    <w:lvl w:ilvl="0" w:tplc="08090001">
      <w:start w:val="1"/>
      <w:numFmt w:val="bullet"/>
      <w:lvlText w:val=""/>
      <w:lvlJc w:val="left"/>
      <w:pPr>
        <w:ind w:left="772" w:hanging="360"/>
      </w:pPr>
      <w:rPr>
        <w:rFonts w:ascii="Symbol" w:hAnsi="Symbol" w:hint="default"/>
      </w:rPr>
    </w:lvl>
    <w:lvl w:ilvl="1" w:tplc="08090003" w:tentative="1">
      <w:start w:val="1"/>
      <w:numFmt w:val="bullet"/>
      <w:lvlText w:val="o"/>
      <w:lvlJc w:val="left"/>
      <w:pPr>
        <w:ind w:left="1492" w:hanging="360"/>
      </w:pPr>
      <w:rPr>
        <w:rFonts w:ascii="Courier New" w:hAnsi="Courier New" w:cs="Courier New" w:hint="default"/>
      </w:rPr>
    </w:lvl>
    <w:lvl w:ilvl="2" w:tplc="08090005" w:tentative="1">
      <w:start w:val="1"/>
      <w:numFmt w:val="bullet"/>
      <w:lvlText w:val=""/>
      <w:lvlJc w:val="left"/>
      <w:pPr>
        <w:ind w:left="2212" w:hanging="360"/>
      </w:pPr>
      <w:rPr>
        <w:rFonts w:ascii="Wingdings" w:hAnsi="Wingdings" w:hint="default"/>
      </w:rPr>
    </w:lvl>
    <w:lvl w:ilvl="3" w:tplc="08090001" w:tentative="1">
      <w:start w:val="1"/>
      <w:numFmt w:val="bullet"/>
      <w:lvlText w:val=""/>
      <w:lvlJc w:val="left"/>
      <w:pPr>
        <w:ind w:left="2932" w:hanging="360"/>
      </w:pPr>
      <w:rPr>
        <w:rFonts w:ascii="Symbol" w:hAnsi="Symbol" w:hint="default"/>
      </w:rPr>
    </w:lvl>
    <w:lvl w:ilvl="4" w:tplc="08090003" w:tentative="1">
      <w:start w:val="1"/>
      <w:numFmt w:val="bullet"/>
      <w:lvlText w:val="o"/>
      <w:lvlJc w:val="left"/>
      <w:pPr>
        <w:ind w:left="3652" w:hanging="360"/>
      </w:pPr>
      <w:rPr>
        <w:rFonts w:ascii="Courier New" w:hAnsi="Courier New" w:cs="Courier New" w:hint="default"/>
      </w:rPr>
    </w:lvl>
    <w:lvl w:ilvl="5" w:tplc="08090005" w:tentative="1">
      <w:start w:val="1"/>
      <w:numFmt w:val="bullet"/>
      <w:lvlText w:val=""/>
      <w:lvlJc w:val="left"/>
      <w:pPr>
        <w:ind w:left="4372" w:hanging="360"/>
      </w:pPr>
      <w:rPr>
        <w:rFonts w:ascii="Wingdings" w:hAnsi="Wingdings" w:hint="default"/>
      </w:rPr>
    </w:lvl>
    <w:lvl w:ilvl="6" w:tplc="08090001" w:tentative="1">
      <w:start w:val="1"/>
      <w:numFmt w:val="bullet"/>
      <w:lvlText w:val=""/>
      <w:lvlJc w:val="left"/>
      <w:pPr>
        <w:ind w:left="5092" w:hanging="360"/>
      </w:pPr>
      <w:rPr>
        <w:rFonts w:ascii="Symbol" w:hAnsi="Symbol" w:hint="default"/>
      </w:rPr>
    </w:lvl>
    <w:lvl w:ilvl="7" w:tplc="08090003" w:tentative="1">
      <w:start w:val="1"/>
      <w:numFmt w:val="bullet"/>
      <w:lvlText w:val="o"/>
      <w:lvlJc w:val="left"/>
      <w:pPr>
        <w:ind w:left="5812" w:hanging="360"/>
      </w:pPr>
      <w:rPr>
        <w:rFonts w:ascii="Courier New" w:hAnsi="Courier New" w:cs="Courier New" w:hint="default"/>
      </w:rPr>
    </w:lvl>
    <w:lvl w:ilvl="8" w:tplc="08090005" w:tentative="1">
      <w:start w:val="1"/>
      <w:numFmt w:val="bullet"/>
      <w:lvlText w:val=""/>
      <w:lvlJc w:val="left"/>
      <w:pPr>
        <w:ind w:left="6532" w:hanging="360"/>
      </w:pPr>
      <w:rPr>
        <w:rFonts w:ascii="Wingdings" w:hAnsi="Wingdings" w:hint="default"/>
      </w:rPr>
    </w:lvl>
  </w:abstractNum>
  <w:abstractNum w:abstractNumId="26" w15:restartNumberingAfterBreak="0">
    <w:nsid w:val="4CD37403"/>
    <w:multiLevelType w:val="hybridMultilevel"/>
    <w:tmpl w:val="BD26D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E9766A"/>
    <w:multiLevelType w:val="hybridMultilevel"/>
    <w:tmpl w:val="C8D40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3C3132"/>
    <w:multiLevelType w:val="hybridMultilevel"/>
    <w:tmpl w:val="046C1B2C"/>
    <w:lvl w:ilvl="0" w:tplc="E3EA3F24">
      <w:start w:val="1"/>
      <w:numFmt w:val="bullet"/>
      <w:lvlText w:val="•"/>
      <w:lvlJc w:val="left"/>
      <w:pPr>
        <w:ind w:left="10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1424F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85E777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238603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EC8BE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1A77D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4BEBE3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E8178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542D65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16266B8"/>
    <w:multiLevelType w:val="hybridMultilevel"/>
    <w:tmpl w:val="C6D457C2"/>
    <w:lvl w:ilvl="0" w:tplc="4604753A">
      <w:start w:val="1"/>
      <w:numFmt w:val="decimal"/>
      <w:pStyle w:val="Text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9E2E06"/>
    <w:multiLevelType w:val="hybridMultilevel"/>
    <w:tmpl w:val="984AB49E"/>
    <w:lvl w:ilvl="0" w:tplc="8F681368">
      <w:start w:val="1"/>
      <w:numFmt w:val="bullet"/>
      <w:lvlText w:val="•"/>
      <w:lvlJc w:val="left"/>
      <w:pPr>
        <w:ind w:left="10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605A3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97231E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9EDB3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4AF1D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528C3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F5E074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AAB90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0A88B0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6AB1A38"/>
    <w:multiLevelType w:val="hybridMultilevel"/>
    <w:tmpl w:val="2F6CB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7D1C76"/>
    <w:multiLevelType w:val="hybridMultilevel"/>
    <w:tmpl w:val="3376B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FB6064"/>
    <w:multiLevelType w:val="hybridMultilevel"/>
    <w:tmpl w:val="35C42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D92B05"/>
    <w:multiLevelType w:val="hybridMultilevel"/>
    <w:tmpl w:val="3F7E4A18"/>
    <w:lvl w:ilvl="0" w:tplc="F38E2FA2">
      <w:start w:val="1"/>
      <w:numFmt w:val="bullet"/>
      <w:pStyle w:val="Text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B43172"/>
    <w:multiLevelType w:val="hybridMultilevel"/>
    <w:tmpl w:val="BB460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C947F4"/>
    <w:multiLevelType w:val="hybridMultilevel"/>
    <w:tmpl w:val="27148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DE73BC"/>
    <w:multiLevelType w:val="hybridMultilevel"/>
    <w:tmpl w:val="67047B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70356F4F"/>
    <w:multiLevelType w:val="hybridMultilevel"/>
    <w:tmpl w:val="F0AEC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9A3E9C"/>
    <w:multiLevelType w:val="hybridMultilevel"/>
    <w:tmpl w:val="5FC0C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831E8E"/>
    <w:multiLevelType w:val="hybridMultilevel"/>
    <w:tmpl w:val="D8F25C4C"/>
    <w:lvl w:ilvl="0" w:tplc="611271C4">
      <w:start w:val="1"/>
      <w:numFmt w:val="bullet"/>
      <w:lvlText w:val="•"/>
      <w:lvlJc w:val="left"/>
      <w:pPr>
        <w:ind w:left="4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8AFCF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720C42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798F5F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0CDF8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B3E34F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1688E4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624E9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C26EC2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8FE7C04"/>
    <w:multiLevelType w:val="hybridMultilevel"/>
    <w:tmpl w:val="F1141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D518B5"/>
    <w:multiLevelType w:val="hybridMultilevel"/>
    <w:tmpl w:val="045EE312"/>
    <w:lvl w:ilvl="0" w:tplc="D94CF430">
      <w:start w:val="1"/>
      <w:numFmt w:val="bullet"/>
      <w:lvlText w:val="•"/>
      <w:lvlJc w:val="left"/>
      <w:pPr>
        <w:ind w:left="6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82CF8E">
      <w:start w:val="1"/>
      <w:numFmt w:val="bullet"/>
      <w:lvlText w:val="o"/>
      <w:lvlJc w:val="left"/>
      <w:pPr>
        <w:ind w:left="13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8B28BFC">
      <w:start w:val="1"/>
      <w:numFmt w:val="bullet"/>
      <w:lvlText w:val="▪"/>
      <w:lvlJc w:val="left"/>
      <w:pPr>
        <w:ind w:left="21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9E82FD4">
      <w:start w:val="1"/>
      <w:numFmt w:val="bullet"/>
      <w:lvlText w:val="•"/>
      <w:lvlJc w:val="left"/>
      <w:pPr>
        <w:ind w:left="2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9A2F74E">
      <w:start w:val="1"/>
      <w:numFmt w:val="bullet"/>
      <w:lvlText w:val="o"/>
      <w:lvlJc w:val="left"/>
      <w:pPr>
        <w:ind w:left="35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54E04BE">
      <w:start w:val="1"/>
      <w:numFmt w:val="bullet"/>
      <w:lvlText w:val="▪"/>
      <w:lvlJc w:val="left"/>
      <w:pPr>
        <w:ind w:left="42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4760272">
      <w:start w:val="1"/>
      <w:numFmt w:val="bullet"/>
      <w:lvlText w:val="•"/>
      <w:lvlJc w:val="left"/>
      <w:pPr>
        <w:ind w:left="49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9E2D7E">
      <w:start w:val="1"/>
      <w:numFmt w:val="bullet"/>
      <w:lvlText w:val="o"/>
      <w:lvlJc w:val="left"/>
      <w:pPr>
        <w:ind w:left="57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EB2BAB6">
      <w:start w:val="1"/>
      <w:numFmt w:val="bullet"/>
      <w:lvlText w:val="▪"/>
      <w:lvlJc w:val="left"/>
      <w:pPr>
        <w:ind w:left="64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5"/>
  </w:num>
  <w:num w:numId="3">
    <w:abstractNumId w:val="2"/>
  </w:num>
  <w:num w:numId="4">
    <w:abstractNumId w:val="34"/>
  </w:num>
  <w:num w:numId="5">
    <w:abstractNumId w:val="29"/>
  </w:num>
  <w:num w:numId="6">
    <w:abstractNumId w:val="10"/>
  </w:num>
  <w:num w:numId="7">
    <w:abstractNumId w:val="19"/>
  </w:num>
  <w:num w:numId="8">
    <w:abstractNumId w:val="17"/>
  </w:num>
  <w:num w:numId="9">
    <w:abstractNumId w:val="14"/>
  </w:num>
  <w:num w:numId="10">
    <w:abstractNumId w:val="30"/>
  </w:num>
  <w:num w:numId="11">
    <w:abstractNumId w:val="11"/>
  </w:num>
  <w:num w:numId="12">
    <w:abstractNumId w:val="40"/>
  </w:num>
  <w:num w:numId="13">
    <w:abstractNumId w:val="9"/>
  </w:num>
  <w:num w:numId="14">
    <w:abstractNumId w:val="28"/>
  </w:num>
  <w:num w:numId="15">
    <w:abstractNumId w:val="20"/>
  </w:num>
  <w:num w:numId="16">
    <w:abstractNumId w:val="42"/>
  </w:num>
  <w:num w:numId="17">
    <w:abstractNumId w:val="27"/>
  </w:num>
  <w:num w:numId="18">
    <w:abstractNumId w:val="13"/>
  </w:num>
  <w:num w:numId="19">
    <w:abstractNumId w:val="21"/>
  </w:num>
  <w:num w:numId="20">
    <w:abstractNumId w:val="33"/>
  </w:num>
  <w:num w:numId="21">
    <w:abstractNumId w:val="3"/>
  </w:num>
  <w:num w:numId="22">
    <w:abstractNumId w:val="5"/>
  </w:num>
  <w:num w:numId="23">
    <w:abstractNumId w:val="23"/>
  </w:num>
  <w:num w:numId="24">
    <w:abstractNumId w:val="22"/>
  </w:num>
  <w:num w:numId="25">
    <w:abstractNumId w:val="38"/>
  </w:num>
  <w:num w:numId="26">
    <w:abstractNumId w:val="25"/>
  </w:num>
  <w:num w:numId="27">
    <w:abstractNumId w:val="4"/>
  </w:num>
  <w:num w:numId="28">
    <w:abstractNumId w:val="39"/>
  </w:num>
  <w:num w:numId="29">
    <w:abstractNumId w:val="36"/>
  </w:num>
  <w:num w:numId="30">
    <w:abstractNumId w:val="37"/>
  </w:num>
  <w:num w:numId="31">
    <w:abstractNumId w:val="26"/>
  </w:num>
  <w:num w:numId="32">
    <w:abstractNumId w:val="18"/>
  </w:num>
  <w:num w:numId="33">
    <w:abstractNumId w:val="32"/>
  </w:num>
  <w:num w:numId="34">
    <w:abstractNumId w:val="8"/>
  </w:num>
  <w:num w:numId="35">
    <w:abstractNumId w:val="1"/>
  </w:num>
  <w:num w:numId="36">
    <w:abstractNumId w:val="31"/>
  </w:num>
  <w:num w:numId="37">
    <w:abstractNumId w:val="7"/>
  </w:num>
  <w:num w:numId="38">
    <w:abstractNumId w:val="24"/>
  </w:num>
  <w:num w:numId="39">
    <w:abstractNumId w:val="41"/>
  </w:num>
  <w:num w:numId="40">
    <w:abstractNumId w:val="2"/>
    <w:lvlOverride w:ilvl="0">
      <w:startOverride w:val="1"/>
    </w:lvlOverride>
  </w:num>
  <w:num w:numId="41">
    <w:abstractNumId w:val="12"/>
  </w:num>
  <w:num w:numId="42">
    <w:abstractNumId w:val="16"/>
  </w:num>
  <w:num w:numId="43">
    <w:abstractNumId w:val="35"/>
  </w:num>
  <w:num w:numId="44">
    <w:abstractNumId w:val="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SortMethod w:val="0000"/>
  <w:defaultTabStop w:val="720"/>
  <w:characterSpacingControl w:val="doNotCompress"/>
  <w:hdrShapeDefaults>
    <o:shapedefaults v:ext="edit" spidmax="624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9F6"/>
    <w:rsid w:val="0000112C"/>
    <w:rsid w:val="00001598"/>
    <w:rsid w:val="0000684B"/>
    <w:rsid w:val="00012D75"/>
    <w:rsid w:val="00026F94"/>
    <w:rsid w:val="0003036C"/>
    <w:rsid w:val="00030CB8"/>
    <w:rsid w:val="00051140"/>
    <w:rsid w:val="00051C68"/>
    <w:rsid w:val="000521C3"/>
    <w:rsid w:val="000557BD"/>
    <w:rsid w:val="00060145"/>
    <w:rsid w:val="000755CF"/>
    <w:rsid w:val="00076E04"/>
    <w:rsid w:val="0007755F"/>
    <w:rsid w:val="00080238"/>
    <w:rsid w:val="0008341B"/>
    <w:rsid w:val="00085BE0"/>
    <w:rsid w:val="00086AD5"/>
    <w:rsid w:val="00087809"/>
    <w:rsid w:val="00087EB6"/>
    <w:rsid w:val="0009262C"/>
    <w:rsid w:val="00092A74"/>
    <w:rsid w:val="00093A12"/>
    <w:rsid w:val="000A5278"/>
    <w:rsid w:val="000A7697"/>
    <w:rsid w:val="000B175E"/>
    <w:rsid w:val="000B1B75"/>
    <w:rsid w:val="000C277B"/>
    <w:rsid w:val="000C551E"/>
    <w:rsid w:val="000D01E0"/>
    <w:rsid w:val="000E2BCD"/>
    <w:rsid w:val="000F2343"/>
    <w:rsid w:val="000F4F68"/>
    <w:rsid w:val="000F7989"/>
    <w:rsid w:val="00100309"/>
    <w:rsid w:val="00107D3D"/>
    <w:rsid w:val="001325D2"/>
    <w:rsid w:val="00133499"/>
    <w:rsid w:val="001343DF"/>
    <w:rsid w:val="0014383F"/>
    <w:rsid w:val="001452E6"/>
    <w:rsid w:val="001503BA"/>
    <w:rsid w:val="00150CCC"/>
    <w:rsid w:val="00151CF5"/>
    <w:rsid w:val="001520F8"/>
    <w:rsid w:val="00155E98"/>
    <w:rsid w:val="00157586"/>
    <w:rsid w:val="001647E4"/>
    <w:rsid w:val="00164A01"/>
    <w:rsid w:val="0017477D"/>
    <w:rsid w:val="001828FF"/>
    <w:rsid w:val="00184C0E"/>
    <w:rsid w:val="0019291C"/>
    <w:rsid w:val="00195CD5"/>
    <w:rsid w:val="001A60C7"/>
    <w:rsid w:val="001B2629"/>
    <w:rsid w:val="001C2036"/>
    <w:rsid w:val="001C2C1C"/>
    <w:rsid w:val="001C47C7"/>
    <w:rsid w:val="001D044A"/>
    <w:rsid w:val="001D31CE"/>
    <w:rsid w:val="001F1DCE"/>
    <w:rsid w:val="001F59DE"/>
    <w:rsid w:val="002113CF"/>
    <w:rsid w:val="002213CB"/>
    <w:rsid w:val="0022369D"/>
    <w:rsid w:val="00225695"/>
    <w:rsid w:val="002266B3"/>
    <w:rsid w:val="00234FB2"/>
    <w:rsid w:val="00243CBE"/>
    <w:rsid w:val="00245493"/>
    <w:rsid w:val="00255A5C"/>
    <w:rsid w:val="002715BB"/>
    <w:rsid w:val="00271745"/>
    <w:rsid w:val="00273BD9"/>
    <w:rsid w:val="002745DC"/>
    <w:rsid w:val="00276C0D"/>
    <w:rsid w:val="00280427"/>
    <w:rsid w:val="00281841"/>
    <w:rsid w:val="002829B5"/>
    <w:rsid w:val="0028317F"/>
    <w:rsid w:val="00285262"/>
    <w:rsid w:val="002854C4"/>
    <w:rsid w:val="002A5BA3"/>
    <w:rsid w:val="002B564B"/>
    <w:rsid w:val="002B593B"/>
    <w:rsid w:val="002B755E"/>
    <w:rsid w:val="002C0D83"/>
    <w:rsid w:val="002C18B2"/>
    <w:rsid w:val="002C47D7"/>
    <w:rsid w:val="002C7B99"/>
    <w:rsid w:val="002D3187"/>
    <w:rsid w:val="002D4D2C"/>
    <w:rsid w:val="002D6734"/>
    <w:rsid w:val="002D7186"/>
    <w:rsid w:val="002E6909"/>
    <w:rsid w:val="002F02C3"/>
    <w:rsid w:val="002F5877"/>
    <w:rsid w:val="0030036A"/>
    <w:rsid w:val="00315619"/>
    <w:rsid w:val="00317399"/>
    <w:rsid w:val="00317988"/>
    <w:rsid w:val="00345163"/>
    <w:rsid w:val="00347B03"/>
    <w:rsid w:val="00351A25"/>
    <w:rsid w:val="00354016"/>
    <w:rsid w:val="00360F5D"/>
    <w:rsid w:val="003624E5"/>
    <w:rsid w:val="00364051"/>
    <w:rsid w:val="00370BBA"/>
    <w:rsid w:val="00370E6D"/>
    <w:rsid w:val="00372681"/>
    <w:rsid w:val="00374685"/>
    <w:rsid w:val="00380BA6"/>
    <w:rsid w:val="0038183D"/>
    <w:rsid w:val="0038217D"/>
    <w:rsid w:val="003871F9"/>
    <w:rsid w:val="00391DA0"/>
    <w:rsid w:val="003B1C54"/>
    <w:rsid w:val="003B7077"/>
    <w:rsid w:val="003C1D2F"/>
    <w:rsid w:val="003C7570"/>
    <w:rsid w:val="003C7FC5"/>
    <w:rsid w:val="003E2E76"/>
    <w:rsid w:val="003E3C74"/>
    <w:rsid w:val="003E5A66"/>
    <w:rsid w:val="003E5EB8"/>
    <w:rsid w:val="003F6ECE"/>
    <w:rsid w:val="003F766B"/>
    <w:rsid w:val="003F7A32"/>
    <w:rsid w:val="004008F6"/>
    <w:rsid w:val="0040399D"/>
    <w:rsid w:val="00403F55"/>
    <w:rsid w:val="00421739"/>
    <w:rsid w:val="00423FF7"/>
    <w:rsid w:val="00424DD6"/>
    <w:rsid w:val="00426D29"/>
    <w:rsid w:val="00427745"/>
    <w:rsid w:val="004363F9"/>
    <w:rsid w:val="00441F7E"/>
    <w:rsid w:val="00442C03"/>
    <w:rsid w:val="00442F2A"/>
    <w:rsid w:val="00444979"/>
    <w:rsid w:val="00450395"/>
    <w:rsid w:val="00454FFE"/>
    <w:rsid w:val="00457660"/>
    <w:rsid w:val="00465E6B"/>
    <w:rsid w:val="00470BD0"/>
    <w:rsid w:val="0047160B"/>
    <w:rsid w:val="00483CF9"/>
    <w:rsid w:val="00493348"/>
    <w:rsid w:val="00496F29"/>
    <w:rsid w:val="004A2E34"/>
    <w:rsid w:val="004A5B82"/>
    <w:rsid w:val="004A6BEF"/>
    <w:rsid w:val="004B1AD4"/>
    <w:rsid w:val="004B218F"/>
    <w:rsid w:val="004C5FA4"/>
    <w:rsid w:val="004D0EF1"/>
    <w:rsid w:val="004D30C4"/>
    <w:rsid w:val="004E0B76"/>
    <w:rsid w:val="004E1E8E"/>
    <w:rsid w:val="004E2EE4"/>
    <w:rsid w:val="004E5EBE"/>
    <w:rsid w:val="004F038D"/>
    <w:rsid w:val="004F0E1D"/>
    <w:rsid w:val="004F566B"/>
    <w:rsid w:val="0050569D"/>
    <w:rsid w:val="00511ECD"/>
    <w:rsid w:val="0051690E"/>
    <w:rsid w:val="00517703"/>
    <w:rsid w:val="00517DC9"/>
    <w:rsid w:val="00520E87"/>
    <w:rsid w:val="00522FC8"/>
    <w:rsid w:val="005277D4"/>
    <w:rsid w:val="00527C19"/>
    <w:rsid w:val="00536CB2"/>
    <w:rsid w:val="005417DD"/>
    <w:rsid w:val="0054594C"/>
    <w:rsid w:val="00556952"/>
    <w:rsid w:val="00556FAF"/>
    <w:rsid w:val="00564513"/>
    <w:rsid w:val="0057279D"/>
    <w:rsid w:val="00580345"/>
    <w:rsid w:val="00580F61"/>
    <w:rsid w:val="0058405E"/>
    <w:rsid w:val="0058481D"/>
    <w:rsid w:val="005852F0"/>
    <w:rsid w:val="00596EA0"/>
    <w:rsid w:val="005A2A29"/>
    <w:rsid w:val="005A7562"/>
    <w:rsid w:val="005A7829"/>
    <w:rsid w:val="005A7C31"/>
    <w:rsid w:val="005B370E"/>
    <w:rsid w:val="005B4E71"/>
    <w:rsid w:val="005C0A3E"/>
    <w:rsid w:val="005C1B77"/>
    <w:rsid w:val="005C29BD"/>
    <w:rsid w:val="005C2BDB"/>
    <w:rsid w:val="005D3024"/>
    <w:rsid w:val="005D5E43"/>
    <w:rsid w:val="005E35E8"/>
    <w:rsid w:val="005E4327"/>
    <w:rsid w:val="005F6403"/>
    <w:rsid w:val="005F74A8"/>
    <w:rsid w:val="006030D1"/>
    <w:rsid w:val="00604376"/>
    <w:rsid w:val="00612E32"/>
    <w:rsid w:val="00617E1B"/>
    <w:rsid w:val="0062389D"/>
    <w:rsid w:val="0062767B"/>
    <w:rsid w:val="0063117C"/>
    <w:rsid w:val="00631226"/>
    <w:rsid w:val="0063222A"/>
    <w:rsid w:val="0063634E"/>
    <w:rsid w:val="00642E48"/>
    <w:rsid w:val="00645C13"/>
    <w:rsid w:val="00645E9E"/>
    <w:rsid w:val="00646D49"/>
    <w:rsid w:val="0065162D"/>
    <w:rsid w:val="006516FA"/>
    <w:rsid w:val="00657B9D"/>
    <w:rsid w:val="0066314C"/>
    <w:rsid w:val="00666D00"/>
    <w:rsid w:val="00671911"/>
    <w:rsid w:val="00671F2D"/>
    <w:rsid w:val="006728E6"/>
    <w:rsid w:val="0067598E"/>
    <w:rsid w:val="00680B18"/>
    <w:rsid w:val="00681AB2"/>
    <w:rsid w:val="00681D02"/>
    <w:rsid w:val="006874CE"/>
    <w:rsid w:val="00690F1B"/>
    <w:rsid w:val="006944DB"/>
    <w:rsid w:val="00697211"/>
    <w:rsid w:val="006A155D"/>
    <w:rsid w:val="006A26AE"/>
    <w:rsid w:val="006B6549"/>
    <w:rsid w:val="006D23C9"/>
    <w:rsid w:val="006D5306"/>
    <w:rsid w:val="006D63BE"/>
    <w:rsid w:val="006E2122"/>
    <w:rsid w:val="006E298B"/>
    <w:rsid w:val="006E3681"/>
    <w:rsid w:val="006E4320"/>
    <w:rsid w:val="006E7F93"/>
    <w:rsid w:val="006F1019"/>
    <w:rsid w:val="006F29AC"/>
    <w:rsid w:val="006F575D"/>
    <w:rsid w:val="006F68E5"/>
    <w:rsid w:val="00701B37"/>
    <w:rsid w:val="0070688D"/>
    <w:rsid w:val="00706AD1"/>
    <w:rsid w:val="00721900"/>
    <w:rsid w:val="007267F5"/>
    <w:rsid w:val="007272A1"/>
    <w:rsid w:val="0073069F"/>
    <w:rsid w:val="00733827"/>
    <w:rsid w:val="0074748E"/>
    <w:rsid w:val="00747EC8"/>
    <w:rsid w:val="00757E4A"/>
    <w:rsid w:val="00762D50"/>
    <w:rsid w:val="00765396"/>
    <w:rsid w:val="00782A47"/>
    <w:rsid w:val="0078373D"/>
    <w:rsid w:val="00785C19"/>
    <w:rsid w:val="007A0C98"/>
    <w:rsid w:val="007A44D5"/>
    <w:rsid w:val="007A5BFA"/>
    <w:rsid w:val="007B6AF6"/>
    <w:rsid w:val="007B7D4F"/>
    <w:rsid w:val="007C24A7"/>
    <w:rsid w:val="007C7434"/>
    <w:rsid w:val="007D406F"/>
    <w:rsid w:val="007D498D"/>
    <w:rsid w:val="007D6C17"/>
    <w:rsid w:val="007E772D"/>
    <w:rsid w:val="007F063C"/>
    <w:rsid w:val="007F3C40"/>
    <w:rsid w:val="008072C9"/>
    <w:rsid w:val="00816337"/>
    <w:rsid w:val="00817E44"/>
    <w:rsid w:val="00826A83"/>
    <w:rsid w:val="00831093"/>
    <w:rsid w:val="00834421"/>
    <w:rsid w:val="00835674"/>
    <w:rsid w:val="00845FC5"/>
    <w:rsid w:val="00851959"/>
    <w:rsid w:val="00857024"/>
    <w:rsid w:val="008617BD"/>
    <w:rsid w:val="008722F0"/>
    <w:rsid w:val="00874F57"/>
    <w:rsid w:val="008773B1"/>
    <w:rsid w:val="008839F3"/>
    <w:rsid w:val="008A702E"/>
    <w:rsid w:val="008B6A81"/>
    <w:rsid w:val="008C135F"/>
    <w:rsid w:val="008C13ED"/>
    <w:rsid w:val="008D187D"/>
    <w:rsid w:val="008D6829"/>
    <w:rsid w:val="008E1FC7"/>
    <w:rsid w:val="008E23E4"/>
    <w:rsid w:val="008E6617"/>
    <w:rsid w:val="008E6DFC"/>
    <w:rsid w:val="008F2298"/>
    <w:rsid w:val="008F3F78"/>
    <w:rsid w:val="008F49DC"/>
    <w:rsid w:val="00901E46"/>
    <w:rsid w:val="00911CBC"/>
    <w:rsid w:val="009162E6"/>
    <w:rsid w:val="00925A27"/>
    <w:rsid w:val="00927881"/>
    <w:rsid w:val="0093394E"/>
    <w:rsid w:val="009418C1"/>
    <w:rsid w:val="00941DC5"/>
    <w:rsid w:val="0094416A"/>
    <w:rsid w:val="009443B6"/>
    <w:rsid w:val="009520A9"/>
    <w:rsid w:val="00953BDB"/>
    <w:rsid w:val="0096202F"/>
    <w:rsid w:val="00964035"/>
    <w:rsid w:val="00970AE2"/>
    <w:rsid w:val="00981D02"/>
    <w:rsid w:val="009927F9"/>
    <w:rsid w:val="009962DB"/>
    <w:rsid w:val="009A5B44"/>
    <w:rsid w:val="009A672D"/>
    <w:rsid w:val="009A7D46"/>
    <w:rsid w:val="009B47DD"/>
    <w:rsid w:val="009C58D7"/>
    <w:rsid w:val="009C741A"/>
    <w:rsid w:val="009D2732"/>
    <w:rsid w:val="009D2FB0"/>
    <w:rsid w:val="009E0F9B"/>
    <w:rsid w:val="009F40DF"/>
    <w:rsid w:val="009F4138"/>
    <w:rsid w:val="009F5CD6"/>
    <w:rsid w:val="00A07218"/>
    <w:rsid w:val="00A075AA"/>
    <w:rsid w:val="00A11A73"/>
    <w:rsid w:val="00A12743"/>
    <w:rsid w:val="00A1418E"/>
    <w:rsid w:val="00A14C10"/>
    <w:rsid w:val="00A15E04"/>
    <w:rsid w:val="00A16005"/>
    <w:rsid w:val="00A21576"/>
    <w:rsid w:val="00A21E15"/>
    <w:rsid w:val="00A25F27"/>
    <w:rsid w:val="00A40B06"/>
    <w:rsid w:val="00A4253E"/>
    <w:rsid w:val="00A445FC"/>
    <w:rsid w:val="00A6178B"/>
    <w:rsid w:val="00A6235B"/>
    <w:rsid w:val="00A62F8C"/>
    <w:rsid w:val="00A804F7"/>
    <w:rsid w:val="00A90FFE"/>
    <w:rsid w:val="00A965D9"/>
    <w:rsid w:val="00AA24AD"/>
    <w:rsid w:val="00AA52B3"/>
    <w:rsid w:val="00AA769C"/>
    <w:rsid w:val="00AB203E"/>
    <w:rsid w:val="00AC5915"/>
    <w:rsid w:val="00AD1776"/>
    <w:rsid w:val="00AD474C"/>
    <w:rsid w:val="00AD53BE"/>
    <w:rsid w:val="00AD6F81"/>
    <w:rsid w:val="00AE0FE6"/>
    <w:rsid w:val="00AE3DE5"/>
    <w:rsid w:val="00AF608B"/>
    <w:rsid w:val="00B004CF"/>
    <w:rsid w:val="00B0140A"/>
    <w:rsid w:val="00B01BEA"/>
    <w:rsid w:val="00B072A0"/>
    <w:rsid w:val="00B11C0A"/>
    <w:rsid w:val="00B16F38"/>
    <w:rsid w:val="00B208CF"/>
    <w:rsid w:val="00B240EB"/>
    <w:rsid w:val="00B26FFB"/>
    <w:rsid w:val="00B31001"/>
    <w:rsid w:val="00B32958"/>
    <w:rsid w:val="00B36218"/>
    <w:rsid w:val="00B40274"/>
    <w:rsid w:val="00B44303"/>
    <w:rsid w:val="00B45426"/>
    <w:rsid w:val="00B51D6D"/>
    <w:rsid w:val="00B657FE"/>
    <w:rsid w:val="00B673E3"/>
    <w:rsid w:val="00B71CF9"/>
    <w:rsid w:val="00B87AB0"/>
    <w:rsid w:val="00B95C34"/>
    <w:rsid w:val="00B9661D"/>
    <w:rsid w:val="00BA1D68"/>
    <w:rsid w:val="00BA32E3"/>
    <w:rsid w:val="00BA71D8"/>
    <w:rsid w:val="00BB1B9A"/>
    <w:rsid w:val="00BB48E6"/>
    <w:rsid w:val="00BB6A20"/>
    <w:rsid w:val="00BC3324"/>
    <w:rsid w:val="00BC5521"/>
    <w:rsid w:val="00BC5747"/>
    <w:rsid w:val="00BD1756"/>
    <w:rsid w:val="00BD39BC"/>
    <w:rsid w:val="00BE191D"/>
    <w:rsid w:val="00BF0B08"/>
    <w:rsid w:val="00BF7E3E"/>
    <w:rsid w:val="00C04C69"/>
    <w:rsid w:val="00C0693D"/>
    <w:rsid w:val="00C20AD5"/>
    <w:rsid w:val="00C26344"/>
    <w:rsid w:val="00C27788"/>
    <w:rsid w:val="00C36768"/>
    <w:rsid w:val="00C37ED3"/>
    <w:rsid w:val="00C503EB"/>
    <w:rsid w:val="00C5398B"/>
    <w:rsid w:val="00C55698"/>
    <w:rsid w:val="00C639B3"/>
    <w:rsid w:val="00C64A14"/>
    <w:rsid w:val="00C66FDC"/>
    <w:rsid w:val="00C74E00"/>
    <w:rsid w:val="00C80D2E"/>
    <w:rsid w:val="00C811B0"/>
    <w:rsid w:val="00C828BE"/>
    <w:rsid w:val="00C91D7E"/>
    <w:rsid w:val="00CA0642"/>
    <w:rsid w:val="00CA4548"/>
    <w:rsid w:val="00CA4BF5"/>
    <w:rsid w:val="00CA5E6E"/>
    <w:rsid w:val="00CB1165"/>
    <w:rsid w:val="00CB37C1"/>
    <w:rsid w:val="00CB6D2A"/>
    <w:rsid w:val="00CC4165"/>
    <w:rsid w:val="00CD12B9"/>
    <w:rsid w:val="00CD716E"/>
    <w:rsid w:val="00CE0A98"/>
    <w:rsid w:val="00CE1C6C"/>
    <w:rsid w:val="00CF1697"/>
    <w:rsid w:val="00CF2B07"/>
    <w:rsid w:val="00CF3E18"/>
    <w:rsid w:val="00CF783F"/>
    <w:rsid w:val="00D024BF"/>
    <w:rsid w:val="00D03B8C"/>
    <w:rsid w:val="00D04DEF"/>
    <w:rsid w:val="00D0667E"/>
    <w:rsid w:val="00D0677E"/>
    <w:rsid w:val="00D07B81"/>
    <w:rsid w:val="00D11C19"/>
    <w:rsid w:val="00D15C0B"/>
    <w:rsid w:val="00D206D8"/>
    <w:rsid w:val="00D2080A"/>
    <w:rsid w:val="00D232D6"/>
    <w:rsid w:val="00D24D2F"/>
    <w:rsid w:val="00D33814"/>
    <w:rsid w:val="00D44486"/>
    <w:rsid w:val="00D44D15"/>
    <w:rsid w:val="00D51AAC"/>
    <w:rsid w:val="00D5301A"/>
    <w:rsid w:val="00D5603C"/>
    <w:rsid w:val="00D5603D"/>
    <w:rsid w:val="00D669F6"/>
    <w:rsid w:val="00D90F07"/>
    <w:rsid w:val="00D93A99"/>
    <w:rsid w:val="00D972C1"/>
    <w:rsid w:val="00DA0557"/>
    <w:rsid w:val="00DA3AD1"/>
    <w:rsid w:val="00DA3D59"/>
    <w:rsid w:val="00DA51E7"/>
    <w:rsid w:val="00DB08B5"/>
    <w:rsid w:val="00DB74C9"/>
    <w:rsid w:val="00DC60A9"/>
    <w:rsid w:val="00DC6239"/>
    <w:rsid w:val="00DD1C8F"/>
    <w:rsid w:val="00DD5805"/>
    <w:rsid w:val="00DD6866"/>
    <w:rsid w:val="00DD7EF7"/>
    <w:rsid w:val="00DE028C"/>
    <w:rsid w:val="00DE4A00"/>
    <w:rsid w:val="00DE5C9A"/>
    <w:rsid w:val="00DF2F95"/>
    <w:rsid w:val="00DF4449"/>
    <w:rsid w:val="00DF6CE1"/>
    <w:rsid w:val="00DF78EA"/>
    <w:rsid w:val="00E0254B"/>
    <w:rsid w:val="00E041CC"/>
    <w:rsid w:val="00E06609"/>
    <w:rsid w:val="00E1579E"/>
    <w:rsid w:val="00E15B4A"/>
    <w:rsid w:val="00E26D3D"/>
    <w:rsid w:val="00E30A8A"/>
    <w:rsid w:val="00E31E34"/>
    <w:rsid w:val="00E34BB8"/>
    <w:rsid w:val="00E35E88"/>
    <w:rsid w:val="00E36105"/>
    <w:rsid w:val="00E36297"/>
    <w:rsid w:val="00E4698B"/>
    <w:rsid w:val="00E47294"/>
    <w:rsid w:val="00E513B9"/>
    <w:rsid w:val="00E533AC"/>
    <w:rsid w:val="00E53651"/>
    <w:rsid w:val="00E70723"/>
    <w:rsid w:val="00E71464"/>
    <w:rsid w:val="00E73CA7"/>
    <w:rsid w:val="00E7761C"/>
    <w:rsid w:val="00E91E1D"/>
    <w:rsid w:val="00E95ACC"/>
    <w:rsid w:val="00E973CC"/>
    <w:rsid w:val="00E97D57"/>
    <w:rsid w:val="00EA7BB7"/>
    <w:rsid w:val="00EB2966"/>
    <w:rsid w:val="00EB31CF"/>
    <w:rsid w:val="00EC1E68"/>
    <w:rsid w:val="00EC7E2E"/>
    <w:rsid w:val="00ED2012"/>
    <w:rsid w:val="00ED2D3C"/>
    <w:rsid w:val="00EE2993"/>
    <w:rsid w:val="00EE3A8B"/>
    <w:rsid w:val="00EE4121"/>
    <w:rsid w:val="00EE5F3C"/>
    <w:rsid w:val="00EF6671"/>
    <w:rsid w:val="00F0639D"/>
    <w:rsid w:val="00F0718B"/>
    <w:rsid w:val="00F0793B"/>
    <w:rsid w:val="00F238E7"/>
    <w:rsid w:val="00F2755E"/>
    <w:rsid w:val="00F312C0"/>
    <w:rsid w:val="00F37C92"/>
    <w:rsid w:val="00F40132"/>
    <w:rsid w:val="00F46270"/>
    <w:rsid w:val="00F50343"/>
    <w:rsid w:val="00F56A9B"/>
    <w:rsid w:val="00F57C21"/>
    <w:rsid w:val="00F57E0B"/>
    <w:rsid w:val="00F62F21"/>
    <w:rsid w:val="00F71700"/>
    <w:rsid w:val="00F75A8E"/>
    <w:rsid w:val="00F816EB"/>
    <w:rsid w:val="00F93A4F"/>
    <w:rsid w:val="00F95DC3"/>
    <w:rsid w:val="00FA4576"/>
    <w:rsid w:val="00FA4E7D"/>
    <w:rsid w:val="00FB59D3"/>
    <w:rsid w:val="00FC1AFA"/>
    <w:rsid w:val="00FD2AC6"/>
    <w:rsid w:val="00FD39AC"/>
    <w:rsid w:val="00FD7674"/>
    <w:rsid w:val="00FE36A3"/>
    <w:rsid w:val="00FE7EB4"/>
    <w:rsid w:val="00FF3184"/>
    <w:rsid w:val="00FF4451"/>
    <w:rsid w:val="00FF6AA8"/>
    <w:rsid w:val="246E2A40"/>
    <w:rsid w:val="28AB34E1"/>
    <w:rsid w:val="3178F491"/>
    <w:rsid w:val="31BD5D24"/>
    <w:rsid w:val="32610999"/>
    <w:rsid w:val="4B573C33"/>
    <w:rsid w:val="521F97DF"/>
    <w:rsid w:val="53EF50A9"/>
    <w:rsid w:val="5C87EEBC"/>
    <w:rsid w:val="653CD3F1"/>
    <w:rsid w:val="6875973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62465"/>
    <o:shapelayout v:ext="edit">
      <o:idmap v:ext="edit" data="1"/>
    </o:shapelayout>
  </w:shapeDefaults>
  <w:decimalSymbol w:val="."/>
  <w:listSeparator w:val=","/>
  <w14:docId w14:val="25895446"/>
  <w15:docId w15:val="{49CCCFD7-3E5C-476E-A509-28D9FFA3D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lsdException w:name="Block Text" w:semiHidden="1"/>
    <w:lsdException w:name="Hyperlink" w:semiHidden="1" w:unhideWhenUsed="1"/>
    <w:lsdException w:name="FollowedHyperlink" w:semiHidden="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CCC"/>
    <w:pPr>
      <w:spacing w:after="140" w:line="250" w:lineRule="atLeast"/>
    </w:pPr>
    <w:rPr>
      <w:rFonts w:ascii="Arial" w:hAnsi="Arial"/>
      <w:szCs w:val="22"/>
      <w:lang w:eastAsia="en-US"/>
    </w:rPr>
  </w:style>
  <w:style w:type="paragraph" w:styleId="Heading1">
    <w:name w:val="heading 1"/>
    <w:basedOn w:val="Normal"/>
    <w:next w:val="Normal"/>
    <w:link w:val="Heading1Char"/>
    <w:uiPriority w:val="9"/>
    <w:qFormat/>
    <w:rsid w:val="00E97D57"/>
    <w:pPr>
      <w:keepNext/>
      <w:keepLines/>
      <w:numPr>
        <w:numId w:val="3"/>
      </w:numPr>
      <w:spacing w:before="360" w:after="120" w:line="240" w:lineRule="atLeast"/>
      <w:outlineLvl w:val="0"/>
    </w:pPr>
    <w:rPr>
      <w:rFonts w:eastAsia="MS Gothic" w:cs="Times New Roman"/>
      <w:b/>
      <w:bCs/>
      <w:color w:val="000000"/>
      <w:sz w:val="28"/>
      <w:szCs w:val="28"/>
    </w:rPr>
  </w:style>
  <w:style w:type="paragraph" w:styleId="Heading2">
    <w:name w:val="heading 2"/>
    <w:basedOn w:val="Normal"/>
    <w:next w:val="Normal"/>
    <w:link w:val="Heading2Char"/>
    <w:uiPriority w:val="9"/>
    <w:qFormat/>
    <w:rsid w:val="00E53651"/>
    <w:pPr>
      <w:keepNext/>
      <w:keepLines/>
      <w:numPr>
        <w:ilvl w:val="1"/>
        <w:numId w:val="3"/>
      </w:numPr>
      <w:spacing w:before="360" w:after="120" w:line="240" w:lineRule="atLeast"/>
      <w:outlineLvl w:val="1"/>
    </w:pPr>
    <w:rPr>
      <w:rFonts w:eastAsia="MS Gothic" w:cs="Times New Roman"/>
      <w:bCs/>
      <w:color w:val="000000"/>
      <w:sz w:val="28"/>
      <w:szCs w:val="26"/>
    </w:rPr>
  </w:style>
  <w:style w:type="paragraph" w:styleId="Heading3">
    <w:name w:val="heading 3"/>
    <w:basedOn w:val="Normal"/>
    <w:next w:val="Normal"/>
    <w:link w:val="Heading3Char"/>
    <w:uiPriority w:val="9"/>
    <w:qFormat/>
    <w:rsid w:val="00925A27"/>
    <w:pPr>
      <w:keepNext/>
      <w:keepLines/>
      <w:numPr>
        <w:ilvl w:val="2"/>
        <w:numId w:val="3"/>
      </w:numPr>
      <w:spacing w:before="200" w:line="260" w:lineRule="atLeast"/>
      <w:outlineLvl w:val="2"/>
    </w:pPr>
    <w:rPr>
      <w:rFonts w:eastAsia="MS Gothic" w:cs="Times New Roman"/>
      <w:bCs/>
      <w:i/>
      <w:sz w:val="24"/>
    </w:rPr>
  </w:style>
  <w:style w:type="paragraph" w:styleId="Heading4">
    <w:name w:val="heading 4"/>
    <w:basedOn w:val="Normal"/>
    <w:next w:val="Normal"/>
    <w:link w:val="Heading4Char"/>
    <w:uiPriority w:val="9"/>
    <w:unhideWhenUsed/>
    <w:qFormat/>
    <w:rsid w:val="00E53651"/>
    <w:pPr>
      <w:keepNext/>
      <w:keepLines/>
      <w:numPr>
        <w:ilvl w:val="3"/>
        <w:numId w:val="3"/>
      </w:numPr>
      <w:spacing w:before="180" w:line="240" w:lineRule="atLeast"/>
      <w:outlineLvl w:val="3"/>
    </w:pPr>
    <w:rPr>
      <w:rFonts w:eastAsia="MS Gothic" w:cs="Times New Roman"/>
      <w:b/>
      <w:bCs/>
      <w:iCs/>
    </w:rPr>
  </w:style>
  <w:style w:type="paragraph" w:styleId="Heading5">
    <w:name w:val="heading 5"/>
    <w:basedOn w:val="Normal"/>
    <w:next w:val="Normal"/>
    <w:link w:val="Heading5Char"/>
    <w:uiPriority w:val="9"/>
    <w:unhideWhenUsed/>
    <w:qFormat/>
    <w:rsid w:val="00E53651"/>
    <w:pPr>
      <w:keepNext/>
      <w:keepLines/>
      <w:numPr>
        <w:ilvl w:val="4"/>
        <w:numId w:val="3"/>
      </w:numPr>
      <w:spacing w:before="160" w:line="240" w:lineRule="atLeast"/>
      <w:outlineLvl w:val="4"/>
    </w:pPr>
    <w:rPr>
      <w:rFonts w:eastAsia="MS Gothic" w:cs="Times New Roman"/>
      <w:b/>
    </w:rPr>
  </w:style>
  <w:style w:type="paragraph" w:styleId="Heading6">
    <w:name w:val="heading 6"/>
    <w:basedOn w:val="Normal"/>
    <w:next w:val="Normal"/>
    <w:link w:val="Heading6Char"/>
    <w:uiPriority w:val="9"/>
    <w:semiHidden/>
    <w:qFormat/>
    <w:rsid w:val="00CD12B9"/>
    <w:pPr>
      <w:keepNext/>
      <w:keepLines/>
      <w:numPr>
        <w:ilvl w:val="5"/>
        <w:numId w:val="3"/>
      </w:numPr>
      <w:spacing w:before="200" w:after="0"/>
      <w:outlineLvl w:val="5"/>
    </w:pPr>
    <w:rPr>
      <w:rFonts w:ascii="Cambria" w:eastAsia="MS Gothic" w:hAnsi="Cambria" w:cs="Times New Roman"/>
      <w:i/>
      <w:iCs/>
      <w:color w:val="2D495E"/>
    </w:rPr>
  </w:style>
  <w:style w:type="paragraph" w:styleId="Heading7">
    <w:name w:val="heading 7"/>
    <w:basedOn w:val="Normal"/>
    <w:next w:val="Normal"/>
    <w:link w:val="Heading7Char"/>
    <w:uiPriority w:val="9"/>
    <w:semiHidden/>
    <w:unhideWhenUsed/>
    <w:qFormat/>
    <w:rsid w:val="00CD12B9"/>
    <w:pPr>
      <w:keepNext/>
      <w:keepLines/>
      <w:numPr>
        <w:ilvl w:val="6"/>
        <w:numId w:val="3"/>
      </w:numPr>
      <w:spacing w:before="200" w:after="0"/>
      <w:outlineLvl w:val="6"/>
    </w:pPr>
    <w:rPr>
      <w:rFonts w:ascii="Cambria" w:eastAsia="MS Gothic" w:hAnsi="Cambria" w:cs="Times New Roman"/>
      <w:i/>
      <w:iCs/>
      <w:color w:val="404040"/>
    </w:rPr>
  </w:style>
  <w:style w:type="paragraph" w:styleId="Heading8">
    <w:name w:val="heading 8"/>
    <w:basedOn w:val="Normal"/>
    <w:next w:val="Normal"/>
    <w:link w:val="Heading8Char"/>
    <w:uiPriority w:val="9"/>
    <w:semiHidden/>
    <w:unhideWhenUsed/>
    <w:qFormat/>
    <w:rsid w:val="00CD12B9"/>
    <w:pPr>
      <w:keepNext/>
      <w:keepLines/>
      <w:numPr>
        <w:ilvl w:val="7"/>
        <w:numId w:val="3"/>
      </w:numPr>
      <w:spacing w:before="200" w:after="0"/>
      <w:outlineLvl w:val="7"/>
    </w:pPr>
    <w:rPr>
      <w:rFonts w:ascii="Cambria" w:eastAsia="MS Gothic" w:hAnsi="Cambria" w:cs="Times New Roman"/>
      <w:color w:val="404040"/>
      <w:szCs w:val="20"/>
    </w:rPr>
  </w:style>
  <w:style w:type="paragraph" w:styleId="Heading9">
    <w:name w:val="heading 9"/>
    <w:basedOn w:val="Normal"/>
    <w:next w:val="Normal"/>
    <w:link w:val="Heading9Char"/>
    <w:uiPriority w:val="9"/>
    <w:semiHidden/>
    <w:unhideWhenUsed/>
    <w:qFormat/>
    <w:rsid w:val="00CD12B9"/>
    <w:pPr>
      <w:keepNext/>
      <w:keepLines/>
      <w:numPr>
        <w:ilvl w:val="8"/>
        <w:numId w:val="3"/>
      </w:numPr>
      <w:spacing w:before="200" w:after="0"/>
      <w:outlineLvl w:val="8"/>
    </w:pPr>
    <w:rPr>
      <w:rFonts w:ascii="Cambria" w:eastAsia="MS Gothic" w:hAnsi="Cambria" w:cs="Times New Roman"/>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97D57"/>
    <w:rPr>
      <w:rFonts w:ascii="Arial" w:eastAsia="MS Gothic" w:hAnsi="Arial" w:cs="Times New Roman"/>
      <w:b/>
      <w:bCs/>
      <w:color w:val="000000"/>
      <w:sz w:val="28"/>
      <w:szCs w:val="28"/>
      <w:lang w:eastAsia="en-US"/>
    </w:rPr>
  </w:style>
  <w:style w:type="character" w:customStyle="1" w:styleId="Heading2Char">
    <w:name w:val="Heading 2 Char"/>
    <w:link w:val="Heading2"/>
    <w:uiPriority w:val="9"/>
    <w:rsid w:val="00E53651"/>
    <w:rPr>
      <w:rFonts w:ascii="Arial" w:eastAsia="MS Gothic" w:hAnsi="Arial" w:cs="Times New Roman"/>
      <w:bCs/>
      <w:color w:val="000000"/>
      <w:sz w:val="28"/>
      <w:szCs w:val="26"/>
      <w:lang w:eastAsia="en-US"/>
    </w:rPr>
  </w:style>
  <w:style w:type="character" w:customStyle="1" w:styleId="Heading3Char">
    <w:name w:val="Heading 3 Char"/>
    <w:link w:val="Heading3"/>
    <w:uiPriority w:val="9"/>
    <w:rsid w:val="00925A27"/>
    <w:rPr>
      <w:rFonts w:ascii="Arial" w:eastAsia="MS Gothic" w:hAnsi="Arial" w:cs="Times New Roman"/>
      <w:bCs/>
      <w:i/>
      <w:sz w:val="24"/>
      <w:szCs w:val="22"/>
      <w:lang w:eastAsia="en-US"/>
    </w:rPr>
  </w:style>
  <w:style w:type="character" w:customStyle="1" w:styleId="Heading4Char">
    <w:name w:val="Heading 4 Char"/>
    <w:link w:val="Heading4"/>
    <w:uiPriority w:val="9"/>
    <w:rsid w:val="00E53651"/>
    <w:rPr>
      <w:rFonts w:ascii="Arial" w:eastAsia="MS Gothic" w:hAnsi="Arial" w:cs="Times New Roman"/>
      <w:b/>
      <w:bCs/>
      <w:iCs/>
      <w:szCs w:val="22"/>
      <w:lang w:eastAsia="en-US"/>
    </w:rPr>
  </w:style>
  <w:style w:type="character" w:customStyle="1" w:styleId="Heading5Char">
    <w:name w:val="Heading 5 Char"/>
    <w:link w:val="Heading5"/>
    <w:uiPriority w:val="9"/>
    <w:rsid w:val="00E53651"/>
    <w:rPr>
      <w:rFonts w:ascii="Arial" w:eastAsia="MS Gothic" w:hAnsi="Arial" w:cs="Times New Roman"/>
      <w:b/>
      <w:szCs w:val="22"/>
      <w:lang w:eastAsia="en-US"/>
    </w:rPr>
  </w:style>
  <w:style w:type="character" w:customStyle="1" w:styleId="Heading6Char">
    <w:name w:val="Heading 6 Char"/>
    <w:link w:val="Heading6"/>
    <w:uiPriority w:val="9"/>
    <w:semiHidden/>
    <w:rsid w:val="00CA5E6E"/>
    <w:rPr>
      <w:rFonts w:ascii="Cambria" w:eastAsia="MS Gothic" w:hAnsi="Cambria" w:cs="Times New Roman"/>
      <w:i/>
      <w:iCs/>
      <w:color w:val="2D495E"/>
      <w:szCs w:val="22"/>
      <w:lang w:eastAsia="en-US"/>
    </w:rPr>
  </w:style>
  <w:style w:type="character" w:customStyle="1" w:styleId="Heading7Char">
    <w:name w:val="Heading 7 Char"/>
    <w:link w:val="Heading7"/>
    <w:uiPriority w:val="9"/>
    <w:semiHidden/>
    <w:rsid w:val="00CD12B9"/>
    <w:rPr>
      <w:rFonts w:ascii="Cambria" w:eastAsia="MS Gothic" w:hAnsi="Cambria" w:cs="Times New Roman"/>
      <w:i/>
      <w:iCs/>
      <w:color w:val="404040"/>
      <w:szCs w:val="22"/>
      <w:lang w:eastAsia="en-US"/>
    </w:rPr>
  </w:style>
  <w:style w:type="character" w:customStyle="1" w:styleId="Heading8Char">
    <w:name w:val="Heading 8 Char"/>
    <w:link w:val="Heading8"/>
    <w:uiPriority w:val="9"/>
    <w:semiHidden/>
    <w:rsid w:val="00CD12B9"/>
    <w:rPr>
      <w:rFonts w:ascii="Cambria" w:eastAsia="MS Gothic" w:hAnsi="Cambria" w:cs="Times New Roman"/>
      <w:color w:val="404040"/>
      <w:lang w:eastAsia="en-US"/>
    </w:rPr>
  </w:style>
  <w:style w:type="character" w:customStyle="1" w:styleId="Heading9Char">
    <w:name w:val="Heading 9 Char"/>
    <w:link w:val="Heading9"/>
    <w:uiPriority w:val="9"/>
    <w:semiHidden/>
    <w:rsid w:val="00CD12B9"/>
    <w:rPr>
      <w:rFonts w:ascii="Cambria" w:eastAsia="MS Gothic" w:hAnsi="Cambria" w:cs="Times New Roman"/>
      <w:i/>
      <w:iCs/>
      <w:color w:val="404040"/>
      <w:lang w:eastAsia="en-US"/>
    </w:rPr>
  </w:style>
  <w:style w:type="paragraph" w:styleId="Header">
    <w:name w:val="header"/>
    <w:basedOn w:val="Normal"/>
    <w:link w:val="HeaderChar"/>
    <w:uiPriority w:val="99"/>
    <w:rsid w:val="00C5398B"/>
    <w:pPr>
      <w:tabs>
        <w:tab w:val="center" w:pos="4513"/>
        <w:tab w:val="right" w:pos="9026"/>
      </w:tabs>
      <w:spacing w:after="0" w:line="240" w:lineRule="auto"/>
    </w:pPr>
    <w:rPr>
      <w:color w:val="08354F"/>
      <w:sz w:val="24"/>
    </w:rPr>
  </w:style>
  <w:style w:type="character" w:customStyle="1" w:styleId="HeaderChar">
    <w:name w:val="Header Char"/>
    <w:link w:val="Header"/>
    <w:uiPriority w:val="99"/>
    <w:rsid w:val="00C5398B"/>
    <w:rPr>
      <w:rFonts w:ascii="Tahoma" w:hAnsi="Tahoma"/>
      <w:color w:val="08354F"/>
      <w:sz w:val="24"/>
    </w:rPr>
  </w:style>
  <w:style w:type="paragraph" w:styleId="Footer">
    <w:name w:val="footer"/>
    <w:basedOn w:val="Normal"/>
    <w:link w:val="FooterChar"/>
    <w:uiPriority w:val="99"/>
    <w:rsid w:val="00E73CA7"/>
    <w:pPr>
      <w:tabs>
        <w:tab w:val="center" w:pos="4513"/>
        <w:tab w:val="right" w:pos="9026"/>
      </w:tabs>
      <w:spacing w:after="0" w:line="240" w:lineRule="auto"/>
    </w:pPr>
    <w:rPr>
      <w:sz w:val="16"/>
    </w:rPr>
  </w:style>
  <w:style w:type="character" w:customStyle="1" w:styleId="FooterChar">
    <w:name w:val="Footer Char"/>
    <w:link w:val="Footer"/>
    <w:uiPriority w:val="99"/>
    <w:rsid w:val="00EE2993"/>
    <w:rPr>
      <w:sz w:val="16"/>
    </w:rPr>
  </w:style>
  <w:style w:type="paragraph" w:styleId="BalloonText">
    <w:name w:val="Balloon Text"/>
    <w:basedOn w:val="Normal"/>
    <w:link w:val="BalloonTextChar"/>
    <w:uiPriority w:val="99"/>
    <w:semiHidden/>
    <w:rsid w:val="008B6A81"/>
    <w:pPr>
      <w:spacing w:after="0" w:line="240" w:lineRule="auto"/>
    </w:pPr>
    <w:rPr>
      <w:rFonts w:cs="Tahoma"/>
      <w:sz w:val="16"/>
      <w:szCs w:val="16"/>
    </w:rPr>
  </w:style>
  <w:style w:type="character" w:customStyle="1" w:styleId="BalloonTextChar">
    <w:name w:val="Balloon Text Char"/>
    <w:link w:val="BalloonText"/>
    <w:uiPriority w:val="99"/>
    <w:semiHidden/>
    <w:rsid w:val="00EE2993"/>
    <w:rPr>
      <w:rFonts w:ascii="Tahoma" w:hAnsi="Tahoma" w:cs="Tahoma"/>
      <w:sz w:val="16"/>
      <w:szCs w:val="16"/>
    </w:rPr>
  </w:style>
  <w:style w:type="table" w:styleId="TableGrid">
    <w:name w:val="Table Grid"/>
    <w:basedOn w:val="TableNormal"/>
    <w:uiPriority w:val="39"/>
    <w:rsid w:val="00E53651"/>
    <w:rPr>
      <w:rFonts w:ascii="Helvetica" w:hAnsi="Helveti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Spacer">
    <w:name w:val="Spacer"/>
    <w:basedOn w:val="Header"/>
    <w:qFormat/>
    <w:rsid w:val="00093A12"/>
    <w:rPr>
      <w:sz w:val="2"/>
    </w:rPr>
  </w:style>
  <w:style w:type="paragraph" w:customStyle="1" w:styleId="Tabletitles">
    <w:name w:val="Table titles"/>
    <w:basedOn w:val="Normal"/>
    <w:qFormat/>
    <w:rsid w:val="00785C19"/>
    <w:rPr>
      <w:b/>
      <w:color w:val="FFFFFF"/>
      <w:sz w:val="24"/>
    </w:rPr>
  </w:style>
  <w:style w:type="paragraph" w:customStyle="1" w:styleId="Normalblue">
    <w:name w:val="Normal blue"/>
    <w:basedOn w:val="Normal"/>
    <w:semiHidden/>
    <w:qFormat/>
    <w:rsid w:val="00026F94"/>
    <w:pPr>
      <w:spacing w:after="120" w:line="240" w:lineRule="auto"/>
    </w:pPr>
    <w:rPr>
      <w:color w:val="08354F"/>
    </w:rPr>
  </w:style>
  <w:style w:type="paragraph" w:customStyle="1" w:styleId="Milestonedays">
    <w:name w:val="Milestone days"/>
    <w:basedOn w:val="Normal"/>
    <w:semiHidden/>
    <w:qFormat/>
    <w:rsid w:val="00E53651"/>
    <w:pPr>
      <w:spacing w:after="0" w:line="240" w:lineRule="auto"/>
    </w:pPr>
    <w:rPr>
      <w:b/>
      <w:sz w:val="96"/>
    </w:rPr>
  </w:style>
  <w:style w:type="paragraph" w:customStyle="1" w:styleId="Businessdays">
    <w:name w:val="Business days"/>
    <w:basedOn w:val="Normal"/>
    <w:semiHidden/>
    <w:qFormat/>
    <w:rsid w:val="00E53651"/>
    <w:pPr>
      <w:spacing w:after="0" w:line="240" w:lineRule="atLeast"/>
    </w:pPr>
    <w:rPr>
      <w:i/>
      <w:color w:val="000000"/>
    </w:rPr>
  </w:style>
  <w:style w:type="paragraph" w:customStyle="1" w:styleId="Tabletitlessmall">
    <w:name w:val="Table titles small"/>
    <w:basedOn w:val="Tabletitles"/>
    <w:qFormat/>
    <w:rsid w:val="00925A27"/>
    <w:pPr>
      <w:spacing w:after="0"/>
    </w:pPr>
  </w:style>
  <w:style w:type="paragraph" w:customStyle="1" w:styleId="Tabletextsmall">
    <w:name w:val="Table text small"/>
    <w:basedOn w:val="Normal"/>
    <w:qFormat/>
    <w:rsid w:val="00697211"/>
    <w:pPr>
      <w:spacing w:before="20" w:after="0" w:line="200" w:lineRule="atLeast"/>
    </w:pPr>
    <w:rPr>
      <w:color w:val="0B2F65"/>
      <w:sz w:val="22"/>
    </w:rPr>
  </w:style>
  <w:style w:type="character" w:styleId="Hyperlink">
    <w:name w:val="Hyperlink"/>
    <w:uiPriority w:val="99"/>
    <w:rsid w:val="00DF4449"/>
    <w:rPr>
      <w:color w:val="10123A"/>
      <w:u w:val="single"/>
    </w:rPr>
  </w:style>
  <w:style w:type="paragraph" w:customStyle="1" w:styleId="Footerbold">
    <w:name w:val="Footer bold"/>
    <w:basedOn w:val="Footer"/>
    <w:semiHidden/>
    <w:qFormat/>
    <w:rsid w:val="00E73CA7"/>
    <w:rPr>
      <w:b/>
    </w:rPr>
  </w:style>
  <w:style w:type="paragraph" w:customStyle="1" w:styleId="Footeritalicleft">
    <w:name w:val="Footer italic left"/>
    <w:basedOn w:val="Footer"/>
    <w:semiHidden/>
    <w:qFormat/>
    <w:rsid w:val="009927F9"/>
    <w:rPr>
      <w:i/>
    </w:rPr>
  </w:style>
  <w:style w:type="paragraph" w:customStyle="1" w:styleId="Project">
    <w:name w:val="Project"/>
    <w:basedOn w:val="Normalblue"/>
    <w:semiHidden/>
    <w:qFormat/>
    <w:rsid w:val="004B1AD4"/>
  </w:style>
  <w:style w:type="paragraph" w:customStyle="1" w:styleId="Documentdate">
    <w:name w:val="Document date"/>
    <w:basedOn w:val="Normalblue"/>
    <w:next w:val="Normalblue"/>
    <w:qFormat/>
    <w:rsid w:val="00FF4451"/>
    <w:rPr>
      <w:color w:val="3C3C3B"/>
      <w:sz w:val="34"/>
    </w:rPr>
  </w:style>
  <w:style w:type="paragraph" w:customStyle="1" w:styleId="Footeritalicright">
    <w:name w:val="Footer italic right"/>
    <w:basedOn w:val="Footeritalicleft"/>
    <w:semiHidden/>
    <w:qFormat/>
    <w:rsid w:val="006F68E5"/>
    <w:pPr>
      <w:jc w:val="right"/>
    </w:pPr>
  </w:style>
  <w:style w:type="paragraph" w:styleId="ListBullet">
    <w:name w:val="List Bullet"/>
    <w:basedOn w:val="Normal"/>
    <w:uiPriority w:val="99"/>
    <w:unhideWhenUsed/>
    <w:rsid w:val="00426D29"/>
    <w:pPr>
      <w:numPr>
        <w:numId w:val="1"/>
      </w:numPr>
      <w:tabs>
        <w:tab w:val="left" w:pos="227"/>
      </w:tabs>
      <w:ind w:left="227" w:hanging="227"/>
      <w:contextualSpacing/>
    </w:pPr>
  </w:style>
  <w:style w:type="paragraph" w:styleId="ListNumber">
    <w:name w:val="List Number"/>
    <w:basedOn w:val="Normal"/>
    <w:uiPriority w:val="99"/>
    <w:rsid w:val="00426D29"/>
    <w:pPr>
      <w:numPr>
        <w:numId w:val="2"/>
      </w:numPr>
      <w:contextualSpacing/>
    </w:pPr>
  </w:style>
  <w:style w:type="paragraph" w:styleId="ListParagraph">
    <w:name w:val="List Paragraph"/>
    <w:basedOn w:val="Normal"/>
    <w:uiPriority w:val="34"/>
    <w:qFormat/>
    <w:rsid w:val="00520E87"/>
    <w:pPr>
      <w:ind w:left="720"/>
      <w:contextualSpacing/>
    </w:pPr>
  </w:style>
  <w:style w:type="paragraph" w:styleId="ListNumber2">
    <w:name w:val="List Number 2"/>
    <w:basedOn w:val="Normal"/>
    <w:qFormat/>
    <w:rsid w:val="00520E87"/>
    <w:pPr>
      <w:numPr>
        <w:ilvl w:val="1"/>
        <w:numId w:val="2"/>
      </w:numPr>
      <w:contextualSpacing/>
    </w:pPr>
  </w:style>
  <w:style w:type="paragraph" w:styleId="BodyText">
    <w:name w:val="Body Text"/>
    <w:link w:val="BodyTextChar"/>
    <w:qFormat/>
    <w:rsid w:val="00E53651"/>
    <w:pPr>
      <w:spacing w:after="120"/>
    </w:pPr>
    <w:rPr>
      <w:rFonts w:ascii="Helvetica" w:eastAsia="Times New Roman" w:hAnsi="Helvetica" w:cs="Tahoma"/>
      <w:color w:val="0D0D0D"/>
      <w:szCs w:val="16"/>
      <w:lang w:eastAsia="en-US"/>
    </w:rPr>
  </w:style>
  <w:style w:type="character" w:customStyle="1" w:styleId="BodyTextChar">
    <w:name w:val="Body Text Char"/>
    <w:link w:val="BodyText"/>
    <w:rsid w:val="00E53651"/>
    <w:rPr>
      <w:rFonts w:ascii="Helvetica" w:eastAsia="Times New Roman" w:hAnsi="Helvetica" w:cs="Tahoma"/>
      <w:color w:val="0D0D0D"/>
      <w:sz w:val="20"/>
      <w:szCs w:val="16"/>
    </w:rPr>
  </w:style>
  <w:style w:type="paragraph" w:customStyle="1" w:styleId="Statustitle">
    <w:name w:val="Status title"/>
    <w:basedOn w:val="Normal"/>
    <w:semiHidden/>
    <w:qFormat/>
    <w:rsid w:val="0074748E"/>
    <w:rPr>
      <w:b/>
      <w:sz w:val="42"/>
    </w:rPr>
  </w:style>
  <w:style w:type="paragraph" w:customStyle="1" w:styleId="Documenttitle">
    <w:name w:val="Document title"/>
    <w:basedOn w:val="Normal"/>
    <w:qFormat/>
    <w:rsid w:val="00150CCC"/>
    <w:pPr>
      <w:spacing w:before="60" w:after="60" w:line="720" w:lineRule="exact"/>
    </w:pPr>
    <w:rPr>
      <w:b/>
      <w:bCs/>
      <w:color w:val="0B2F65"/>
      <w:sz w:val="56"/>
      <w:szCs w:val="56"/>
    </w:rPr>
  </w:style>
  <w:style w:type="paragraph" w:customStyle="1" w:styleId="Clientname">
    <w:name w:val="Client name"/>
    <w:basedOn w:val="Normal"/>
    <w:qFormat/>
    <w:rsid w:val="00E53651"/>
    <w:pPr>
      <w:spacing w:after="0" w:line="300" w:lineRule="atLeast"/>
    </w:pPr>
    <w:rPr>
      <w:b/>
      <w:color w:val="000000"/>
      <w:sz w:val="32"/>
    </w:rPr>
  </w:style>
  <w:style w:type="paragraph" w:customStyle="1" w:styleId="Documentsubtitle">
    <w:name w:val="Document subtitle"/>
    <w:basedOn w:val="Normal"/>
    <w:qFormat/>
    <w:rsid w:val="00FF4451"/>
    <w:pPr>
      <w:spacing w:after="400" w:line="300" w:lineRule="atLeast"/>
      <w:jc w:val="right"/>
    </w:pPr>
    <w:rPr>
      <w:color w:val="3C3C3B"/>
      <w:sz w:val="48"/>
    </w:rPr>
  </w:style>
  <w:style w:type="paragraph" w:customStyle="1" w:styleId="Documentversionnumber">
    <w:name w:val="Document version number"/>
    <w:basedOn w:val="Normalblue"/>
    <w:qFormat/>
    <w:rsid w:val="00E53651"/>
    <w:rPr>
      <w:b/>
      <w:color w:val="000000"/>
      <w:sz w:val="24"/>
    </w:rPr>
  </w:style>
  <w:style w:type="paragraph" w:styleId="TOC2">
    <w:name w:val="toc 2"/>
    <w:basedOn w:val="Normal"/>
    <w:next w:val="Normal"/>
    <w:autoRedefine/>
    <w:uiPriority w:val="39"/>
    <w:rsid w:val="00D15C0B"/>
    <w:pPr>
      <w:tabs>
        <w:tab w:val="right" w:pos="8931"/>
      </w:tabs>
      <w:ind w:left="426" w:right="-1"/>
    </w:pPr>
    <w:rPr>
      <w:color w:val="08354F"/>
      <w:sz w:val="24"/>
    </w:rPr>
  </w:style>
  <w:style w:type="paragraph" w:styleId="TOC1">
    <w:name w:val="toc 1"/>
    <w:basedOn w:val="Normal"/>
    <w:next w:val="Normal"/>
    <w:autoRedefine/>
    <w:uiPriority w:val="39"/>
    <w:rsid w:val="005B4E71"/>
    <w:pPr>
      <w:pBdr>
        <w:top w:val="single" w:sz="4" w:space="3" w:color="6493B5"/>
        <w:between w:val="single" w:sz="4" w:space="3" w:color="6493B5"/>
      </w:pBdr>
      <w:spacing w:after="100"/>
    </w:pPr>
    <w:rPr>
      <w:b/>
      <w:color w:val="000000"/>
      <w:sz w:val="24"/>
    </w:rPr>
  </w:style>
  <w:style w:type="paragraph" w:customStyle="1" w:styleId="Normalbluebold">
    <w:name w:val="Normal blue bold"/>
    <w:basedOn w:val="Normalblue"/>
    <w:semiHidden/>
    <w:qFormat/>
    <w:rsid w:val="00026F94"/>
    <w:rPr>
      <w:b/>
    </w:rPr>
  </w:style>
  <w:style w:type="paragraph" w:customStyle="1" w:styleId="Contentstitle">
    <w:name w:val="Contents title"/>
    <w:basedOn w:val="Normal"/>
    <w:qFormat/>
    <w:rsid w:val="00E53651"/>
    <w:pPr>
      <w:spacing w:before="300"/>
    </w:pPr>
    <w:rPr>
      <w:rFonts w:eastAsia="MS Gothic" w:cs="Times New Roman"/>
      <w:b/>
      <w:bCs/>
      <w:color w:val="000000"/>
      <w:sz w:val="28"/>
      <w:szCs w:val="28"/>
    </w:rPr>
  </w:style>
  <w:style w:type="paragraph" w:styleId="Caption">
    <w:name w:val="caption"/>
    <w:basedOn w:val="Normal"/>
    <w:next w:val="Normal"/>
    <w:uiPriority w:val="99"/>
    <w:unhideWhenUsed/>
    <w:qFormat/>
    <w:rsid w:val="00DB74C9"/>
    <w:pPr>
      <w:spacing w:before="120" w:after="200" w:line="240" w:lineRule="auto"/>
    </w:pPr>
    <w:rPr>
      <w:b/>
      <w:bCs/>
      <w:color w:val="000000"/>
      <w:szCs w:val="18"/>
    </w:rPr>
  </w:style>
  <w:style w:type="paragraph" w:customStyle="1" w:styleId="Version">
    <w:name w:val="Version"/>
    <w:basedOn w:val="Tabletitles"/>
    <w:qFormat/>
    <w:rsid w:val="005A7829"/>
  </w:style>
  <w:style w:type="paragraph" w:customStyle="1" w:styleId="Versionhistory">
    <w:name w:val="Version history"/>
    <w:basedOn w:val="Heading2"/>
    <w:qFormat/>
    <w:rsid w:val="00E53651"/>
    <w:pPr>
      <w:numPr>
        <w:ilvl w:val="0"/>
        <w:numId w:val="0"/>
      </w:numPr>
    </w:pPr>
  </w:style>
  <w:style w:type="paragraph" w:customStyle="1" w:styleId="Documentauthor">
    <w:name w:val="Document author"/>
    <w:basedOn w:val="Documentversionnumber"/>
    <w:qFormat/>
    <w:rsid w:val="00E4698B"/>
    <w:pPr>
      <w:jc w:val="right"/>
    </w:pPr>
    <w:rPr>
      <w:b w:val="0"/>
      <w:color w:val="FFFFFF"/>
      <w:sz w:val="34"/>
    </w:rPr>
  </w:style>
  <w:style w:type="paragraph" w:styleId="ListNumber3">
    <w:name w:val="List Number 3"/>
    <w:basedOn w:val="Normal"/>
    <w:uiPriority w:val="99"/>
    <w:rsid w:val="003624E5"/>
    <w:pPr>
      <w:numPr>
        <w:ilvl w:val="2"/>
        <w:numId w:val="2"/>
      </w:numPr>
      <w:contextualSpacing/>
    </w:pPr>
  </w:style>
  <w:style w:type="table" w:customStyle="1" w:styleId="ZeroWastetable">
    <w:name w:val="Zero Waste table"/>
    <w:basedOn w:val="TableNormal"/>
    <w:uiPriority w:val="99"/>
    <w:rsid w:val="00E53651"/>
    <w:rPr>
      <w:rFonts w:ascii="Helvetica" w:hAnsi="Helvetica"/>
      <w:color w:val="08354F"/>
      <w:sz w:val="18"/>
    </w:rPr>
    <w:tblPr>
      <w:tblInd w:w="108" w:type="dxa"/>
      <w:tblBorders>
        <w:bottom w:val="single" w:sz="4" w:space="0" w:color="0B4D74"/>
        <w:insideH w:val="single" w:sz="4" w:space="0" w:color="0B4D74"/>
      </w:tblBorders>
      <w:tblCellMar>
        <w:top w:w="113" w:type="dxa"/>
        <w:left w:w="170" w:type="dxa"/>
        <w:bottom w:w="113" w:type="dxa"/>
        <w:right w:w="0" w:type="dxa"/>
      </w:tblCellMar>
    </w:tblPr>
    <w:tcPr>
      <w:shd w:val="clear" w:color="auto" w:fill="auto"/>
    </w:tcPr>
    <w:tblStylePr w:type="firstRow">
      <w:rPr>
        <w:rFonts w:ascii="Calibri" w:hAnsi="Calibri"/>
        <w:b/>
        <w:color w:val="FFFFFF"/>
        <w:sz w:val="18"/>
      </w:rPr>
      <w:tblPr/>
      <w:tcPr>
        <w:shd w:val="clear" w:color="auto" w:fill="0B4D74"/>
      </w:tcPr>
    </w:tblStylePr>
  </w:style>
  <w:style w:type="paragraph" w:customStyle="1" w:styleId="Coverfooter">
    <w:name w:val="Cover footer"/>
    <w:basedOn w:val="Footer"/>
    <w:semiHidden/>
    <w:qFormat/>
    <w:rsid w:val="005F74A8"/>
    <w:rPr>
      <w:rFonts w:ascii="Calibri" w:hAnsi="Calibri"/>
      <w:i/>
      <w:color w:val="FFFFFF"/>
    </w:rPr>
  </w:style>
  <w:style w:type="paragraph" w:customStyle="1" w:styleId="TableText">
    <w:name w:val="Table Text"/>
    <w:basedOn w:val="Normal"/>
    <w:qFormat/>
    <w:rsid w:val="00E26D3D"/>
    <w:pPr>
      <w:spacing w:before="60" w:after="60" w:line="240" w:lineRule="auto"/>
    </w:pPr>
    <w:rPr>
      <w:rFonts w:eastAsia="Times New Roman" w:cs="Times New Roman"/>
      <w:sz w:val="24"/>
      <w:szCs w:val="24"/>
    </w:rPr>
  </w:style>
  <w:style w:type="table" w:styleId="LightShading-Accent3">
    <w:name w:val="Light Shading Accent 3"/>
    <w:basedOn w:val="TableNormal"/>
    <w:uiPriority w:val="60"/>
    <w:rsid w:val="00354016"/>
    <w:rPr>
      <w:color w:val="4C2600"/>
    </w:rPr>
    <w:tblPr>
      <w:tblStyleRowBandSize w:val="1"/>
      <w:tblStyleColBandSize w:val="1"/>
      <w:tblBorders>
        <w:top w:val="single" w:sz="8" w:space="0" w:color="663300"/>
        <w:bottom w:val="single" w:sz="8" w:space="0" w:color="663300"/>
      </w:tblBorders>
    </w:tblPr>
    <w:tblStylePr w:type="firstRow">
      <w:pPr>
        <w:spacing w:before="0" w:after="0" w:line="240" w:lineRule="auto"/>
      </w:pPr>
      <w:rPr>
        <w:b/>
        <w:bCs/>
      </w:rPr>
      <w:tblPr/>
      <w:tcPr>
        <w:tcBorders>
          <w:top w:val="single" w:sz="8" w:space="0" w:color="663300"/>
          <w:left w:val="nil"/>
          <w:bottom w:val="single" w:sz="8" w:space="0" w:color="663300"/>
          <w:right w:val="nil"/>
          <w:insideH w:val="nil"/>
          <w:insideV w:val="nil"/>
        </w:tcBorders>
      </w:tcPr>
    </w:tblStylePr>
    <w:tblStylePr w:type="lastRow">
      <w:pPr>
        <w:spacing w:before="0" w:after="0" w:line="240" w:lineRule="auto"/>
      </w:pPr>
      <w:rPr>
        <w:b/>
        <w:bCs/>
      </w:rPr>
      <w:tblPr/>
      <w:tcPr>
        <w:tcBorders>
          <w:top w:val="single" w:sz="8" w:space="0" w:color="663300"/>
          <w:left w:val="nil"/>
          <w:bottom w:val="single" w:sz="8" w:space="0" w:color="6633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C9A"/>
      </w:tcPr>
    </w:tblStylePr>
    <w:tblStylePr w:type="band1Horz">
      <w:tblPr/>
      <w:tcPr>
        <w:tcBorders>
          <w:left w:val="nil"/>
          <w:right w:val="nil"/>
          <w:insideH w:val="nil"/>
          <w:insideV w:val="nil"/>
        </w:tcBorders>
        <w:shd w:val="clear" w:color="auto" w:fill="FFCC9A"/>
      </w:tcPr>
    </w:tblStylePr>
  </w:style>
  <w:style w:type="paragraph" w:customStyle="1" w:styleId="Textregular">
    <w:name w:val="Text (regular)"/>
    <w:basedOn w:val="Normal"/>
    <w:qFormat/>
    <w:rsid w:val="00DB74C9"/>
    <w:pPr>
      <w:spacing w:after="280" w:line="240" w:lineRule="auto"/>
    </w:pPr>
    <w:rPr>
      <w:rFonts w:eastAsia="MS Mincho"/>
      <w:sz w:val="24"/>
      <w:szCs w:val="20"/>
    </w:rPr>
  </w:style>
  <w:style w:type="paragraph" w:customStyle="1" w:styleId="NormalBold">
    <w:name w:val="Normal Bold"/>
    <w:basedOn w:val="Normal"/>
    <w:rsid w:val="005A7829"/>
    <w:pPr>
      <w:spacing w:after="0" w:line="260" w:lineRule="atLeast"/>
    </w:pPr>
    <w:rPr>
      <w:rFonts w:eastAsia="Times New Roman" w:cs="Times New Roman"/>
      <w:b/>
      <w:szCs w:val="24"/>
    </w:rPr>
  </w:style>
  <w:style w:type="paragraph" w:customStyle="1" w:styleId="Textregularbold">
    <w:name w:val="Text (regular bold)"/>
    <w:basedOn w:val="Normal"/>
    <w:qFormat/>
    <w:rsid w:val="00F0718B"/>
    <w:pPr>
      <w:spacing w:after="280" w:line="260" w:lineRule="auto"/>
    </w:pPr>
    <w:rPr>
      <w:rFonts w:eastAsia="MS Mincho"/>
      <w:b/>
      <w:sz w:val="24"/>
      <w:szCs w:val="20"/>
    </w:rPr>
  </w:style>
  <w:style w:type="paragraph" w:customStyle="1" w:styleId="Headerodd">
    <w:name w:val="Header odd"/>
    <w:basedOn w:val="Header"/>
    <w:qFormat/>
    <w:rsid w:val="00564513"/>
    <w:pPr>
      <w:jc w:val="right"/>
    </w:pPr>
    <w:rPr>
      <w:sz w:val="22"/>
    </w:rPr>
  </w:style>
  <w:style w:type="paragraph" w:customStyle="1" w:styleId="Headereven">
    <w:name w:val="Header even"/>
    <w:basedOn w:val="Headerodd"/>
    <w:qFormat/>
    <w:rsid w:val="00564513"/>
    <w:pPr>
      <w:jc w:val="left"/>
    </w:pPr>
  </w:style>
  <w:style w:type="paragraph" w:styleId="Title">
    <w:name w:val="Title"/>
    <w:basedOn w:val="Normal"/>
    <w:next w:val="Normal"/>
    <w:link w:val="TitleChar"/>
    <w:uiPriority w:val="10"/>
    <w:qFormat/>
    <w:rsid w:val="00E26D3D"/>
    <w:pPr>
      <w:pBdr>
        <w:bottom w:val="single" w:sz="8" w:space="4" w:color="6493B5"/>
      </w:pBdr>
      <w:spacing w:after="300" w:line="240" w:lineRule="auto"/>
      <w:contextualSpacing/>
    </w:pPr>
    <w:rPr>
      <w:rFonts w:eastAsia="MS Gothic" w:cs="Times New Roman"/>
      <w:color w:val="06273B"/>
      <w:spacing w:val="5"/>
      <w:kern w:val="28"/>
      <w:sz w:val="52"/>
      <w:szCs w:val="52"/>
    </w:rPr>
  </w:style>
  <w:style w:type="character" w:customStyle="1" w:styleId="TitleChar">
    <w:name w:val="Title Char"/>
    <w:link w:val="Title"/>
    <w:uiPriority w:val="10"/>
    <w:rsid w:val="00E26D3D"/>
    <w:rPr>
      <w:rFonts w:ascii="Tahoma" w:eastAsia="MS Gothic" w:hAnsi="Tahoma" w:cs="Times New Roman"/>
      <w:color w:val="06273B"/>
      <w:spacing w:val="5"/>
      <w:kern w:val="28"/>
      <w:sz w:val="52"/>
      <w:szCs w:val="52"/>
    </w:rPr>
  </w:style>
  <w:style w:type="character" w:styleId="PageNumber">
    <w:name w:val="page number"/>
    <w:basedOn w:val="DefaultParagraphFont"/>
    <w:uiPriority w:val="99"/>
    <w:semiHidden/>
    <w:unhideWhenUsed/>
    <w:rsid w:val="00060145"/>
  </w:style>
  <w:style w:type="paragraph" w:styleId="NormalWeb">
    <w:name w:val="Normal (Web)"/>
    <w:basedOn w:val="Normal"/>
    <w:uiPriority w:val="99"/>
    <w:semiHidden/>
    <w:unhideWhenUsed/>
    <w:rsid w:val="00315619"/>
    <w:pPr>
      <w:spacing w:before="100" w:beforeAutospacing="1" w:after="100" w:afterAutospacing="1" w:line="240" w:lineRule="auto"/>
    </w:pPr>
    <w:rPr>
      <w:rFonts w:ascii="Times" w:hAnsi="Times" w:cs="Times New Roman"/>
      <w:szCs w:val="20"/>
    </w:rPr>
  </w:style>
  <w:style w:type="character" w:customStyle="1" w:styleId="apple-converted-space">
    <w:name w:val="apple-converted-space"/>
    <w:basedOn w:val="DefaultParagraphFont"/>
    <w:rsid w:val="00315619"/>
  </w:style>
  <w:style w:type="paragraph" w:customStyle="1" w:styleId="Textbulletlist">
    <w:name w:val="Text (bullet list)"/>
    <w:basedOn w:val="Textregular"/>
    <w:qFormat/>
    <w:rsid w:val="00DB74C9"/>
    <w:pPr>
      <w:numPr>
        <w:numId w:val="4"/>
      </w:numPr>
      <w:spacing w:after="0"/>
      <w:ind w:left="714" w:hanging="357"/>
    </w:pPr>
  </w:style>
  <w:style w:type="paragraph" w:customStyle="1" w:styleId="Textnumberedlist">
    <w:name w:val="Text (numbered list)"/>
    <w:basedOn w:val="Textregular"/>
    <w:qFormat/>
    <w:rsid w:val="00DB74C9"/>
    <w:pPr>
      <w:numPr>
        <w:numId w:val="5"/>
      </w:numPr>
      <w:spacing w:after="0"/>
      <w:ind w:left="714" w:hanging="357"/>
    </w:pPr>
  </w:style>
  <w:style w:type="paragraph" w:customStyle="1" w:styleId="Textbulletlast">
    <w:name w:val="Text (bullet last)"/>
    <w:basedOn w:val="Textbulletlist"/>
    <w:qFormat/>
    <w:rsid w:val="00360F5D"/>
    <w:pPr>
      <w:spacing w:after="280"/>
    </w:pPr>
  </w:style>
  <w:style w:type="paragraph" w:customStyle="1" w:styleId="p4">
    <w:name w:val="p4"/>
    <w:basedOn w:val="Normal"/>
    <w:rsid w:val="00A075AA"/>
    <w:pPr>
      <w:widowControl w:val="0"/>
      <w:tabs>
        <w:tab w:val="left" w:pos="720"/>
      </w:tabs>
      <w:spacing w:after="0" w:line="280" w:lineRule="atLeast"/>
    </w:pPr>
    <w:rPr>
      <w:rFonts w:ascii="Times New Roman" w:eastAsia="Times New Roman" w:hAnsi="Times New Roman" w:cs="Times New Roman"/>
      <w:sz w:val="24"/>
      <w:szCs w:val="20"/>
      <w:lang w:val="en-AU"/>
    </w:rPr>
  </w:style>
  <w:style w:type="paragraph" w:styleId="BodyTextIndent">
    <w:name w:val="Body Text Indent"/>
    <w:basedOn w:val="Normal"/>
    <w:link w:val="BodyTextIndentChar"/>
    <w:uiPriority w:val="99"/>
    <w:semiHidden/>
    <w:unhideWhenUsed/>
    <w:rsid w:val="004E5EBE"/>
    <w:pPr>
      <w:spacing w:after="120"/>
      <w:ind w:left="283"/>
    </w:pPr>
  </w:style>
  <w:style w:type="character" w:customStyle="1" w:styleId="BodyTextIndentChar">
    <w:name w:val="Body Text Indent Char"/>
    <w:link w:val="BodyTextIndent"/>
    <w:uiPriority w:val="99"/>
    <w:semiHidden/>
    <w:rsid w:val="004E5EBE"/>
    <w:rPr>
      <w:rFonts w:ascii="Arial" w:hAnsi="Arial"/>
      <w:sz w:val="20"/>
    </w:rPr>
  </w:style>
  <w:style w:type="paragraph" w:styleId="List2">
    <w:name w:val="List 2"/>
    <w:basedOn w:val="Normal"/>
    <w:uiPriority w:val="99"/>
    <w:semiHidden/>
    <w:unhideWhenUsed/>
    <w:rsid w:val="004E5EBE"/>
    <w:pPr>
      <w:ind w:left="566" w:hanging="283"/>
      <w:contextualSpacing/>
    </w:pPr>
  </w:style>
  <w:style w:type="paragraph" w:styleId="List3">
    <w:name w:val="List 3"/>
    <w:basedOn w:val="Normal"/>
    <w:uiPriority w:val="99"/>
    <w:semiHidden/>
    <w:unhideWhenUsed/>
    <w:rsid w:val="004E5EBE"/>
    <w:pPr>
      <w:ind w:left="849" w:hanging="283"/>
      <w:contextualSpacing/>
    </w:pPr>
  </w:style>
  <w:style w:type="paragraph" w:styleId="BodyTextFirstIndent2">
    <w:name w:val="Body Text First Indent 2"/>
    <w:basedOn w:val="BodyTextIndent"/>
    <w:link w:val="BodyTextFirstIndent2Char"/>
    <w:uiPriority w:val="99"/>
    <w:semiHidden/>
    <w:unhideWhenUsed/>
    <w:rsid w:val="004E5EBE"/>
    <w:pPr>
      <w:spacing w:after="140"/>
      <w:ind w:left="360" w:firstLine="360"/>
    </w:pPr>
  </w:style>
  <w:style w:type="character" w:customStyle="1" w:styleId="BodyTextFirstIndent2Char">
    <w:name w:val="Body Text First Indent 2 Char"/>
    <w:link w:val="BodyTextFirstIndent2"/>
    <w:uiPriority w:val="99"/>
    <w:semiHidden/>
    <w:rsid w:val="004E5EBE"/>
    <w:rPr>
      <w:rFonts w:ascii="Arial" w:hAnsi="Arial"/>
      <w:sz w:val="20"/>
    </w:rPr>
  </w:style>
  <w:style w:type="character" w:styleId="FollowedHyperlink">
    <w:name w:val="FollowedHyperlink"/>
    <w:uiPriority w:val="99"/>
    <w:semiHidden/>
    <w:rsid w:val="000B175E"/>
    <w:rPr>
      <w:color w:val="1175AF"/>
      <w:u w:val="single"/>
    </w:rPr>
  </w:style>
  <w:style w:type="paragraph" w:customStyle="1" w:styleId="Default">
    <w:name w:val="Default"/>
    <w:uiPriority w:val="99"/>
    <w:rsid w:val="00B0140A"/>
    <w:pPr>
      <w:autoSpaceDE w:val="0"/>
      <w:autoSpaceDN w:val="0"/>
      <w:adjustRightInd w:val="0"/>
    </w:pPr>
    <w:rPr>
      <w:rFonts w:cs="Calibri"/>
      <w:color w:val="000000"/>
      <w:sz w:val="24"/>
      <w:szCs w:val="24"/>
      <w:lang w:eastAsia="en-US"/>
    </w:rPr>
  </w:style>
  <w:style w:type="paragraph" w:styleId="Revision">
    <w:name w:val="Revision"/>
    <w:hidden/>
    <w:uiPriority w:val="99"/>
    <w:semiHidden/>
    <w:rsid w:val="00496F29"/>
    <w:rPr>
      <w:rFonts w:ascii="Arial" w:hAnsi="Arial"/>
      <w:szCs w:val="22"/>
      <w:lang w:eastAsia="en-US"/>
    </w:rPr>
  </w:style>
  <w:style w:type="table" w:customStyle="1" w:styleId="TableGrid0">
    <w:name w:val="TableGrid"/>
    <w:rsid w:val="009D2732"/>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1520F8"/>
    <w:rPr>
      <w:color w:val="605E5C"/>
      <w:shd w:val="clear" w:color="auto" w:fill="E1DFDD"/>
    </w:rPr>
  </w:style>
  <w:style w:type="paragraph" w:styleId="BodyText3">
    <w:name w:val="Body Text 3"/>
    <w:basedOn w:val="Normal"/>
    <w:link w:val="BodyText3Char"/>
    <w:unhideWhenUsed/>
    <w:rsid w:val="00347B03"/>
    <w:pPr>
      <w:spacing w:after="120"/>
    </w:pPr>
    <w:rPr>
      <w:sz w:val="16"/>
      <w:szCs w:val="16"/>
    </w:rPr>
  </w:style>
  <w:style w:type="character" w:customStyle="1" w:styleId="BodyText3Char">
    <w:name w:val="Body Text 3 Char"/>
    <w:basedOn w:val="DefaultParagraphFont"/>
    <w:link w:val="BodyText3"/>
    <w:rsid w:val="00347B03"/>
    <w:rPr>
      <w:rFonts w:ascii="Arial" w:hAnsi="Arial"/>
      <w:sz w:val="16"/>
      <w:szCs w:val="16"/>
      <w:lang w:eastAsia="en-US"/>
    </w:rPr>
  </w:style>
  <w:style w:type="character" w:customStyle="1" w:styleId="CommentTextChar">
    <w:name w:val="Comment Text Char"/>
    <w:basedOn w:val="DefaultParagraphFont"/>
    <w:link w:val="CommentText"/>
    <w:uiPriority w:val="99"/>
    <w:semiHidden/>
    <w:rsid w:val="00347B03"/>
    <w:rPr>
      <w:rFonts w:asciiTheme="minorHAnsi" w:eastAsiaTheme="minorHAnsi" w:hAnsiTheme="minorHAnsi" w:cstheme="minorBidi"/>
      <w:lang w:eastAsia="en-US"/>
    </w:rPr>
  </w:style>
  <w:style w:type="paragraph" w:styleId="CommentText">
    <w:name w:val="annotation text"/>
    <w:basedOn w:val="Normal"/>
    <w:link w:val="CommentTextChar"/>
    <w:uiPriority w:val="99"/>
    <w:semiHidden/>
    <w:unhideWhenUsed/>
    <w:rsid w:val="00347B03"/>
    <w:pPr>
      <w:spacing w:after="160" w:line="240" w:lineRule="auto"/>
    </w:pPr>
    <w:rPr>
      <w:rFonts w:asciiTheme="minorHAnsi" w:eastAsiaTheme="minorHAnsi" w:hAnsiTheme="minorHAnsi" w:cstheme="minorBidi"/>
      <w:szCs w:val="20"/>
    </w:rPr>
  </w:style>
  <w:style w:type="character" w:customStyle="1" w:styleId="CommentSubjectChar">
    <w:name w:val="Comment Subject Char"/>
    <w:basedOn w:val="CommentTextChar"/>
    <w:link w:val="CommentSubject"/>
    <w:uiPriority w:val="99"/>
    <w:semiHidden/>
    <w:rsid w:val="00347B03"/>
    <w:rPr>
      <w:rFonts w:asciiTheme="minorHAnsi" w:eastAsiaTheme="minorHAnsi" w:hAnsiTheme="minorHAnsi" w:cstheme="minorBidi"/>
      <w:b/>
      <w:bCs/>
      <w:lang w:eastAsia="en-US"/>
    </w:rPr>
  </w:style>
  <w:style w:type="paragraph" w:styleId="CommentSubject">
    <w:name w:val="annotation subject"/>
    <w:basedOn w:val="CommentText"/>
    <w:next w:val="CommentText"/>
    <w:link w:val="CommentSubjectChar"/>
    <w:uiPriority w:val="99"/>
    <w:semiHidden/>
    <w:unhideWhenUsed/>
    <w:rsid w:val="00347B03"/>
    <w:rPr>
      <w:b/>
      <w:bCs/>
    </w:rPr>
  </w:style>
  <w:style w:type="paragraph" w:customStyle="1" w:styleId="BodyA">
    <w:name w:val="Body A"/>
    <w:rsid w:val="00347B03"/>
    <w:rPr>
      <w:rFonts w:ascii="Helvetica" w:eastAsia="ヒラギノ角ゴ Pro W3" w:hAnsi="Helvetica" w:cs="Times New Roman"/>
      <w:color w:val="000000"/>
      <w:sz w:val="24"/>
      <w:szCs w:val="24"/>
      <w:lang w:val="en-US" w:eastAsia="en-US"/>
    </w:rPr>
  </w:style>
  <w:style w:type="character" w:customStyle="1" w:styleId="normaltextrun">
    <w:name w:val="normaltextrun"/>
    <w:basedOn w:val="DefaultParagraphFont"/>
    <w:rsid w:val="000A7697"/>
  </w:style>
  <w:style w:type="character" w:customStyle="1" w:styleId="eop">
    <w:name w:val="eop"/>
    <w:basedOn w:val="DefaultParagraphFont"/>
    <w:rsid w:val="000A7697"/>
  </w:style>
  <w:style w:type="paragraph" w:styleId="TOC3">
    <w:name w:val="toc 3"/>
    <w:basedOn w:val="Normal"/>
    <w:next w:val="Normal"/>
    <w:autoRedefine/>
    <w:uiPriority w:val="39"/>
    <w:unhideWhenUsed/>
    <w:rsid w:val="005B4E71"/>
    <w:pPr>
      <w:tabs>
        <w:tab w:val="right" w:pos="9061"/>
      </w:tabs>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728141">
      <w:bodyDiv w:val="1"/>
      <w:marLeft w:val="0"/>
      <w:marRight w:val="0"/>
      <w:marTop w:val="0"/>
      <w:marBottom w:val="0"/>
      <w:divBdr>
        <w:top w:val="none" w:sz="0" w:space="0" w:color="auto"/>
        <w:left w:val="none" w:sz="0" w:space="0" w:color="auto"/>
        <w:bottom w:val="none" w:sz="0" w:space="0" w:color="auto"/>
        <w:right w:val="none" w:sz="0" w:space="0" w:color="auto"/>
      </w:divBdr>
    </w:div>
    <w:div w:id="136848723">
      <w:bodyDiv w:val="1"/>
      <w:marLeft w:val="0"/>
      <w:marRight w:val="0"/>
      <w:marTop w:val="0"/>
      <w:marBottom w:val="0"/>
      <w:divBdr>
        <w:top w:val="none" w:sz="0" w:space="0" w:color="auto"/>
        <w:left w:val="none" w:sz="0" w:space="0" w:color="auto"/>
        <w:bottom w:val="none" w:sz="0" w:space="0" w:color="auto"/>
        <w:right w:val="none" w:sz="0" w:space="0" w:color="auto"/>
      </w:divBdr>
    </w:div>
    <w:div w:id="635914349">
      <w:bodyDiv w:val="1"/>
      <w:marLeft w:val="0"/>
      <w:marRight w:val="0"/>
      <w:marTop w:val="0"/>
      <w:marBottom w:val="0"/>
      <w:divBdr>
        <w:top w:val="none" w:sz="0" w:space="0" w:color="auto"/>
        <w:left w:val="none" w:sz="0" w:space="0" w:color="auto"/>
        <w:bottom w:val="none" w:sz="0" w:space="0" w:color="auto"/>
        <w:right w:val="none" w:sz="0" w:space="0" w:color="auto"/>
      </w:divBdr>
    </w:div>
    <w:div w:id="942758889">
      <w:bodyDiv w:val="1"/>
      <w:marLeft w:val="0"/>
      <w:marRight w:val="0"/>
      <w:marTop w:val="0"/>
      <w:marBottom w:val="0"/>
      <w:divBdr>
        <w:top w:val="none" w:sz="0" w:space="0" w:color="auto"/>
        <w:left w:val="none" w:sz="0" w:space="0" w:color="auto"/>
        <w:bottom w:val="none" w:sz="0" w:space="0" w:color="auto"/>
        <w:right w:val="none" w:sz="0" w:space="0" w:color="auto"/>
      </w:divBdr>
    </w:div>
    <w:div w:id="1082945194">
      <w:bodyDiv w:val="1"/>
      <w:marLeft w:val="0"/>
      <w:marRight w:val="0"/>
      <w:marTop w:val="0"/>
      <w:marBottom w:val="0"/>
      <w:divBdr>
        <w:top w:val="none" w:sz="0" w:space="0" w:color="auto"/>
        <w:left w:val="none" w:sz="0" w:space="0" w:color="auto"/>
        <w:bottom w:val="none" w:sz="0" w:space="0" w:color="auto"/>
        <w:right w:val="none" w:sz="0" w:space="0" w:color="auto"/>
      </w:divBdr>
    </w:div>
    <w:div w:id="1437559034">
      <w:bodyDiv w:val="1"/>
      <w:marLeft w:val="0"/>
      <w:marRight w:val="0"/>
      <w:marTop w:val="0"/>
      <w:marBottom w:val="0"/>
      <w:divBdr>
        <w:top w:val="none" w:sz="0" w:space="0" w:color="auto"/>
        <w:left w:val="none" w:sz="0" w:space="0" w:color="auto"/>
        <w:bottom w:val="none" w:sz="0" w:space="0" w:color="auto"/>
        <w:right w:val="none" w:sz="0" w:space="0" w:color="auto"/>
      </w:divBdr>
    </w:div>
    <w:div w:id="1560288474">
      <w:bodyDiv w:val="1"/>
      <w:marLeft w:val="0"/>
      <w:marRight w:val="0"/>
      <w:marTop w:val="0"/>
      <w:marBottom w:val="0"/>
      <w:divBdr>
        <w:top w:val="none" w:sz="0" w:space="0" w:color="auto"/>
        <w:left w:val="none" w:sz="0" w:space="0" w:color="auto"/>
        <w:bottom w:val="none" w:sz="0" w:space="0" w:color="auto"/>
        <w:right w:val="none" w:sz="0" w:space="0" w:color="auto"/>
      </w:divBdr>
    </w:div>
    <w:div w:id="1698115542">
      <w:bodyDiv w:val="1"/>
      <w:marLeft w:val="0"/>
      <w:marRight w:val="0"/>
      <w:marTop w:val="0"/>
      <w:marBottom w:val="0"/>
      <w:divBdr>
        <w:top w:val="none" w:sz="0" w:space="0" w:color="auto"/>
        <w:left w:val="none" w:sz="0" w:space="0" w:color="auto"/>
        <w:bottom w:val="none" w:sz="0" w:space="0" w:color="auto"/>
        <w:right w:val="none" w:sz="0" w:space="0" w:color="auto"/>
      </w:divBdr>
    </w:div>
    <w:div w:id="1971088402">
      <w:bodyDiv w:val="1"/>
      <w:marLeft w:val="0"/>
      <w:marRight w:val="0"/>
      <w:marTop w:val="0"/>
      <w:marBottom w:val="0"/>
      <w:divBdr>
        <w:top w:val="none" w:sz="0" w:space="0" w:color="auto"/>
        <w:left w:val="none" w:sz="0" w:space="0" w:color="auto"/>
        <w:bottom w:val="none" w:sz="0" w:space="0" w:color="auto"/>
        <w:right w:val="none" w:sz="0" w:space="0" w:color="auto"/>
      </w:divBdr>
    </w:div>
    <w:div w:id="2046833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berdeenshire.gov.uk/jobs-and-careers/employee-benefits/equality-and-diversity/" TargetMode="External"/><Relationship Id="rId117" Type="http://schemas.openxmlformats.org/officeDocument/2006/relationships/hyperlink" Target="http://www.aberdeenshire.gov.uk/schools/parents-carers/school-term-dates-and-in-service-days/" TargetMode="External"/><Relationship Id="rId21" Type="http://schemas.openxmlformats.org/officeDocument/2006/relationships/hyperlink" Target="https://online.aberdeenshire.gov.uk/Apps/schools-closures/" TargetMode="External"/><Relationship Id="rId42" Type="http://schemas.openxmlformats.org/officeDocument/2006/relationships/hyperlink" Target="http://aberdeenshire.gov.uk/schools/information/gaelic-in-schools/" TargetMode="External"/><Relationship Id="rId47" Type="http://schemas.openxmlformats.org/officeDocument/2006/relationships/hyperlink" Target="https://education.gov.scot/scottish-education-system/policy-for-scottish-education" TargetMode="External"/><Relationship Id="rId63" Type="http://schemas.openxmlformats.org/officeDocument/2006/relationships/hyperlink" Target="https://www.education.gov.scot/scottish-education-system/Early%20learning%20and%20childcare" TargetMode="External"/><Relationship Id="rId68" Type="http://schemas.openxmlformats.org/officeDocument/2006/relationships/hyperlink" Target="http://dywaberdeenshire.org/parents/" TargetMode="External"/><Relationship Id="rId84" Type="http://schemas.openxmlformats.org/officeDocument/2006/relationships/hyperlink" Target="http://www.girfec-aberdeenshire.org/for-parents-carers/what-is-the-named-person/" TargetMode="External"/><Relationship Id="rId89" Type="http://schemas.openxmlformats.org/officeDocument/2006/relationships/hyperlink" Target="http://www.girfec-aberdeenshire.org/" TargetMode="External"/><Relationship Id="rId112" Type="http://schemas.openxmlformats.org/officeDocument/2006/relationships/hyperlink" Target="http://www.aberdeenshire.gov.uk/schools/parents-carers/school-term-dates-and-in-service-days/" TargetMode="External"/><Relationship Id="rId133" Type="http://schemas.openxmlformats.org/officeDocument/2006/relationships/hyperlink" Target="http://publications.aberdeenshire.gov.uk/dataset/b9bb8c35-50b7-401e-a7e3-30833f69cc73/resource/8d5ff96d-775f-4516-9f6b-c15ce425f407/download/ecs-002-edu---anti-bullying-policy.pdf%20" TargetMode="External"/><Relationship Id="rId138" Type="http://schemas.openxmlformats.org/officeDocument/2006/relationships/hyperlink" Target="mailto:info@enquire.org.uk" TargetMode="External"/><Relationship Id="rId154" Type="http://schemas.openxmlformats.org/officeDocument/2006/relationships/hyperlink" Target="http://www.gov.scot/Resource/0049/00491758.pdf" TargetMode="External"/><Relationship Id="rId159" Type="http://schemas.openxmlformats.org/officeDocument/2006/relationships/hyperlink" Target="https://www.aberdeenshire.gov.uk/schools/our_schools/detail.asp?schoolid=bcmp" TargetMode="External"/><Relationship Id="rId16" Type="http://schemas.openxmlformats.org/officeDocument/2006/relationships/footer" Target="footer2.xml"/><Relationship Id="rId107" Type="http://schemas.openxmlformats.org/officeDocument/2006/relationships/hyperlink" Target="http://www.aberdeenshire.gov.uk/schools/parents" TargetMode="External"/><Relationship Id="rId11" Type="http://schemas.openxmlformats.org/officeDocument/2006/relationships/image" Target="media/image1.jpg"/><Relationship Id="rId32" Type="http://schemas.openxmlformats.org/officeDocument/2006/relationships/hyperlink" Target="http://aberdeenshire.gov.uk/jobs-and-careers/employee-benefits/equality-and-diversity/" TargetMode="External"/><Relationship Id="rId37" Type="http://schemas.openxmlformats.org/officeDocument/2006/relationships/hyperlink" Target="http://www.aberdeenshire.gov.uk/" TargetMode="External"/><Relationship Id="rId53" Type="http://schemas.openxmlformats.org/officeDocument/2006/relationships/hyperlink" Target="https://education.gov.scot/scottish-education-system/policy-for-scottish-education" TargetMode="External"/><Relationship Id="rId58" Type="http://schemas.openxmlformats.org/officeDocument/2006/relationships/hyperlink" Target="https://education.gov.scot/scottish-education-system/policy-for-scottish-education" TargetMode="External"/><Relationship Id="rId74" Type="http://schemas.openxmlformats.org/officeDocument/2006/relationships/hyperlink" Target="https://education.gov.scot/parentzone/my-child/transitions" TargetMode="External"/><Relationship Id="rId79" Type="http://schemas.openxmlformats.org/officeDocument/2006/relationships/hyperlink" Target="https://aberdeenshire.gov.uk/media/22768/out-of-zone-placing-request-policy-may-18.pdf" TargetMode="External"/><Relationship Id="rId102" Type="http://schemas.openxmlformats.org/officeDocument/2006/relationships/hyperlink" Target="http://www.aberdeenshire.gov.uk/media/19805/attendance-policy_april-2015.pdf" TargetMode="External"/><Relationship Id="rId123" Type="http://schemas.openxmlformats.org/officeDocument/2006/relationships/hyperlink" Target="http://www.aberdeenshire.gov.uk/schools/parents-carers/assistance/school-clothing-grants/" TargetMode="External"/><Relationship Id="rId128" Type="http://schemas.openxmlformats.org/officeDocument/2006/relationships/hyperlink" Target="http://twitter.com/aberdeenshire" TargetMode="External"/><Relationship Id="rId144" Type="http://schemas.openxmlformats.org/officeDocument/2006/relationships/hyperlink" Target="https://ico.org.uk/your-data-matters/%20" TargetMode="External"/><Relationship Id="rId149" Type="http://schemas.openxmlformats.org/officeDocument/2006/relationships/hyperlink" Target="mailto:casework@ico.org.uk" TargetMode="External"/><Relationship Id="rId5" Type="http://schemas.openxmlformats.org/officeDocument/2006/relationships/numbering" Target="numbering.xml"/><Relationship Id="rId90" Type="http://schemas.openxmlformats.org/officeDocument/2006/relationships/hyperlink" Target="http://www.aberdeenshire.gov.uk/schools/additional-support-needs/" TargetMode="External"/><Relationship Id="rId95" Type="http://schemas.openxmlformats.org/officeDocument/2006/relationships/hyperlink" Target="http://www.aberdeenshire.gov.uk" TargetMode="External"/><Relationship Id="rId160" Type="http://schemas.openxmlformats.org/officeDocument/2006/relationships/image" Target="media/image11.jpg"/><Relationship Id="rId165" Type="http://schemas.openxmlformats.org/officeDocument/2006/relationships/fontTable" Target="fontTable.xml"/><Relationship Id="rId22" Type="http://schemas.openxmlformats.org/officeDocument/2006/relationships/hyperlink" Target="https://online.aberdeenshire.gov.uk/Apps/schools-closures/" TargetMode="External"/><Relationship Id="rId27" Type="http://schemas.openxmlformats.org/officeDocument/2006/relationships/hyperlink" Target="http://aberdeenshire.gov.uk/jobs-and-careers/employee-benefits/equality-and-diversity/" TargetMode="External"/><Relationship Id="rId43" Type="http://schemas.openxmlformats.org/officeDocument/2006/relationships/hyperlink" Target="http://aberdeenshire.gov.uk/schools/information/gaelic-in-schools/" TargetMode="External"/><Relationship Id="rId48" Type="http://schemas.openxmlformats.org/officeDocument/2006/relationships/hyperlink" Target="https://education.gov.scot/scottish-education-system/policy-for-scottish-education" TargetMode="External"/><Relationship Id="rId64" Type="http://schemas.openxmlformats.org/officeDocument/2006/relationships/hyperlink" Target="https://www.education.gov.scot/scottish-education-system/Early%20learning%20and%20childcare" TargetMode="External"/><Relationship Id="rId69" Type="http://schemas.openxmlformats.org/officeDocument/2006/relationships/hyperlink" Target="https://standardisedassessment.gov.scot/" TargetMode="External"/><Relationship Id="rId113" Type="http://schemas.openxmlformats.org/officeDocument/2006/relationships/hyperlink" Target="http://www.aberdeenshire.gov.uk/schools/parents-carers/school-term-dates-and-in-service-days/" TargetMode="External"/><Relationship Id="rId118" Type="http://schemas.openxmlformats.org/officeDocument/2006/relationships/hyperlink" Target="http://www.aberdeenshire.gov.uk/schools/parents-carers/school-term-dates-and-in-service-days/" TargetMode="External"/><Relationship Id="rId134" Type="http://schemas.openxmlformats.org/officeDocument/2006/relationships/hyperlink" Target="https://www.gov.scot/Resource/0052/00527674.pdf" TargetMode="External"/><Relationship Id="rId139" Type="http://schemas.openxmlformats.org/officeDocument/2006/relationships/hyperlink" Target="http://www.enquire.org.uk" TargetMode="External"/><Relationship Id="rId80" Type="http://schemas.openxmlformats.org/officeDocument/2006/relationships/hyperlink" Target="https://aberdeenshire.gov.uk/media/14819/electronic-placing-request-application-form-aug18.pdf" TargetMode="External"/><Relationship Id="rId85" Type="http://schemas.openxmlformats.org/officeDocument/2006/relationships/hyperlink" Target="http://aberdeenshire.gov.uk/schools/eps/" TargetMode="External"/><Relationship Id="rId150" Type="http://schemas.openxmlformats.org/officeDocument/2006/relationships/image" Target="media/image10.jpg"/><Relationship Id="rId155" Type="http://schemas.openxmlformats.org/officeDocument/2006/relationships/hyperlink" Target="https://education.gov.scot/improvement/Documents/Frameworks_SelfEvaluation/FRWK2_NIHeditHGIOS/FRWK2_HGIOS4.pdf" TargetMode="External"/><Relationship Id="rId12" Type="http://schemas.openxmlformats.org/officeDocument/2006/relationships/image" Target="media/image2.jpeg"/><Relationship Id="rId17" Type="http://schemas.openxmlformats.org/officeDocument/2006/relationships/header" Target="header3.xml"/><Relationship Id="rId33" Type="http://schemas.openxmlformats.org/officeDocument/2006/relationships/hyperlink" Target="http://aberdeenshire.gov.uk/jobs-and-careers/employee-benefits/equality-and-diversity/" TargetMode="External"/><Relationship Id="rId38" Type="http://schemas.openxmlformats.org/officeDocument/2006/relationships/hyperlink" Target="http://www.aberdeenshire.gov.uk/" TargetMode="External"/><Relationship Id="rId59" Type="http://schemas.openxmlformats.org/officeDocument/2006/relationships/hyperlink" Target="https://www.education.gov.scot/scottish-education-system/Early%20learning%20and%20childcare" TargetMode="External"/><Relationship Id="rId103" Type="http://schemas.openxmlformats.org/officeDocument/2006/relationships/hyperlink" Target="http://www.aberdeenshire.gov.uk/media/19805/attendance-policy_april-2015.pdf" TargetMode="External"/><Relationship Id="rId108" Type="http://schemas.openxmlformats.org/officeDocument/2006/relationships/hyperlink" Target="http://www.aberdeenshire.gov.uk/schools/parents-carers/school-term-dates-and-in-service-days/" TargetMode="External"/><Relationship Id="rId124" Type="http://schemas.openxmlformats.org/officeDocument/2006/relationships/hyperlink" Target="https://www.aberdeenshire.gov.uk/roads-and-travel/school-transport/school-transport/" TargetMode="External"/><Relationship Id="rId129" Type="http://schemas.openxmlformats.org/officeDocument/2006/relationships/hyperlink" Target="https://online.aberdeenshire.gov.uk/Apps/schools-closures/" TargetMode="External"/><Relationship Id="rId54" Type="http://schemas.openxmlformats.org/officeDocument/2006/relationships/hyperlink" Target="https://education.gov.scot/scottish-education-system/policy-for-scottish-education" TargetMode="External"/><Relationship Id="rId70" Type="http://schemas.openxmlformats.org/officeDocument/2006/relationships/hyperlink" Target="https://education.gov.scot/parentzone/learning-in-scotland/assessment-and-achievement" TargetMode="External"/><Relationship Id="rId75" Type="http://schemas.openxmlformats.org/officeDocument/2006/relationships/hyperlink" Target="https://education.gov.scot/parentzone/my-child/transitions" TargetMode="External"/><Relationship Id="rId91" Type="http://schemas.openxmlformats.org/officeDocument/2006/relationships/hyperlink" Target="https://www.education.gov.scot/scottish-education-system/Support%20for%20all" TargetMode="External"/><Relationship Id="rId96" Type="http://schemas.openxmlformats.org/officeDocument/2006/relationships/hyperlink" Target="http://jobs.aberdeenshire.gov.uk/volunteer-with-us/" TargetMode="External"/><Relationship Id="rId140" Type="http://schemas.openxmlformats.org/officeDocument/2006/relationships/hyperlink" Target="https://www.siaa.org.uk/" TargetMode="External"/><Relationship Id="rId145" Type="http://schemas.openxmlformats.org/officeDocument/2006/relationships/hyperlink" Target="https://education.gov.scot/parentzone/my-school/general-school-information/My%20child's%20record" TargetMode="External"/><Relationship Id="rId161" Type="http://schemas.openxmlformats.org/officeDocument/2006/relationships/header" Target="header4.xm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4.jpg"/><Relationship Id="rId28" Type="http://schemas.openxmlformats.org/officeDocument/2006/relationships/hyperlink" Target="http://aberdeenshire.gov.uk/jobs-and-careers/employee-benefits/equality-and-diversity/" TargetMode="External"/><Relationship Id="rId36" Type="http://schemas.openxmlformats.org/officeDocument/2006/relationships/hyperlink" Target="http://aberdeenshire.gov.uk/jobs-and-careers/employee-benefits/equality-and-diversity/" TargetMode="External"/><Relationship Id="rId49" Type="http://schemas.openxmlformats.org/officeDocument/2006/relationships/hyperlink" Target="https://education.gov.scot/scottish-education-system/policy-for-scottish-education" TargetMode="External"/><Relationship Id="rId57" Type="http://schemas.openxmlformats.org/officeDocument/2006/relationships/hyperlink" Target="https://education.gov.scot/scottish-education-system/policy-for-scottish-education" TargetMode="External"/><Relationship Id="rId106" Type="http://schemas.openxmlformats.org/officeDocument/2006/relationships/hyperlink" Target="http://www.aberdeenshire.gov.uk/media/19805/attendance-policy_april-2015.pdf" TargetMode="External"/><Relationship Id="rId114" Type="http://schemas.openxmlformats.org/officeDocument/2006/relationships/hyperlink" Target="http://www.aberdeenshire.gov.uk/schools/parents-carers/school-term-dates-and-in-service-days/" TargetMode="External"/><Relationship Id="rId119" Type="http://schemas.openxmlformats.org/officeDocument/2006/relationships/hyperlink" Target="http://www.aberdeenshire.gov.uk/schools/parents-carers/school-term-dates-and-in-service-days/" TargetMode="External"/><Relationship Id="rId127" Type="http://schemas.openxmlformats.org/officeDocument/2006/relationships/hyperlink" Target="mailto:school.transport@aberdeenshire.gov.uk" TargetMode="External"/><Relationship Id="rId10" Type="http://schemas.openxmlformats.org/officeDocument/2006/relationships/endnotes" Target="endnotes.xml"/><Relationship Id="rId31" Type="http://schemas.openxmlformats.org/officeDocument/2006/relationships/hyperlink" Target="http://aberdeenshire.gov.uk/jobs-and-careers/employee-benefits/equality-and-diversity/" TargetMode="External"/><Relationship Id="rId44" Type="http://schemas.openxmlformats.org/officeDocument/2006/relationships/hyperlink" Target="http://aberdeenshire.gov.uk/schools/information/gaelic-in-schools/" TargetMode="External"/><Relationship Id="rId52" Type="http://schemas.openxmlformats.org/officeDocument/2006/relationships/hyperlink" Target="https://education.gov.scot/scottish-education-system/policy-for-scottish-education" TargetMode="External"/><Relationship Id="rId60" Type="http://schemas.openxmlformats.org/officeDocument/2006/relationships/hyperlink" Target="https://www.education.gov.scot/scottish-education-system/Early%20learning%20and%20childcare" TargetMode="External"/><Relationship Id="rId65" Type="http://schemas.openxmlformats.org/officeDocument/2006/relationships/image" Target="media/image6.jpg"/><Relationship Id="rId73" Type="http://schemas.openxmlformats.org/officeDocument/2006/relationships/hyperlink" Target="https://education.gov.scot/parentzone/my-child/transitions" TargetMode="External"/><Relationship Id="rId78" Type="http://schemas.openxmlformats.org/officeDocument/2006/relationships/hyperlink" Target="http://aberdeenshire.gov.uk/schools/information/choosing-a-school" TargetMode="External"/><Relationship Id="rId81" Type="http://schemas.openxmlformats.org/officeDocument/2006/relationships/image" Target="media/image7.png"/><Relationship Id="rId86" Type="http://schemas.openxmlformats.org/officeDocument/2006/relationships/hyperlink" Target="http://asn-aberdeenshire.org/" TargetMode="External"/><Relationship Id="rId94" Type="http://schemas.openxmlformats.org/officeDocument/2006/relationships/hyperlink" Target="http://crimond.aberdeenshire.sch.uk" TargetMode="External"/><Relationship Id="rId99" Type="http://schemas.openxmlformats.org/officeDocument/2006/relationships/hyperlink" Target="http://crimond.aberdeenshire.sch.uk/" TargetMode="External"/><Relationship Id="rId101" Type="http://schemas.openxmlformats.org/officeDocument/2006/relationships/hyperlink" Target="http://www.aberdeenshire.gov.uk/media/19805/attendance-policy_april-2015.pdf" TargetMode="External"/><Relationship Id="rId122" Type="http://schemas.openxmlformats.org/officeDocument/2006/relationships/hyperlink" Target="http://www.aberdeenshire.gov.uk/schools/parents-carers/school-term-dates-and-in-service-days/" TargetMode="External"/><Relationship Id="rId130" Type="http://schemas.openxmlformats.org/officeDocument/2006/relationships/hyperlink" Target="https://online.aberdeenshire.gov.uk/myAberdeenshire/" TargetMode="External"/><Relationship Id="rId135" Type="http://schemas.openxmlformats.org/officeDocument/2006/relationships/hyperlink" Target="http://aberdeenshire.gov.uk/schools/ims/" TargetMode="External"/><Relationship Id="rId143" Type="http://schemas.openxmlformats.org/officeDocument/2006/relationships/hyperlink" Target="mailto:DataProtection@aberdeenshire.gov.uk" TargetMode="External"/><Relationship Id="rId148" Type="http://schemas.openxmlformats.org/officeDocument/2006/relationships/hyperlink" Target="mailto:mick.wilson@gov.scot" TargetMode="External"/><Relationship Id="rId151" Type="http://schemas.openxmlformats.org/officeDocument/2006/relationships/hyperlink" Target="https://education.gov.scot/improvement/Documents/Frameworks_SelfEvaluation/FRWK2_NIHeditHGIOS/FRWK2_HGIOS4.pdf" TargetMode="External"/><Relationship Id="rId156" Type="http://schemas.openxmlformats.org/officeDocument/2006/relationships/hyperlink" Target="https://education.gov.scot/improvement/Documents/Frameworks_SelfEvaluation/FRWK1_NIHeditSelf-evaluationHGIELC/HGIOELC020316Revised.pdf" TargetMode="External"/><Relationship Id="rId16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aberdeenshire.gov.uk/schools/information/gaelic-in-schools/" TargetMode="External"/><Relationship Id="rId109" Type="http://schemas.openxmlformats.org/officeDocument/2006/relationships/hyperlink" Target="http://www.aberdeenshire.gov.uk/schools/parents-carers/school-term-dates-and-in-service-days/" TargetMode="External"/><Relationship Id="rId34" Type="http://schemas.openxmlformats.org/officeDocument/2006/relationships/hyperlink" Target="http://aberdeenshire.gov.uk/jobs-and-careers/employee-benefits/equality-and-diversity/" TargetMode="External"/><Relationship Id="rId50" Type="http://schemas.openxmlformats.org/officeDocument/2006/relationships/hyperlink" Target="https://education.gov.scot/scottish-education-system/policy-for-scottish-education" TargetMode="External"/><Relationship Id="rId55" Type="http://schemas.openxmlformats.org/officeDocument/2006/relationships/hyperlink" Target="https://education.gov.scot/scottish-education-system/policy-for-scottish-education" TargetMode="External"/><Relationship Id="rId76" Type="http://schemas.openxmlformats.org/officeDocument/2006/relationships/hyperlink" Target="http://aberdeenshire.gov.uk/schools/information/early-learning-and-childcare-information/" TargetMode="External"/><Relationship Id="rId97" Type="http://schemas.openxmlformats.org/officeDocument/2006/relationships/hyperlink" Target="http://aberdeenshire.gov.uk/contact-us/have-your-say/have-your-say-guide/" TargetMode="External"/><Relationship Id="rId104" Type="http://schemas.openxmlformats.org/officeDocument/2006/relationships/hyperlink" Target="http://www.aberdeenshire.gov.uk/media/19805/attendance-policy_april-2015.pdf" TargetMode="External"/><Relationship Id="rId120" Type="http://schemas.openxmlformats.org/officeDocument/2006/relationships/hyperlink" Target="http://www.aberdeenshire.gov.uk/schools/parents-carers/school-term-dates-and-in-service-days/" TargetMode="External"/><Relationship Id="rId125" Type="http://schemas.openxmlformats.org/officeDocument/2006/relationships/hyperlink" Target="mailto:school.transport@aberdeenshire.gov.uk" TargetMode="External"/><Relationship Id="rId141" Type="http://schemas.openxmlformats.org/officeDocument/2006/relationships/hyperlink" Target="http://www.sclc.org.uk" TargetMode="External"/><Relationship Id="rId146" Type="http://schemas.openxmlformats.org/officeDocument/2006/relationships/hyperlink" Target="https://www2.gov.scot/Topics/Statistics/ScotXed/SchoolEducation/ESPrivacyNotices" TargetMode="External"/><Relationship Id="rId7" Type="http://schemas.openxmlformats.org/officeDocument/2006/relationships/settings" Target="settings.xml"/><Relationship Id="rId71" Type="http://schemas.openxmlformats.org/officeDocument/2006/relationships/hyperlink" Target="https://education.gov.scot/parentzone/my-child/transitions" TargetMode="External"/><Relationship Id="rId92" Type="http://schemas.openxmlformats.org/officeDocument/2006/relationships/hyperlink" Target="http://enquire.org.uk/" TargetMode="External"/><Relationship Id="rId162" Type="http://schemas.openxmlformats.org/officeDocument/2006/relationships/footer" Target="footer4.xml"/><Relationship Id="rId2" Type="http://schemas.openxmlformats.org/officeDocument/2006/relationships/customXml" Target="../customXml/item2.xml"/><Relationship Id="rId29" Type="http://schemas.openxmlformats.org/officeDocument/2006/relationships/hyperlink" Target="http://aberdeenshire.gov.uk/jobs-and-careers/employee-benefits/equality-and-diversity/" TargetMode="External"/><Relationship Id="rId24" Type="http://schemas.openxmlformats.org/officeDocument/2006/relationships/image" Target="media/image5.jpg"/><Relationship Id="rId40" Type="http://schemas.openxmlformats.org/officeDocument/2006/relationships/hyperlink" Target="http://aberdeenshire.gov.uk/schools/information/gaelic-in-schools/" TargetMode="External"/><Relationship Id="rId45" Type="http://schemas.openxmlformats.org/officeDocument/2006/relationships/hyperlink" Target="http://crimond.aberdeenshire.sch.uk/" TargetMode="External"/><Relationship Id="rId66" Type="http://schemas.openxmlformats.org/officeDocument/2006/relationships/hyperlink" Target="http://www.pedagoo.org/tag/curriculum/" TargetMode="External"/><Relationship Id="rId87" Type="http://schemas.openxmlformats.org/officeDocument/2006/relationships/image" Target="media/image9.png"/><Relationship Id="rId110" Type="http://schemas.openxmlformats.org/officeDocument/2006/relationships/hyperlink" Target="http://www.aberdeenshire.gov.uk/schools/parents-carers/school-term-dates-and-in-service-days/" TargetMode="External"/><Relationship Id="rId115" Type="http://schemas.openxmlformats.org/officeDocument/2006/relationships/hyperlink" Target="http://www.aberdeenshire.gov.uk/schools/parents-carers/school-term-dates-and-in-service-days/" TargetMode="External"/><Relationship Id="rId131" Type="http://schemas.openxmlformats.org/officeDocument/2006/relationships/hyperlink" Target="mailto:primary.meals@aberdeenshire.gov.uk" TargetMode="External"/><Relationship Id="rId136" Type="http://schemas.openxmlformats.org/officeDocument/2006/relationships/hyperlink" Target="http://publications.aberdeenshire.gov.uk/dataset/072f6c0d-955a-4f4c-a228-568e30884391/resource/52439609-98b5-45eb-b1e6-0d418371ba27/download/full-complaints-procedure-customerv6.pdf" TargetMode="External"/><Relationship Id="rId157" Type="http://schemas.openxmlformats.org/officeDocument/2006/relationships/hyperlink" Target="https://education.gov.scot/parentzone/my-school/School%20information%20dashboard" TargetMode="External"/><Relationship Id="rId61" Type="http://schemas.openxmlformats.org/officeDocument/2006/relationships/hyperlink" Target="https://www.education.gov.scot/scottish-education-system/Early%20learning%20and%20childcare" TargetMode="External"/><Relationship Id="rId82" Type="http://schemas.openxmlformats.org/officeDocument/2006/relationships/image" Target="media/image8.png"/><Relationship Id="rId152" Type="http://schemas.openxmlformats.org/officeDocument/2006/relationships/hyperlink" Target="https://education.gov.scot/improvement/Documents/Frameworks_SelfEvaluation/FRWK2_NIHeditHGIOS/FRWK2_HGIOS4.pdf" TargetMode="External"/><Relationship Id="rId19" Type="http://schemas.openxmlformats.org/officeDocument/2006/relationships/hyperlink" Target="https://online.aberdeenshire.gov.uk/Apps/schools-closures/" TargetMode="External"/><Relationship Id="rId14" Type="http://schemas.openxmlformats.org/officeDocument/2006/relationships/header" Target="header2.xml"/><Relationship Id="rId30" Type="http://schemas.openxmlformats.org/officeDocument/2006/relationships/hyperlink" Target="http://aberdeenshire.gov.uk/jobs-and-careers/employee-benefits/equality-and-diversity/" TargetMode="External"/><Relationship Id="rId35" Type="http://schemas.openxmlformats.org/officeDocument/2006/relationships/hyperlink" Target="http://aberdeenshire.gov.uk/jobs-and-careers/employee-benefits/equality-and-diversity/" TargetMode="External"/><Relationship Id="rId56" Type="http://schemas.openxmlformats.org/officeDocument/2006/relationships/hyperlink" Target="https://education.gov.scot/scottish-education-system/policy-for-scottish-education" TargetMode="External"/><Relationship Id="rId77" Type="http://schemas.openxmlformats.org/officeDocument/2006/relationships/hyperlink" Target="http://aberdeenshire.gov.uk/schools/information/primary-school-registration/" TargetMode="External"/><Relationship Id="rId100" Type="http://schemas.openxmlformats.org/officeDocument/2006/relationships/hyperlink" Target="http://www.aberdeenshire.gov.uk/council-and-democracy/about-us/service-structure/education-and-childrens-services-policy-framework/" TargetMode="External"/><Relationship Id="rId105" Type="http://schemas.openxmlformats.org/officeDocument/2006/relationships/hyperlink" Target="http://www.aberdeenshire.gov.uk/media/19805/attendance-policy_april-2015.pdf" TargetMode="External"/><Relationship Id="rId126" Type="http://schemas.openxmlformats.org/officeDocument/2006/relationships/hyperlink" Target="https://www.aberdeenshire.gov.uk/roads-and-travel/school-transport/school-transport/" TargetMode="External"/><Relationship Id="rId147" Type="http://schemas.openxmlformats.org/officeDocument/2006/relationships/hyperlink" Target="mailto:dpa@gov.scot" TargetMode="External"/><Relationship Id="rId8" Type="http://schemas.openxmlformats.org/officeDocument/2006/relationships/webSettings" Target="webSettings.xml"/><Relationship Id="rId51" Type="http://schemas.openxmlformats.org/officeDocument/2006/relationships/hyperlink" Target="https://education.gov.scot/scottish-education-system/policy-for-scottish-education" TargetMode="External"/><Relationship Id="rId72" Type="http://schemas.openxmlformats.org/officeDocument/2006/relationships/hyperlink" Target="https://education.gov.scot/parentzone/my-child/transitions" TargetMode="External"/><Relationship Id="rId93" Type="http://schemas.openxmlformats.org/officeDocument/2006/relationships/hyperlink" Target="http://publications.aberdeenshire.gov.uk/dataset/parental-involvement-and-engagement-strategy-and-action-plan/resource/02c6596e-8cba-42c7-b28a-eed64086ea42" TargetMode="External"/><Relationship Id="rId98" Type="http://schemas.openxmlformats.org/officeDocument/2006/relationships/hyperlink" Target="http://crimond.aberdeenshire.sch.uk/" TargetMode="External"/><Relationship Id="rId121" Type="http://schemas.openxmlformats.org/officeDocument/2006/relationships/hyperlink" Target="http://www.aberdeenshire.gov.uk/schools/parents-carers/school-term-dates-and-in-service-days/" TargetMode="External"/><Relationship Id="rId142" Type="http://schemas.openxmlformats.org/officeDocument/2006/relationships/hyperlink" Target="https://www.aberdeenshire.gov.uk/online/legal-notices/" TargetMode="External"/><Relationship Id="rId163" Type="http://schemas.openxmlformats.org/officeDocument/2006/relationships/header" Target="header5.xml"/><Relationship Id="rId3" Type="http://schemas.openxmlformats.org/officeDocument/2006/relationships/customXml" Target="../customXml/item3.xml"/><Relationship Id="rId25" Type="http://schemas.openxmlformats.org/officeDocument/2006/relationships/hyperlink" Target="http://aberdeenshire.gov.uk/jobs-and-careers/employee-benefits/equality-and-diversity/" TargetMode="External"/><Relationship Id="rId46" Type="http://schemas.openxmlformats.org/officeDocument/2006/relationships/hyperlink" Target="http://crimond.aberdeenshire.sch.uk/" TargetMode="External"/><Relationship Id="rId67" Type="http://schemas.openxmlformats.org/officeDocument/2006/relationships/hyperlink" Target="https://www.npfs.org.uk/skills-in-a-nutshell/" TargetMode="External"/><Relationship Id="rId116" Type="http://schemas.openxmlformats.org/officeDocument/2006/relationships/hyperlink" Target="http://www.aberdeenshire.gov.uk/schools/parents-carers/school-term-dates-and-in-service-days/" TargetMode="External"/><Relationship Id="rId137" Type="http://schemas.openxmlformats.org/officeDocument/2006/relationships/hyperlink" Target="http://aberdeenshire.gov.uk/contact-us/have-your-say/have-your-say-guide/" TargetMode="External"/><Relationship Id="rId158" Type="http://schemas.openxmlformats.org/officeDocument/2006/relationships/hyperlink" Target="https://www.aberdeenshire.gov.uk/schools/school-info/school-term-dates/" TargetMode="External"/><Relationship Id="rId20" Type="http://schemas.openxmlformats.org/officeDocument/2006/relationships/hyperlink" Target="https://online.aberdeenshire.gov.uk/Apps/schools-closures/" TargetMode="External"/><Relationship Id="rId41" Type="http://schemas.openxmlformats.org/officeDocument/2006/relationships/hyperlink" Target="http://aberdeenshire.gov.uk/schools/information/gaelic-in-schools/" TargetMode="External"/><Relationship Id="rId62" Type="http://schemas.openxmlformats.org/officeDocument/2006/relationships/hyperlink" Target="https://www.education.gov.scot/scottish-education-system/Early%20learning%20and%20childcare" TargetMode="External"/><Relationship Id="rId83" Type="http://schemas.openxmlformats.org/officeDocument/2006/relationships/hyperlink" Target="http://www.girfec-aberdeenshire.org/home/children-and-young-people/" TargetMode="External"/><Relationship Id="rId88" Type="http://schemas.openxmlformats.org/officeDocument/2006/relationships/hyperlink" Target="http://www.girfec-aberdeenshire.org/parents-carers/girfec-for-parentscarers/" TargetMode="External"/><Relationship Id="rId111" Type="http://schemas.openxmlformats.org/officeDocument/2006/relationships/hyperlink" Target="http://www.aberdeenshire.gov.uk/schools/parents-carers/school-term-dates-and-in-service-days/" TargetMode="External"/><Relationship Id="rId132" Type="http://schemas.openxmlformats.org/officeDocument/2006/relationships/hyperlink" Target="http://asn-aberdeenshire.org/wp-content/uploads/2017/08/Supporting-Children-Managing-Medicines-Educational-Establishments.pdf" TargetMode="External"/><Relationship Id="rId153" Type="http://schemas.openxmlformats.org/officeDocument/2006/relationships/hyperlink" Target="https://education.gov.scot/improvement/Documents/Frameworks_SelfEvaluation/FRWK2_NIHeditHGIOS/FRWK2_HGIOS4.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Zero Waste Management">
      <a:dk1>
        <a:sysClr val="windowText" lastClr="000000"/>
      </a:dk1>
      <a:lt1>
        <a:sysClr val="window" lastClr="FFFFFF"/>
      </a:lt1>
      <a:dk2>
        <a:srgbClr val="08354F"/>
      </a:dk2>
      <a:lt2>
        <a:srgbClr val="EEECE1"/>
      </a:lt2>
      <a:accent1>
        <a:srgbClr val="6493B5"/>
      </a:accent1>
      <a:accent2>
        <a:srgbClr val="10123A"/>
      </a:accent2>
      <a:accent3>
        <a:srgbClr val="663300"/>
      </a:accent3>
      <a:accent4>
        <a:srgbClr val="61942E"/>
      </a:accent4>
      <a:accent5>
        <a:srgbClr val="6C8A9E"/>
      </a:accent5>
      <a:accent6>
        <a:srgbClr val="CB8D01"/>
      </a:accent6>
      <a:hlink>
        <a:srgbClr val="10123A"/>
      </a:hlink>
      <a:folHlink>
        <a:srgbClr val="1175A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24D5D95662D8E43B90ABC524D1E8318" ma:contentTypeVersion="12" ma:contentTypeDescription="Create a new document." ma:contentTypeScope="" ma:versionID="b41f054dca9c70ced917217bbfd76561">
  <xsd:schema xmlns:xsd="http://www.w3.org/2001/XMLSchema" xmlns:xs="http://www.w3.org/2001/XMLSchema" xmlns:p="http://schemas.microsoft.com/office/2006/metadata/properties" xmlns:ns2="f8c18dcc-7e5d-4931-9a87-defdfd3393dc" xmlns:ns3="a8dc56ea-129f-42b0-b65d-81030bf973a8" targetNamespace="http://schemas.microsoft.com/office/2006/metadata/properties" ma:root="true" ma:fieldsID="529eeec85531e2f6cb5ae4c6fd07b6d0" ns2:_="" ns3:_="">
    <xsd:import namespace="f8c18dcc-7e5d-4931-9a87-defdfd3393dc"/>
    <xsd:import namespace="a8dc56ea-129f-42b0-b65d-81030bf973a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c18dcc-7e5d-4931-9a87-defdfd3393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dc56ea-129f-42b0-b65d-81030bf973a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6CED2C-C8BD-4386-A01A-48290D598CE0}">
  <ds:schemaRefs>
    <ds:schemaRef ds:uri="http://schemas.microsoft.com/sharepoint/v3/contenttype/forms"/>
  </ds:schemaRefs>
</ds:datastoreItem>
</file>

<file path=customXml/itemProps2.xml><?xml version="1.0" encoding="utf-8"?>
<ds:datastoreItem xmlns:ds="http://schemas.openxmlformats.org/officeDocument/2006/customXml" ds:itemID="{F1CA2138-450B-4098-88B2-A55A892CECED}">
  <ds:schemaRefs>
    <ds:schemaRef ds:uri="http://schemas.openxmlformats.org/officeDocument/2006/bibliography"/>
  </ds:schemaRefs>
</ds:datastoreItem>
</file>

<file path=customXml/itemProps3.xml><?xml version="1.0" encoding="utf-8"?>
<ds:datastoreItem xmlns:ds="http://schemas.openxmlformats.org/officeDocument/2006/customXml" ds:itemID="{38B01448-DBBD-4A44-B151-AC93B1A773AD}">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a8dc56ea-129f-42b0-b65d-81030bf973a8"/>
    <ds:schemaRef ds:uri="http://purl.org/dc/elements/1.1/"/>
    <ds:schemaRef ds:uri="http://schemas.microsoft.com/office/2006/metadata/properties"/>
    <ds:schemaRef ds:uri="f8c18dcc-7e5d-4931-9a87-defdfd3393dc"/>
    <ds:schemaRef ds:uri="http://www.w3.org/XML/1998/namespace"/>
  </ds:schemaRefs>
</ds:datastoreItem>
</file>

<file path=customXml/itemProps4.xml><?xml version="1.0" encoding="utf-8"?>
<ds:datastoreItem xmlns:ds="http://schemas.openxmlformats.org/officeDocument/2006/customXml" ds:itemID="{71714B30-D461-4D42-9C29-3164436E34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c18dcc-7e5d-4931-9a87-defdfd3393dc"/>
    <ds:schemaRef ds:uri="a8dc56ea-129f-42b0-b65d-81030bf973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22391</Words>
  <Characters>127633</Characters>
  <Application>Microsoft Office Word</Application>
  <DocSecurity>0</DocSecurity>
  <Lines>1063</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Gourley</dc:creator>
  <cp:keywords/>
  <dc:description/>
  <cp:lastModifiedBy>Hilda Creighton</cp:lastModifiedBy>
  <cp:revision>2</cp:revision>
  <cp:lastPrinted>2019-10-10T14:13:00Z</cp:lastPrinted>
  <dcterms:created xsi:type="dcterms:W3CDTF">2020-10-06T08:46:00Z</dcterms:created>
  <dcterms:modified xsi:type="dcterms:W3CDTF">2020-10-06T08:46:00Z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0x010100124D5D95662D8E43B90ABC524D1E8318</vt:lpwstr>
  </property>
</Properties>
</file>