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5D4B" w14:textId="77777777" w:rsidR="00077B95" w:rsidRDefault="00077B95" w:rsidP="00077B95">
      <w:pPr>
        <w:pStyle w:val="BodyText"/>
        <w:rPr>
          <w:rFonts w:ascii="Comic Sans MS" w:hAnsi="Comic Sans MS"/>
        </w:rPr>
      </w:pPr>
      <w:bookmarkStart w:id="0" w:name="_GoBack"/>
      <w:r w:rsidRPr="00E05670">
        <w:rPr>
          <w:rFonts w:ascii="Comic Sans MS" w:hAnsi="Comic Sans MS"/>
        </w:rPr>
        <w:t xml:space="preserve">Crimond’s School Vision, Aims and Statement of Values communicate our philosophy and beliefs for Crimond School Learning Community. </w:t>
      </w:r>
    </w:p>
    <w:p w14:paraId="575BE10F" w14:textId="77777777" w:rsidR="00077B95" w:rsidRPr="00390771" w:rsidRDefault="00077B95" w:rsidP="00077B95">
      <w:pPr>
        <w:pStyle w:val="BodyText"/>
        <w:rPr>
          <w:rFonts w:ascii="Comic Sans MS" w:hAnsi="Comic Sans MS"/>
          <w:sz w:val="16"/>
          <w:szCs w:val="16"/>
        </w:rPr>
      </w:pPr>
    </w:p>
    <w:p w14:paraId="7AD5DBFB" w14:textId="77777777" w:rsidR="00077B95" w:rsidRDefault="00077B95" w:rsidP="00077B95">
      <w:pPr>
        <w:keepLines/>
        <w:widowControl w:val="0"/>
        <w:jc w:val="both"/>
        <w:rPr>
          <w:rFonts w:ascii="Comic Sans MS" w:hAnsi="Comic Sans MS"/>
          <w:bCs/>
          <w:u w:val="single"/>
        </w:rPr>
      </w:pPr>
      <w:r w:rsidRPr="00390771">
        <w:rPr>
          <w:rFonts w:ascii="Comic Sans MS" w:hAnsi="Comic Sans MS"/>
          <w:bCs/>
          <w:u w:val="single"/>
        </w:rPr>
        <w:t>Our Vision</w:t>
      </w:r>
    </w:p>
    <w:p w14:paraId="79651CB9" w14:textId="77777777" w:rsidR="00077B95" w:rsidRPr="00390771" w:rsidRDefault="00077B95" w:rsidP="00077B95">
      <w:pPr>
        <w:keepLines/>
        <w:widowControl w:val="0"/>
        <w:jc w:val="both"/>
        <w:rPr>
          <w:rFonts w:ascii="Comic Sans MS" w:hAnsi="Comic Sans MS"/>
          <w:sz w:val="16"/>
          <w:szCs w:val="16"/>
          <w:u w:val="single"/>
        </w:rPr>
      </w:pPr>
    </w:p>
    <w:p w14:paraId="370BDED1" w14:textId="77777777" w:rsidR="00077B95" w:rsidRPr="005B5117" w:rsidRDefault="00077B95" w:rsidP="00077B95">
      <w:pPr>
        <w:jc w:val="both"/>
        <w:rPr>
          <w:rFonts w:ascii="Comic Sans MS" w:hAnsi="Comic Sans MS"/>
        </w:rPr>
      </w:pPr>
      <w:r w:rsidRPr="005B5117">
        <w:rPr>
          <w:rFonts w:ascii="Comic Sans MS" w:hAnsi="Comic Sans MS"/>
        </w:rPr>
        <w:t xml:space="preserve">At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5B5117">
              <w:rPr>
                <w:rFonts w:ascii="Comic Sans MS" w:hAnsi="Comic Sans MS"/>
              </w:rPr>
              <w:t>Crimond</w:t>
            </w:r>
          </w:smartTag>
          <w:r w:rsidRPr="005B5117">
            <w:rPr>
              <w:rFonts w:ascii="Comic Sans MS" w:hAnsi="Comic Sans MS"/>
            </w:rPr>
            <w:t xml:space="preserve"> </w:t>
          </w:r>
          <w:smartTag w:uri="urn:schemas-microsoft-com:office:smarttags" w:element="PlaceType">
            <w:r w:rsidRPr="005B5117">
              <w:rPr>
                <w:rFonts w:ascii="Comic Sans MS" w:hAnsi="Comic Sans MS"/>
              </w:rPr>
              <w:t>School</w:t>
            </w:r>
          </w:smartTag>
        </w:smartTag>
      </w:smartTag>
      <w:r w:rsidRPr="005B5117">
        <w:rPr>
          <w:rFonts w:ascii="Comic Sans MS" w:hAnsi="Comic Sans MS"/>
        </w:rPr>
        <w:t xml:space="preserve"> we provide a welcoming environment for pupils, staff, parents and community members, where positive behaviour and high expectations are promoted, where success is celebrated and where everyone’s voice matters.</w:t>
      </w:r>
    </w:p>
    <w:p w14:paraId="5D6FCA45" w14:textId="77777777" w:rsidR="00077B95" w:rsidRPr="00E62179" w:rsidRDefault="00077B95" w:rsidP="00077B95">
      <w:pPr>
        <w:jc w:val="both"/>
        <w:rPr>
          <w:rFonts w:ascii="Comic Sans MS" w:hAnsi="Comic Sans MS"/>
          <w:sz w:val="16"/>
          <w:szCs w:val="16"/>
        </w:rPr>
      </w:pPr>
    </w:p>
    <w:p w14:paraId="24AFAACF" w14:textId="77777777" w:rsidR="00077B95" w:rsidRPr="005B5117" w:rsidRDefault="00077B95" w:rsidP="00077B95">
      <w:pPr>
        <w:jc w:val="both"/>
        <w:rPr>
          <w:rFonts w:ascii="Comic Sans MS" w:hAnsi="Comic Sans MS"/>
        </w:rPr>
      </w:pPr>
      <w:r w:rsidRPr="005B5117">
        <w:rPr>
          <w:rFonts w:ascii="Comic Sans MS" w:hAnsi="Comic Sans MS"/>
        </w:rPr>
        <w:t>The whole learning community work together to enable our pupils to develop skills for learning, life and work in an inclusive environment where they feel confident, valued and secure.</w:t>
      </w:r>
    </w:p>
    <w:p w14:paraId="023896B4" w14:textId="77777777" w:rsidR="00077B95" w:rsidRPr="00E62179" w:rsidRDefault="00077B95" w:rsidP="00077B95">
      <w:pPr>
        <w:jc w:val="both"/>
        <w:rPr>
          <w:rFonts w:ascii="Comic Sans MS" w:hAnsi="Comic Sans MS"/>
          <w:sz w:val="16"/>
          <w:szCs w:val="16"/>
        </w:rPr>
      </w:pPr>
    </w:p>
    <w:p w14:paraId="4FFA2027" w14:textId="77777777" w:rsidR="00077B95" w:rsidRPr="005B5117" w:rsidRDefault="00077B95" w:rsidP="00077B9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highly motivated staff </w:t>
      </w:r>
      <w:r w:rsidRPr="005B5117">
        <w:rPr>
          <w:rFonts w:ascii="Comic Sans MS" w:hAnsi="Comic Sans MS"/>
        </w:rPr>
        <w:t>embrace change and will present a coherent curriculum, using a range of quality teaching approaches to provide a variety of interesting and relevant learning experiences to ensure challenge and attainment.</w:t>
      </w:r>
    </w:p>
    <w:p w14:paraId="49B04AD1" w14:textId="77777777" w:rsidR="00077B95" w:rsidRPr="00E62179" w:rsidRDefault="00077B95" w:rsidP="00077B95">
      <w:pPr>
        <w:jc w:val="both"/>
        <w:rPr>
          <w:rFonts w:ascii="Comic Sans MS" w:hAnsi="Comic Sans MS"/>
          <w:sz w:val="16"/>
          <w:szCs w:val="16"/>
        </w:rPr>
      </w:pPr>
    </w:p>
    <w:p w14:paraId="0B330BD2" w14:textId="77777777" w:rsidR="00077B95" w:rsidRPr="005B5117" w:rsidRDefault="00077B95" w:rsidP="00077B95">
      <w:pPr>
        <w:jc w:val="both"/>
        <w:rPr>
          <w:rFonts w:ascii="Comic Sans MS" w:hAnsi="Comic Sans MS"/>
        </w:rPr>
      </w:pPr>
      <w:r w:rsidRPr="005B5117">
        <w:rPr>
          <w:rFonts w:ascii="Comic Sans MS" w:hAnsi="Comic Sans MS"/>
        </w:rPr>
        <w:t>The pupils will develop attitudes of fairness, justice and equality enabling them to learn together and support each other towards personal goals which reflect a desire to succeed.</w:t>
      </w:r>
    </w:p>
    <w:p w14:paraId="40592D3D" w14:textId="77777777" w:rsidR="00077B95" w:rsidRPr="00E62179" w:rsidRDefault="00077B95" w:rsidP="00077B95">
      <w:pPr>
        <w:jc w:val="both"/>
        <w:rPr>
          <w:rFonts w:ascii="Comic Sans MS" w:hAnsi="Comic Sans MS"/>
          <w:sz w:val="16"/>
          <w:szCs w:val="16"/>
        </w:rPr>
      </w:pPr>
    </w:p>
    <w:p w14:paraId="38294E9C" w14:textId="77777777" w:rsidR="00077B95" w:rsidRPr="005B5117" w:rsidRDefault="00077B95" w:rsidP="00077B95">
      <w:pPr>
        <w:jc w:val="both"/>
        <w:rPr>
          <w:rFonts w:ascii="Comic Sans MS" w:hAnsi="Comic Sans MS"/>
        </w:rPr>
      </w:pPr>
      <w:r w:rsidRPr="005B5117">
        <w:rPr>
          <w:rFonts w:ascii="Comic Sans MS" w:hAnsi="Comic Sans MS"/>
        </w:rPr>
        <w:t xml:space="preserve">Everyone’s days at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5B5117">
              <w:rPr>
                <w:rFonts w:ascii="Comic Sans MS" w:hAnsi="Comic Sans MS"/>
              </w:rPr>
              <w:t>Crimond</w:t>
            </w:r>
          </w:smartTag>
          <w:r w:rsidRPr="005B5117">
            <w:rPr>
              <w:rFonts w:ascii="Comic Sans MS" w:hAnsi="Comic Sans MS"/>
            </w:rPr>
            <w:t xml:space="preserve"> </w:t>
          </w:r>
          <w:smartTag w:uri="urn:schemas-microsoft-com:office:smarttags" w:element="PlaceType">
            <w:r w:rsidRPr="005B5117">
              <w:rPr>
                <w:rFonts w:ascii="Comic Sans MS" w:hAnsi="Comic Sans MS"/>
              </w:rPr>
              <w:t>School</w:t>
            </w:r>
          </w:smartTag>
        </w:smartTag>
      </w:smartTag>
      <w:r w:rsidRPr="005B5117">
        <w:rPr>
          <w:rFonts w:ascii="Comic Sans MS" w:hAnsi="Comic Sans MS"/>
        </w:rPr>
        <w:t xml:space="preserve"> will indeed be “the Best Days of their Lives.”</w:t>
      </w:r>
    </w:p>
    <w:p w14:paraId="23B97B29" w14:textId="77777777" w:rsidR="00077B95" w:rsidRPr="00390771" w:rsidRDefault="00077B95" w:rsidP="00077B95">
      <w:pPr>
        <w:jc w:val="both"/>
        <w:rPr>
          <w:rFonts w:ascii="Comic Sans MS" w:hAnsi="Comic Sans MS"/>
          <w:sz w:val="16"/>
          <w:szCs w:val="16"/>
        </w:rPr>
      </w:pPr>
    </w:p>
    <w:p w14:paraId="1DB6881F" w14:textId="77777777" w:rsidR="00077B95" w:rsidRPr="00390771" w:rsidRDefault="00077B95" w:rsidP="00077B95">
      <w:pPr>
        <w:jc w:val="both"/>
        <w:rPr>
          <w:rFonts w:ascii="Comic Sans MS" w:hAnsi="Comic Sans MS"/>
          <w:u w:val="single"/>
        </w:rPr>
      </w:pPr>
      <w:r w:rsidRPr="00390771">
        <w:rPr>
          <w:rFonts w:ascii="Comic Sans MS" w:hAnsi="Comic Sans MS"/>
          <w:u w:val="single"/>
        </w:rPr>
        <w:t>Our Aims</w:t>
      </w:r>
    </w:p>
    <w:p w14:paraId="7E90D7E3" w14:textId="77777777" w:rsidR="00077B95" w:rsidRPr="00390771" w:rsidRDefault="00077B95" w:rsidP="00077B95">
      <w:pPr>
        <w:jc w:val="both"/>
        <w:rPr>
          <w:rFonts w:ascii="Comic Sans MS" w:hAnsi="Comic Sans MS"/>
          <w:sz w:val="16"/>
          <w:szCs w:val="16"/>
        </w:rPr>
      </w:pPr>
    </w:p>
    <w:p w14:paraId="15B71C60" w14:textId="77777777" w:rsidR="00077B95" w:rsidRPr="00AE3F85" w:rsidRDefault="00077B95" w:rsidP="00077B95">
      <w:pPr>
        <w:numPr>
          <w:ilvl w:val="0"/>
          <w:numId w:val="1"/>
        </w:numPr>
        <w:rPr>
          <w:rFonts w:ascii="Comic Sans MS" w:hAnsi="Comic Sans MS"/>
        </w:rPr>
      </w:pPr>
      <w:r w:rsidRPr="00AE3F85">
        <w:rPr>
          <w:rFonts w:ascii="Comic Sans MS" w:hAnsi="Comic Sans MS"/>
        </w:rPr>
        <w:t xml:space="preserve">To develop a common vision among children, parents and staff. </w:t>
      </w:r>
    </w:p>
    <w:p w14:paraId="2CC83A8F" w14:textId="77777777" w:rsidR="00077B95" w:rsidRPr="00AE3F8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AE3F85">
        <w:rPr>
          <w:rFonts w:ascii="Comic Sans MS" w:hAnsi="Comic Sans MS"/>
          <w:sz w:val="22"/>
          <w:szCs w:val="22"/>
        </w:rPr>
        <w:t>to encourage a strong sense of community and shared values</w:t>
      </w:r>
    </w:p>
    <w:p w14:paraId="187B55D2" w14:textId="77777777" w:rsidR="00077B95" w:rsidRPr="00AE3F8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AE3F85">
        <w:rPr>
          <w:rFonts w:ascii="Comic Sans MS" w:hAnsi="Comic Sans MS"/>
          <w:sz w:val="22"/>
          <w:szCs w:val="22"/>
        </w:rPr>
        <w:t>to create the conditions where pupils feel safe, valued and secure</w:t>
      </w:r>
    </w:p>
    <w:p w14:paraId="4E9812E9" w14:textId="77777777" w:rsidR="00077B95" w:rsidRPr="00AE3F8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AE3F85">
        <w:rPr>
          <w:rFonts w:ascii="Comic Sans MS" w:hAnsi="Comic Sans MS"/>
          <w:sz w:val="22"/>
          <w:szCs w:val="22"/>
        </w:rPr>
        <w:t>to encourage an ethos of achievement, involvement and success</w:t>
      </w:r>
    </w:p>
    <w:p w14:paraId="3B1A4245" w14:textId="77777777" w:rsidR="00077B95" w:rsidRPr="00AE3F8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AE3F85">
        <w:rPr>
          <w:rFonts w:ascii="Comic Sans MS" w:hAnsi="Comic Sans MS"/>
          <w:sz w:val="22"/>
          <w:szCs w:val="22"/>
        </w:rPr>
        <w:t xml:space="preserve">to be committed to self-evaluation and to demonstrate that school </w:t>
      </w:r>
    </w:p>
    <w:p w14:paraId="796D31CC" w14:textId="77777777" w:rsidR="00077B95" w:rsidRPr="00AE3F8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AE3F85">
        <w:rPr>
          <w:rFonts w:ascii="Comic Sans MS" w:hAnsi="Comic Sans MS"/>
          <w:sz w:val="22"/>
          <w:szCs w:val="22"/>
        </w:rPr>
        <w:t xml:space="preserve">improvement is of utmost importance and that our goals are ambitious                   </w:t>
      </w:r>
    </w:p>
    <w:p w14:paraId="6D1C4C0D" w14:textId="77777777" w:rsidR="00077B95" w:rsidRPr="00AE3F85" w:rsidRDefault="00077B95" w:rsidP="00077B95">
      <w:pPr>
        <w:ind w:left="720" w:firstLine="720"/>
        <w:rPr>
          <w:rFonts w:ascii="Comic Sans MS" w:hAnsi="Comic Sans MS"/>
          <w:sz w:val="22"/>
          <w:szCs w:val="22"/>
        </w:rPr>
      </w:pPr>
      <w:r w:rsidRPr="00AE3F85">
        <w:rPr>
          <w:rFonts w:ascii="Comic Sans MS" w:hAnsi="Comic Sans MS"/>
          <w:sz w:val="22"/>
          <w:szCs w:val="22"/>
        </w:rPr>
        <w:t>and challenging</w:t>
      </w:r>
    </w:p>
    <w:p w14:paraId="719E931E" w14:textId="77777777" w:rsidR="00077B95" w:rsidRPr="00390771" w:rsidRDefault="00077B95" w:rsidP="00077B95">
      <w:pPr>
        <w:ind w:left="360"/>
        <w:rPr>
          <w:rFonts w:ascii="Comic Sans MS" w:hAnsi="Comic Sans MS"/>
          <w:sz w:val="16"/>
          <w:szCs w:val="16"/>
        </w:rPr>
      </w:pPr>
    </w:p>
    <w:p w14:paraId="6B7EE49A" w14:textId="77777777" w:rsidR="00077B95" w:rsidRPr="00AE3F85" w:rsidRDefault="00077B95" w:rsidP="00077B95">
      <w:pPr>
        <w:numPr>
          <w:ilvl w:val="0"/>
          <w:numId w:val="1"/>
        </w:numPr>
        <w:rPr>
          <w:rFonts w:ascii="Comic Sans MS" w:hAnsi="Comic Sans MS"/>
        </w:rPr>
      </w:pPr>
      <w:r w:rsidRPr="00AE3F85">
        <w:rPr>
          <w:rFonts w:ascii="Comic Sans MS" w:hAnsi="Comic Sans MS"/>
        </w:rPr>
        <w:t>To engage our pupils in the highest quality learning activities</w:t>
      </w:r>
      <w:r>
        <w:rPr>
          <w:rFonts w:ascii="Comic Sans MS" w:hAnsi="Comic Sans MS"/>
        </w:rPr>
        <w:t>.</w:t>
      </w:r>
      <w:r w:rsidRPr="00AE3F85">
        <w:rPr>
          <w:rFonts w:ascii="Comic Sans MS" w:hAnsi="Comic Sans MS"/>
        </w:rPr>
        <w:t xml:space="preserve"> </w:t>
      </w:r>
    </w:p>
    <w:p w14:paraId="7E14C7C6" w14:textId="77777777" w:rsidR="00077B95" w:rsidRDefault="00077B95" w:rsidP="00077B95">
      <w:pPr>
        <w:numPr>
          <w:ilvl w:val="0"/>
          <w:numId w:val="1"/>
        </w:numPr>
        <w:tabs>
          <w:tab w:val="left" w:pos="360"/>
        </w:tabs>
        <w:ind w:firstLine="0"/>
        <w:rPr>
          <w:rFonts w:ascii="Comic Sans MS" w:hAnsi="Comic Sans MS"/>
          <w:sz w:val="22"/>
          <w:szCs w:val="22"/>
        </w:rPr>
      </w:pPr>
      <w:r w:rsidRPr="00AE3F85">
        <w:rPr>
          <w:rFonts w:ascii="Comic Sans MS" w:hAnsi="Comic Sans MS"/>
          <w:sz w:val="22"/>
          <w:szCs w:val="22"/>
        </w:rPr>
        <w:t xml:space="preserve">to provide learning experiences that are imaginative, creative,  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7E41036B" w14:textId="77777777" w:rsidR="00077B95" w:rsidRPr="00AE3F85" w:rsidRDefault="00077B95" w:rsidP="00077B95">
      <w:pPr>
        <w:tabs>
          <w:tab w:val="left" w:pos="36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AE3F85">
        <w:rPr>
          <w:rFonts w:ascii="Comic Sans MS" w:hAnsi="Comic Sans MS"/>
          <w:sz w:val="22"/>
          <w:szCs w:val="22"/>
        </w:rPr>
        <w:t xml:space="preserve">stimulating and </w:t>
      </w:r>
      <w:r>
        <w:rPr>
          <w:rFonts w:ascii="Comic Sans MS" w:hAnsi="Comic Sans MS"/>
          <w:sz w:val="22"/>
          <w:szCs w:val="22"/>
        </w:rPr>
        <w:t>challenging</w:t>
      </w:r>
    </w:p>
    <w:p w14:paraId="1F2D0FE4" w14:textId="77777777" w:rsidR="00077B95" w:rsidRPr="00AE3F85" w:rsidRDefault="00077B95" w:rsidP="00077B95">
      <w:pPr>
        <w:numPr>
          <w:ilvl w:val="0"/>
          <w:numId w:val="1"/>
        </w:numPr>
        <w:tabs>
          <w:tab w:val="left" w:pos="900"/>
        </w:tabs>
        <w:ind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ab/>
      </w:r>
      <w:r w:rsidRPr="00AE3F85">
        <w:rPr>
          <w:rFonts w:ascii="Comic Sans MS" w:hAnsi="Comic Sans MS"/>
          <w:sz w:val="22"/>
          <w:szCs w:val="22"/>
        </w:rPr>
        <w:t>to provide contexts for learning that are challenging and enjoyable</w:t>
      </w:r>
    </w:p>
    <w:p w14:paraId="1EC76696" w14:textId="77777777" w:rsidR="00077B95" w:rsidRDefault="00077B95" w:rsidP="00077B95">
      <w:pPr>
        <w:numPr>
          <w:ilvl w:val="0"/>
          <w:numId w:val="1"/>
        </w:numPr>
        <w:tabs>
          <w:tab w:val="left" w:pos="360"/>
        </w:tabs>
        <w:ind w:firstLine="0"/>
        <w:rPr>
          <w:rFonts w:ascii="Comic Sans MS" w:hAnsi="Comic Sans MS"/>
          <w:sz w:val="22"/>
          <w:szCs w:val="22"/>
        </w:rPr>
      </w:pPr>
      <w:r w:rsidRPr="00AE3F85">
        <w:rPr>
          <w:rFonts w:ascii="Comic Sans MS" w:hAnsi="Comic Sans MS"/>
          <w:sz w:val="22"/>
          <w:szCs w:val="22"/>
        </w:rPr>
        <w:t xml:space="preserve">to give pupils an opportunity to explore and investigate, while promoting </w:t>
      </w:r>
    </w:p>
    <w:p w14:paraId="62B74A47" w14:textId="77777777" w:rsidR="00077B95" w:rsidRPr="00AE3F85" w:rsidRDefault="00077B95" w:rsidP="00077B95">
      <w:pPr>
        <w:tabs>
          <w:tab w:val="left" w:pos="36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AE3F85">
        <w:rPr>
          <w:rFonts w:ascii="Comic Sans MS" w:hAnsi="Comic Sans MS"/>
          <w:sz w:val="22"/>
          <w:szCs w:val="22"/>
        </w:rPr>
        <w:t>curiosity and confidence</w:t>
      </w:r>
    </w:p>
    <w:p w14:paraId="2CA97211" w14:textId="77777777" w:rsidR="00077B95" w:rsidRDefault="00077B95" w:rsidP="00077B95">
      <w:pPr>
        <w:numPr>
          <w:ilvl w:val="0"/>
          <w:numId w:val="1"/>
        </w:numPr>
        <w:tabs>
          <w:tab w:val="left" w:pos="360"/>
        </w:tabs>
        <w:ind w:firstLine="0"/>
        <w:rPr>
          <w:rFonts w:ascii="Comic Sans MS" w:hAnsi="Comic Sans MS"/>
          <w:sz w:val="22"/>
          <w:szCs w:val="22"/>
        </w:rPr>
      </w:pPr>
      <w:r w:rsidRPr="00AE3F85">
        <w:rPr>
          <w:rFonts w:ascii="Comic Sans MS" w:hAnsi="Comic Sans MS"/>
          <w:sz w:val="22"/>
          <w:szCs w:val="22"/>
        </w:rPr>
        <w:t>to actively encoura</w:t>
      </w:r>
      <w:r>
        <w:rPr>
          <w:rFonts w:ascii="Comic Sans MS" w:hAnsi="Comic Sans MS"/>
          <w:sz w:val="22"/>
          <w:szCs w:val="22"/>
        </w:rPr>
        <w:t xml:space="preserve">ge pupils to become independent through </w:t>
      </w:r>
      <w:r w:rsidRPr="00AE3F85">
        <w:rPr>
          <w:rFonts w:ascii="Comic Sans MS" w:hAnsi="Comic Sans MS"/>
          <w:sz w:val="22"/>
          <w:szCs w:val="22"/>
        </w:rPr>
        <w:t xml:space="preserve">giving them 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7B89BBB5" w14:textId="77777777" w:rsidR="00077B95" w:rsidRPr="00AE3F85" w:rsidRDefault="00077B95" w:rsidP="00077B95">
      <w:pPr>
        <w:tabs>
          <w:tab w:val="left" w:pos="36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AE3F85">
        <w:rPr>
          <w:rFonts w:ascii="Comic Sans MS" w:hAnsi="Comic Sans MS"/>
          <w:sz w:val="22"/>
          <w:szCs w:val="22"/>
        </w:rPr>
        <w:t>responsibility for their learning</w:t>
      </w:r>
    </w:p>
    <w:p w14:paraId="6DF2FE2B" w14:textId="77777777" w:rsidR="00077B95" w:rsidRDefault="00077B95" w:rsidP="00077B95">
      <w:pPr>
        <w:numPr>
          <w:ilvl w:val="0"/>
          <w:numId w:val="1"/>
        </w:numPr>
        <w:tabs>
          <w:tab w:val="left" w:pos="360"/>
        </w:tabs>
        <w:ind w:firstLine="0"/>
        <w:rPr>
          <w:rFonts w:ascii="Comic Sans MS" w:hAnsi="Comic Sans MS"/>
          <w:sz w:val="22"/>
          <w:szCs w:val="22"/>
        </w:rPr>
      </w:pPr>
      <w:r w:rsidRPr="00AE3F85">
        <w:rPr>
          <w:rFonts w:ascii="Comic Sans MS" w:hAnsi="Comic Sans MS"/>
          <w:sz w:val="22"/>
          <w:szCs w:val="22"/>
        </w:rPr>
        <w:t xml:space="preserve">to set appropriately challenging tasks and to provide support and  </w:t>
      </w:r>
      <w:r>
        <w:rPr>
          <w:rFonts w:ascii="Comic Sans MS" w:hAnsi="Comic Sans MS"/>
          <w:sz w:val="22"/>
          <w:szCs w:val="22"/>
        </w:rPr>
        <w:t>f</w:t>
      </w:r>
      <w:r w:rsidRPr="00AE3F85">
        <w:rPr>
          <w:rFonts w:ascii="Comic Sans MS" w:hAnsi="Comic Sans MS"/>
          <w:sz w:val="22"/>
          <w:szCs w:val="22"/>
        </w:rPr>
        <w:t>eedback</w:t>
      </w:r>
    </w:p>
    <w:p w14:paraId="1E0DBBB9" w14:textId="77777777" w:rsidR="00077B95" w:rsidRPr="00390771" w:rsidRDefault="00077B95" w:rsidP="00077B95">
      <w:pPr>
        <w:ind w:left="360"/>
        <w:rPr>
          <w:rFonts w:ascii="Comic Sans MS" w:hAnsi="Comic Sans MS"/>
          <w:sz w:val="16"/>
          <w:szCs w:val="16"/>
        </w:rPr>
      </w:pPr>
    </w:p>
    <w:p w14:paraId="0FE764AD" w14:textId="77777777" w:rsidR="00077B95" w:rsidRPr="00AE3F85" w:rsidRDefault="00077B95" w:rsidP="00077B95">
      <w:pPr>
        <w:numPr>
          <w:ilvl w:val="0"/>
          <w:numId w:val="1"/>
        </w:numPr>
        <w:rPr>
          <w:rFonts w:ascii="Comic Sans MS" w:hAnsi="Comic Sans MS"/>
        </w:rPr>
      </w:pPr>
      <w:r w:rsidRPr="00AE3F85">
        <w:rPr>
          <w:rFonts w:ascii="Comic Sans MS" w:hAnsi="Comic Sans MS"/>
        </w:rPr>
        <w:t>To ensure that learning and teaching focuses on outcomes and max</w:t>
      </w:r>
      <w:r>
        <w:rPr>
          <w:rFonts w:ascii="Comic Sans MS" w:hAnsi="Comic Sans MS"/>
        </w:rPr>
        <w:t>imises success for all learners.</w:t>
      </w:r>
    </w:p>
    <w:p w14:paraId="3B0E0ABA" w14:textId="77777777" w:rsidR="00077B95" w:rsidRDefault="00077B95" w:rsidP="00077B95">
      <w:pPr>
        <w:numPr>
          <w:ilvl w:val="0"/>
          <w:numId w:val="1"/>
        </w:numPr>
        <w:ind w:hanging="11"/>
        <w:rPr>
          <w:rFonts w:ascii="Comic Sans MS" w:hAnsi="Comic Sans MS"/>
          <w:sz w:val="22"/>
          <w:szCs w:val="22"/>
        </w:rPr>
      </w:pPr>
      <w:r w:rsidRPr="00CB307C">
        <w:rPr>
          <w:rFonts w:ascii="Comic Sans MS" w:hAnsi="Comic Sans MS"/>
          <w:sz w:val="22"/>
          <w:szCs w:val="22"/>
        </w:rPr>
        <w:t xml:space="preserve">to help our pupils become successful learners, responsible citizens, confident 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24BE5F28" w14:textId="77777777" w:rsidR="00077B95" w:rsidRPr="00CB307C" w:rsidRDefault="00077B95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           </w:t>
      </w:r>
      <w:r w:rsidRPr="00CB307C">
        <w:rPr>
          <w:rFonts w:ascii="Comic Sans MS" w:hAnsi="Comic Sans MS"/>
          <w:sz w:val="22"/>
          <w:szCs w:val="22"/>
        </w:rPr>
        <w:t>individuals and effective contributors</w:t>
      </w:r>
    </w:p>
    <w:p w14:paraId="3655565A" w14:textId="77777777" w:rsidR="00077B95" w:rsidRPr="00DF7A81" w:rsidRDefault="00077B95" w:rsidP="00077B95">
      <w:pPr>
        <w:numPr>
          <w:ilvl w:val="0"/>
          <w:numId w:val="3"/>
        </w:numPr>
        <w:tabs>
          <w:tab w:val="clear" w:pos="1800"/>
          <w:tab w:val="num" w:pos="1440"/>
        </w:tabs>
        <w:ind w:left="1440" w:hanging="72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 xml:space="preserve">to plan effectively with achievable outcomes that build on </w:t>
      </w:r>
      <w:r>
        <w:rPr>
          <w:rFonts w:ascii="Comic Sans MS" w:hAnsi="Comic Sans MS"/>
          <w:sz w:val="22"/>
          <w:szCs w:val="22"/>
        </w:rPr>
        <w:t>pre</w:t>
      </w:r>
      <w:r w:rsidRPr="00DF7A81">
        <w:rPr>
          <w:rFonts w:ascii="Comic Sans MS" w:hAnsi="Comic Sans MS"/>
          <w:sz w:val="22"/>
          <w:szCs w:val="22"/>
        </w:rPr>
        <w:t xml:space="preserve">vious </w:t>
      </w:r>
      <w:r>
        <w:rPr>
          <w:rFonts w:ascii="Comic Sans MS" w:hAnsi="Comic Sans MS"/>
          <w:sz w:val="22"/>
          <w:szCs w:val="22"/>
        </w:rPr>
        <w:t>successes</w:t>
      </w:r>
    </w:p>
    <w:p w14:paraId="02DE85DA" w14:textId="77777777" w:rsidR="00077B95" w:rsidRPr="00DF7A81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>to involve pupils, parents and other partners in planning future learning</w:t>
      </w:r>
    </w:p>
    <w:p w14:paraId="2DC1B6CA" w14:textId="77777777" w:rsidR="00077B95" w:rsidRPr="00CB307C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CB307C">
        <w:rPr>
          <w:rFonts w:ascii="Comic Sans MS" w:hAnsi="Comic Sans MS"/>
          <w:sz w:val="22"/>
          <w:szCs w:val="22"/>
        </w:rPr>
        <w:t xml:space="preserve">to actively engage with pupils </w:t>
      </w:r>
      <w:r>
        <w:rPr>
          <w:rFonts w:ascii="Comic Sans MS" w:hAnsi="Comic Sans MS"/>
          <w:sz w:val="22"/>
          <w:szCs w:val="22"/>
        </w:rPr>
        <w:t>to discuss strengths, needs and</w:t>
      </w:r>
      <w:r w:rsidRPr="00CB307C">
        <w:rPr>
          <w:rFonts w:ascii="Comic Sans MS" w:hAnsi="Comic Sans MS"/>
          <w:sz w:val="22"/>
          <w:szCs w:val="22"/>
        </w:rPr>
        <w:t xml:space="preserve"> next steps </w:t>
      </w:r>
    </w:p>
    <w:p w14:paraId="7B8E3EDF" w14:textId="77777777" w:rsidR="00077B9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 xml:space="preserve">to give helpful and informative reports to parents about their children’s 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1B0ED98A" w14:textId="77777777" w:rsidR="00077B95" w:rsidRPr="00DF7A81" w:rsidRDefault="00077B95" w:rsidP="00077B95">
      <w:pPr>
        <w:ind w:left="720" w:firstLine="72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 xml:space="preserve">progress, next </w:t>
      </w:r>
      <w:proofErr w:type="gramStart"/>
      <w:r w:rsidRPr="00DF7A81">
        <w:rPr>
          <w:rFonts w:ascii="Comic Sans MS" w:hAnsi="Comic Sans MS"/>
          <w:sz w:val="22"/>
          <w:szCs w:val="22"/>
        </w:rPr>
        <w:t>steps</w:t>
      </w:r>
      <w:proofErr w:type="gramEnd"/>
      <w:r w:rsidRPr="00DF7A81">
        <w:rPr>
          <w:rFonts w:ascii="Comic Sans MS" w:hAnsi="Comic Sans MS"/>
          <w:sz w:val="22"/>
          <w:szCs w:val="22"/>
        </w:rPr>
        <w:t xml:space="preserve"> and appropriate learning approaches</w:t>
      </w:r>
    </w:p>
    <w:p w14:paraId="23BC4599" w14:textId="77777777" w:rsidR="00077B95" w:rsidRPr="00390771" w:rsidRDefault="00077B95" w:rsidP="00077B95">
      <w:pPr>
        <w:ind w:left="1080"/>
        <w:rPr>
          <w:rFonts w:ascii="Comic Sans MS" w:hAnsi="Comic Sans MS"/>
          <w:sz w:val="16"/>
          <w:szCs w:val="16"/>
        </w:rPr>
      </w:pPr>
    </w:p>
    <w:p w14:paraId="08C6B67B" w14:textId="77777777" w:rsidR="00077B95" w:rsidRPr="00AE3F85" w:rsidRDefault="00077B95" w:rsidP="00077B95">
      <w:pPr>
        <w:numPr>
          <w:ilvl w:val="0"/>
          <w:numId w:val="1"/>
        </w:numPr>
        <w:rPr>
          <w:rFonts w:ascii="Comic Sans MS" w:hAnsi="Comic Sans MS"/>
        </w:rPr>
      </w:pPr>
      <w:r w:rsidRPr="00AE3F85">
        <w:rPr>
          <w:rFonts w:ascii="Comic Sans MS" w:hAnsi="Comic Sans MS"/>
        </w:rPr>
        <w:t>To work together with parents to improve learning.</w:t>
      </w:r>
    </w:p>
    <w:p w14:paraId="4A53537E" w14:textId="77777777" w:rsidR="00077B9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 xml:space="preserve">to encourage parents to engage with the school and to take active roles </w:t>
      </w:r>
      <w:r>
        <w:rPr>
          <w:rFonts w:ascii="Comic Sans MS" w:hAnsi="Comic Sans MS"/>
          <w:sz w:val="22"/>
          <w:szCs w:val="22"/>
        </w:rPr>
        <w:t xml:space="preserve">  </w:t>
      </w:r>
    </w:p>
    <w:p w14:paraId="79B6D532" w14:textId="77777777" w:rsidR="00077B95" w:rsidRPr="00DF7A81" w:rsidRDefault="00077B95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Pr="00DF7A81">
        <w:rPr>
          <w:rFonts w:ascii="Comic Sans MS" w:hAnsi="Comic Sans MS"/>
          <w:sz w:val="22"/>
          <w:szCs w:val="22"/>
        </w:rPr>
        <w:t>in</w:t>
      </w:r>
      <w:r>
        <w:rPr>
          <w:rFonts w:ascii="Comic Sans MS" w:hAnsi="Comic Sans MS"/>
          <w:sz w:val="22"/>
          <w:szCs w:val="22"/>
        </w:rPr>
        <w:t xml:space="preserve"> </w:t>
      </w:r>
      <w:r w:rsidRPr="00DF7A81">
        <w:rPr>
          <w:rFonts w:ascii="Comic Sans MS" w:hAnsi="Comic Sans MS"/>
          <w:sz w:val="22"/>
          <w:szCs w:val="22"/>
        </w:rPr>
        <w:t xml:space="preserve">contributing to </w:t>
      </w:r>
      <w:proofErr w:type="gramStart"/>
      <w:r w:rsidRPr="00DF7A81">
        <w:rPr>
          <w:rFonts w:ascii="Comic Sans MS" w:hAnsi="Comic Sans MS"/>
          <w:sz w:val="22"/>
          <w:szCs w:val="22"/>
        </w:rPr>
        <w:t>the their</w:t>
      </w:r>
      <w:proofErr w:type="gramEnd"/>
      <w:r w:rsidRPr="00DF7A81">
        <w:rPr>
          <w:rFonts w:ascii="Comic Sans MS" w:hAnsi="Comic Sans MS"/>
          <w:sz w:val="22"/>
          <w:szCs w:val="22"/>
        </w:rPr>
        <w:t xml:space="preserve"> children’s learning</w:t>
      </w:r>
    </w:p>
    <w:p w14:paraId="24268912" w14:textId="77777777" w:rsidR="0024122C" w:rsidRDefault="00077B95" w:rsidP="00077B95">
      <w:pPr>
        <w:numPr>
          <w:ilvl w:val="0"/>
          <w:numId w:val="1"/>
        </w:numPr>
        <w:ind w:hanging="11"/>
        <w:rPr>
          <w:rFonts w:ascii="Comic Sans MS" w:hAnsi="Comic Sans MS"/>
          <w:sz w:val="22"/>
          <w:szCs w:val="22"/>
        </w:rPr>
      </w:pPr>
      <w:r w:rsidRPr="00CB307C">
        <w:rPr>
          <w:rFonts w:ascii="Comic Sans MS" w:hAnsi="Comic Sans MS"/>
          <w:sz w:val="22"/>
          <w:szCs w:val="22"/>
        </w:rPr>
        <w:t xml:space="preserve">to share information about the curriculum, teaching approaches and </w:t>
      </w:r>
      <w:r>
        <w:rPr>
          <w:rFonts w:ascii="Comic Sans MS" w:hAnsi="Comic Sans MS"/>
          <w:sz w:val="22"/>
          <w:szCs w:val="22"/>
        </w:rPr>
        <w:t xml:space="preserve">   </w:t>
      </w:r>
      <w:r w:rsidR="0024122C">
        <w:rPr>
          <w:rFonts w:ascii="Comic Sans MS" w:hAnsi="Comic Sans MS"/>
          <w:sz w:val="22"/>
          <w:szCs w:val="22"/>
        </w:rPr>
        <w:t xml:space="preserve">           </w:t>
      </w:r>
    </w:p>
    <w:p w14:paraId="74A158C9" w14:textId="1302400A" w:rsidR="00077B95" w:rsidRPr="00CB307C" w:rsidRDefault="0024122C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="00077B95" w:rsidRPr="00CB307C">
        <w:rPr>
          <w:rFonts w:ascii="Comic Sans MS" w:hAnsi="Comic Sans MS"/>
          <w:sz w:val="22"/>
          <w:szCs w:val="22"/>
        </w:rPr>
        <w:t>children’s learning with parents</w:t>
      </w:r>
    </w:p>
    <w:p w14:paraId="6CD81C51" w14:textId="77777777" w:rsidR="00077B95" w:rsidRPr="00DF7A81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>to seek out and take account of parents’ views and suggestions</w:t>
      </w:r>
    </w:p>
    <w:p w14:paraId="39C32EA9" w14:textId="77777777" w:rsidR="00077B95" w:rsidRPr="0002008B" w:rsidRDefault="00077B95" w:rsidP="00077B95">
      <w:pPr>
        <w:numPr>
          <w:ilvl w:val="0"/>
          <w:numId w:val="2"/>
        </w:numPr>
        <w:ind w:firstLine="0"/>
        <w:rPr>
          <w:rFonts w:ascii="Comic Sans MS" w:hAnsi="Comic Sans MS"/>
        </w:rPr>
      </w:pPr>
      <w:r w:rsidRPr="00DF7A81">
        <w:rPr>
          <w:rFonts w:ascii="Comic Sans MS" w:hAnsi="Comic Sans MS"/>
          <w:sz w:val="22"/>
          <w:szCs w:val="22"/>
        </w:rPr>
        <w:t>to consult effectively wi</w:t>
      </w:r>
      <w:r>
        <w:rPr>
          <w:rFonts w:ascii="Comic Sans MS" w:hAnsi="Comic Sans MS"/>
          <w:sz w:val="22"/>
          <w:szCs w:val="22"/>
        </w:rPr>
        <w:t>th parents on improvements and c</w:t>
      </w:r>
      <w:r w:rsidRPr="00DF7A81">
        <w:rPr>
          <w:rFonts w:ascii="Comic Sans MS" w:hAnsi="Comic Sans MS"/>
          <w:sz w:val="22"/>
          <w:szCs w:val="22"/>
        </w:rPr>
        <w:t>hanges</w:t>
      </w:r>
    </w:p>
    <w:p w14:paraId="0FE1DE24" w14:textId="77777777" w:rsidR="00077B95" w:rsidRPr="00390771" w:rsidRDefault="00077B95" w:rsidP="00077B95">
      <w:pPr>
        <w:ind w:left="720"/>
        <w:rPr>
          <w:rFonts w:ascii="Comic Sans MS" w:hAnsi="Comic Sans MS"/>
          <w:sz w:val="16"/>
          <w:szCs w:val="16"/>
        </w:rPr>
      </w:pPr>
    </w:p>
    <w:p w14:paraId="6713CF43" w14:textId="77777777" w:rsidR="00077B95" w:rsidRPr="00AE3F85" w:rsidRDefault="00077B95" w:rsidP="00077B95">
      <w:pPr>
        <w:numPr>
          <w:ilvl w:val="0"/>
          <w:numId w:val="1"/>
        </w:numPr>
        <w:rPr>
          <w:rFonts w:ascii="Comic Sans MS" w:hAnsi="Comic Sans MS"/>
        </w:rPr>
      </w:pPr>
      <w:r w:rsidRPr="00AE3F85">
        <w:rPr>
          <w:rFonts w:ascii="Comic Sans MS" w:hAnsi="Comic Sans MS"/>
        </w:rPr>
        <w:t>To work in partnership with other agencies and the community.</w:t>
      </w:r>
    </w:p>
    <w:p w14:paraId="7E03226A" w14:textId="77777777" w:rsidR="00077B9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>to draw on community resources to broaden and deepen</w:t>
      </w:r>
      <w:r>
        <w:rPr>
          <w:rFonts w:ascii="Comic Sans MS" w:hAnsi="Comic Sans MS"/>
          <w:sz w:val="22"/>
          <w:szCs w:val="22"/>
        </w:rPr>
        <w:t xml:space="preserve"> </w:t>
      </w:r>
      <w:r w:rsidRPr="00DF7A81">
        <w:rPr>
          <w:rFonts w:ascii="Comic Sans MS" w:hAnsi="Comic Sans MS"/>
          <w:sz w:val="22"/>
          <w:szCs w:val="22"/>
        </w:rPr>
        <w:t xml:space="preserve">children’s 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594C3DFC" w14:textId="77777777" w:rsidR="00077B95" w:rsidRPr="00DF7A81" w:rsidRDefault="00077B95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Pr="00DF7A81">
        <w:rPr>
          <w:rFonts w:ascii="Comic Sans MS" w:hAnsi="Comic Sans MS"/>
          <w:sz w:val="22"/>
          <w:szCs w:val="22"/>
        </w:rPr>
        <w:t>learning and to meet their needs</w:t>
      </w:r>
    </w:p>
    <w:p w14:paraId="5CF2C197" w14:textId="77777777" w:rsidR="00077B9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>to encourage staff and pupils to be actively involved in the local</w:t>
      </w:r>
      <w:r>
        <w:rPr>
          <w:rFonts w:ascii="Comic Sans MS" w:hAnsi="Comic Sans MS"/>
          <w:sz w:val="22"/>
          <w:szCs w:val="22"/>
        </w:rPr>
        <w:t xml:space="preserve"> </w:t>
      </w:r>
      <w:r w:rsidRPr="00DF7A81">
        <w:rPr>
          <w:rFonts w:ascii="Comic Sans MS" w:hAnsi="Comic Sans MS"/>
          <w:sz w:val="22"/>
          <w:szCs w:val="22"/>
        </w:rPr>
        <w:t xml:space="preserve">and 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67F99DE9" w14:textId="77777777" w:rsidR="00077B95" w:rsidRPr="00DF7A81" w:rsidRDefault="00077B95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Pr="00DF7A81">
        <w:rPr>
          <w:rFonts w:ascii="Comic Sans MS" w:hAnsi="Comic Sans MS"/>
          <w:sz w:val="22"/>
          <w:szCs w:val="22"/>
        </w:rPr>
        <w:t>wider community</w:t>
      </w:r>
    </w:p>
    <w:p w14:paraId="6E2BEE99" w14:textId="77777777" w:rsidR="00077B9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>to actively encourage partner</w:t>
      </w:r>
      <w:r>
        <w:rPr>
          <w:rFonts w:ascii="Comic Sans MS" w:hAnsi="Comic Sans MS"/>
          <w:sz w:val="22"/>
          <w:szCs w:val="22"/>
        </w:rPr>
        <w:t xml:space="preserve">s, stakeholders and members of the </w:t>
      </w:r>
    </w:p>
    <w:p w14:paraId="266D668F" w14:textId="77777777" w:rsidR="00077B95" w:rsidRPr="00DF7A81" w:rsidRDefault="00077B95" w:rsidP="00077B95">
      <w:pPr>
        <w:ind w:left="7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Pr="00DF7A81">
        <w:rPr>
          <w:rFonts w:ascii="Comic Sans MS" w:hAnsi="Comic Sans MS"/>
          <w:sz w:val="22"/>
          <w:szCs w:val="22"/>
        </w:rPr>
        <w:t xml:space="preserve">ommunity to participate in the life and development of the </w:t>
      </w:r>
      <w:r>
        <w:rPr>
          <w:rFonts w:ascii="Comic Sans MS" w:hAnsi="Comic Sans MS"/>
          <w:sz w:val="22"/>
          <w:szCs w:val="22"/>
        </w:rPr>
        <w:t>sch</w:t>
      </w:r>
      <w:r w:rsidRPr="00DF7A81">
        <w:rPr>
          <w:rFonts w:ascii="Comic Sans MS" w:hAnsi="Comic Sans MS"/>
          <w:sz w:val="22"/>
          <w:szCs w:val="22"/>
        </w:rPr>
        <w:t>ool</w:t>
      </w:r>
    </w:p>
    <w:p w14:paraId="4E0442E8" w14:textId="77777777" w:rsidR="00077B9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 xml:space="preserve">to be inclusive and support pupils through inter agency working  using 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148798A6" w14:textId="77777777" w:rsidR="00077B95" w:rsidRPr="00DF7A81" w:rsidRDefault="00077B95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Pr="00DF7A81">
        <w:rPr>
          <w:rFonts w:ascii="Comic Sans MS" w:hAnsi="Comic Sans MS"/>
          <w:sz w:val="22"/>
          <w:szCs w:val="22"/>
        </w:rPr>
        <w:t>the integrated assessment framework</w:t>
      </w:r>
    </w:p>
    <w:p w14:paraId="30F7CE08" w14:textId="77777777" w:rsidR="00077B95" w:rsidRPr="00DF7A81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 xml:space="preserve">to ensure effective transition arrangements are in place </w:t>
      </w:r>
    </w:p>
    <w:p w14:paraId="2DA7C573" w14:textId="77777777" w:rsidR="00077B95" w:rsidRPr="00390771" w:rsidRDefault="00077B95" w:rsidP="00077B95">
      <w:pPr>
        <w:rPr>
          <w:rFonts w:ascii="Comic Sans MS" w:hAnsi="Comic Sans MS"/>
          <w:sz w:val="16"/>
          <w:szCs w:val="16"/>
        </w:rPr>
      </w:pPr>
    </w:p>
    <w:p w14:paraId="184E9DA1" w14:textId="77777777" w:rsidR="00077B95" w:rsidRPr="00AE3F85" w:rsidRDefault="00077B95" w:rsidP="00077B95">
      <w:pPr>
        <w:numPr>
          <w:ilvl w:val="0"/>
          <w:numId w:val="1"/>
        </w:numPr>
        <w:rPr>
          <w:rFonts w:ascii="Comic Sans MS" w:hAnsi="Comic Sans MS"/>
        </w:rPr>
      </w:pPr>
      <w:r w:rsidRPr="00AE3F85">
        <w:rPr>
          <w:rFonts w:ascii="Comic Sans MS" w:hAnsi="Comic Sans MS"/>
        </w:rPr>
        <w:t>To reflect on our work and thrive on challenge.</w:t>
      </w:r>
    </w:p>
    <w:p w14:paraId="1B01DC98" w14:textId="77777777" w:rsidR="00077B9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 xml:space="preserve">to consistently use self-evaluation to reflect on our practice and to </w:t>
      </w:r>
    </w:p>
    <w:p w14:paraId="3178620D" w14:textId="77777777" w:rsidR="00077B95" w:rsidRPr="00DF7A81" w:rsidRDefault="00077B95" w:rsidP="00077B95">
      <w:pPr>
        <w:ind w:left="720" w:firstLine="72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>improve learning</w:t>
      </w:r>
    </w:p>
    <w:p w14:paraId="7256545A" w14:textId="77777777" w:rsidR="00077B95" w:rsidRPr="00DF7A81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>to embrace change and to monitor and evaluate innovations</w:t>
      </w:r>
    </w:p>
    <w:p w14:paraId="74EEF368" w14:textId="77777777" w:rsidR="00077B9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CB307C">
        <w:rPr>
          <w:rFonts w:ascii="Comic Sans MS" w:hAnsi="Comic Sans MS"/>
          <w:sz w:val="22"/>
          <w:szCs w:val="22"/>
        </w:rPr>
        <w:t xml:space="preserve">to ensure that all developments and improvements have learning as their main 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0DFCE095" w14:textId="77777777" w:rsidR="00077B95" w:rsidRPr="00CB307C" w:rsidRDefault="00077B95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Pr="00CB307C">
        <w:rPr>
          <w:rFonts w:ascii="Comic Sans MS" w:hAnsi="Comic Sans MS"/>
          <w:sz w:val="22"/>
          <w:szCs w:val="22"/>
        </w:rPr>
        <w:t>focus</w:t>
      </w:r>
    </w:p>
    <w:p w14:paraId="39407B16" w14:textId="77777777" w:rsidR="00077B9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>to support staff to engage in professional development</w:t>
      </w:r>
    </w:p>
    <w:p w14:paraId="79BED55A" w14:textId="77777777" w:rsidR="00077B95" w:rsidRPr="00390771" w:rsidRDefault="00077B95" w:rsidP="00077B95">
      <w:pPr>
        <w:rPr>
          <w:rFonts w:ascii="Comic Sans MS" w:hAnsi="Comic Sans MS"/>
          <w:sz w:val="16"/>
          <w:szCs w:val="16"/>
        </w:rPr>
      </w:pPr>
      <w:r w:rsidRPr="00AE3F85">
        <w:rPr>
          <w:rFonts w:ascii="Comic Sans MS" w:hAnsi="Comic Sans MS"/>
        </w:rPr>
        <w:t xml:space="preserve">  </w:t>
      </w:r>
    </w:p>
    <w:p w14:paraId="290BE026" w14:textId="77777777" w:rsidR="00077B95" w:rsidRPr="00AE3F85" w:rsidRDefault="00077B95" w:rsidP="00077B95">
      <w:pPr>
        <w:numPr>
          <w:ilvl w:val="0"/>
          <w:numId w:val="1"/>
        </w:numPr>
        <w:rPr>
          <w:rFonts w:ascii="Comic Sans MS" w:hAnsi="Comic Sans MS"/>
        </w:rPr>
      </w:pPr>
      <w:r w:rsidRPr="00AE3F85">
        <w:rPr>
          <w:rFonts w:ascii="Comic Sans MS" w:hAnsi="Comic Sans MS"/>
        </w:rPr>
        <w:t>To value and empower our staff, parents and pupils.</w:t>
      </w:r>
    </w:p>
    <w:p w14:paraId="47A2CE6C" w14:textId="77777777" w:rsidR="00077B95" w:rsidRDefault="00077B95" w:rsidP="00077B95">
      <w:pPr>
        <w:numPr>
          <w:ilvl w:val="0"/>
          <w:numId w:val="1"/>
        </w:numPr>
        <w:ind w:firstLine="0"/>
        <w:jc w:val="both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 xml:space="preserve">to allow staff, parents and pupils to feel valued  and know that their  </w:t>
      </w:r>
    </w:p>
    <w:p w14:paraId="4BD5DD0D" w14:textId="77777777" w:rsidR="00077B95" w:rsidRPr="00DF7A81" w:rsidRDefault="00077B95" w:rsidP="00077B95">
      <w:pPr>
        <w:ind w:left="720" w:firstLine="720"/>
        <w:jc w:val="both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>opinions will be taken seriously</w:t>
      </w:r>
    </w:p>
    <w:p w14:paraId="668E1110" w14:textId="77777777" w:rsidR="00077B95" w:rsidRDefault="00077B95" w:rsidP="00077B95">
      <w:pPr>
        <w:numPr>
          <w:ilvl w:val="0"/>
          <w:numId w:val="1"/>
        </w:numPr>
        <w:ind w:hanging="11"/>
        <w:rPr>
          <w:rFonts w:ascii="Comic Sans MS" w:hAnsi="Comic Sans MS"/>
          <w:sz w:val="22"/>
          <w:szCs w:val="22"/>
        </w:rPr>
      </w:pPr>
      <w:r w:rsidRPr="00CB307C">
        <w:rPr>
          <w:rFonts w:ascii="Comic Sans MS" w:hAnsi="Comic Sans MS"/>
          <w:sz w:val="22"/>
          <w:szCs w:val="22"/>
        </w:rPr>
        <w:t xml:space="preserve">to enable pupils to develop learning skills and understand the ways in </w:t>
      </w:r>
      <w:r>
        <w:rPr>
          <w:rFonts w:ascii="Comic Sans MS" w:hAnsi="Comic Sans MS"/>
          <w:sz w:val="22"/>
          <w:szCs w:val="22"/>
        </w:rPr>
        <w:t xml:space="preserve">which  </w:t>
      </w:r>
    </w:p>
    <w:p w14:paraId="73318EBE" w14:textId="77777777" w:rsidR="00077B95" w:rsidRDefault="00077B95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Pr="00CB307C">
        <w:rPr>
          <w:rFonts w:ascii="Comic Sans MS" w:hAnsi="Comic Sans MS"/>
          <w:sz w:val="22"/>
          <w:szCs w:val="22"/>
        </w:rPr>
        <w:t xml:space="preserve">they learn thus encouraging pupil choice in the development of learning </w:t>
      </w:r>
    </w:p>
    <w:p w14:paraId="4F3DF97F" w14:textId="77777777" w:rsidR="00077B95" w:rsidRPr="00CB307C" w:rsidRDefault="00077B95" w:rsidP="00077B9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</w:t>
      </w:r>
      <w:r w:rsidRPr="00CB307C">
        <w:rPr>
          <w:rFonts w:ascii="Comic Sans MS" w:hAnsi="Comic Sans MS"/>
          <w:sz w:val="22"/>
          <w:szCs w:val="22"/>
        </w:rPr>
        <w:t>opportunities</w:t>
      </w:r>
    </w:p>
    <w:p w14:paraId="17995B53" w14:textId="77777777" w:rsidR="00077B9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CB307C">
        <w:rPr>
          <w:rFonts w:ascii="Comic Sans MS" w:hAnsi="Comic Sans MS"/>
          <w:sz w:val="22"/>
          <w:szCs w:val="22"/>
        </w:rPr>
        <w:t xml:space="preserve">to regularly seek the views of pupils and involve them in making decisions about </w:t>
      </w:r>
    </w:p>
    <w:p w14:paraId="71513EFD" w14:textId="77777777" w:rsidR="00077B95" w:rsidRPr="00CB307C" w:rsidRDefault="00077B95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Pr="00CB307C">
        <w:rPr>
          <w:rFonts w:ascii="Comic Sans MS" w:hAnsi="Comic Sans MS"/>
          <w:sz w:val="22"/>
          <w:szCs w:val="22"/>
        </w:rPr>
        <w:t>the future work of the school</w:t>
      </w:r>
    </w:p>
    <w:p w14:paraId="54EA66D2" w14:textId="77777777" w:rsidR="00077B9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 xml:space="preserve">to </w:t>
      </w:r>
      <w:r>
        <w:rPr>
          <w:rFonts w:ascii="Comic Sans MS" w:hAnsi="Comic Sans MS"/>
          <w:sz w:val="22"/>
          <w:szCs w:val="22"/>
        </w:rPr>
        <w:t xml:space="preserve">routinely </w:t>
      </w:r>
      <w:r w:rsidRPr="00DF7A81">
        <w:rPr>
          <w:rFonts w:ascii="Comic Sans MS" w:hAnsi="Comic Sans MS"/>
          <w:sz w:val="22"/>
          <w:szCs w:val="22"/>
        </w:rPr>
        <w:t xml:space="preserve">share and celebrate the achievements of pupils, staff </w:t>
      </w:r>
      <w:r>
        <w:rPr>
          <w:rFonts w:ascii="Comic Sans MS" w:hAnsi="Comic Sans MS"/>
          <w:sz w:val="22"/>
          <w:szCs w:val="22"/>
        </w:rPr>
        <w:t xml:space="preserve">and </w:t>
      </w:r>
    </w:p>
    <w:p w14:paraId="3F776A52" w14:textId="77777777" w:rsidR="00077B95" w:rsidRPr="00DF7A81" w:rsidRDefault="00077B95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the </w:t>
      </w:r>
      <w:r w:rsidRPr="00DF7A81">
        <w:rPr>
          <w:rFonts w:ascii="Comic Sans MS" w:hAnsi="Comic Sans MS"/>
          <w:sz w:val="22"/>
          <w:szCs w:val="22"/>
        </w:rPr>
        <w:t>wider community</w:t>
      </w:r>
    </w:p>
    <w:p w14:paraId="63369212" w14:textId="77777777" w:rsidR="00077B95" w:rsidRPr="00390771" w:rsidRDefault="00077B95" w:rsidP="00077B95">
      <w:pPr>
        <w:jc w:val="both"/>
        <w:rPr>
          <w:rFonts w:ascii="Comic Sans MS" w:hAnsi="Comic Sans MS"/>
          <w:sz w:val="16"/>
          <w:szCs w:val="16"/>
        </w:rPr>
      </w:pPr>
    </w:p>
    <w:p w14:paraId="3F8EA4EA" w14:textId="77777777" w:rsidR="00077B95" w:rsidRPr="00AE3F85" w:rsidRDefault="00077B95" w:rsidP="00077B9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AE3F85">
        <w:rPr>
          <w:rFonts w:ascii="Comic Sans MS" w:hAnsi="Comic Sans MS"/>
        </w:rPr>
        <w:t>To promote wellbeing and respect.</w:t>
      </w:r>
    </w:p>
    <w:p w14:paraId="5E597FD2" w14:textId="77777777" w:rsidR="00077B95" w:rsidRPr="00CB307C" w:rsidRDefault="00077B95" w:rsidP="00077B95">
      <w:pPr>
        <w:numPr>
          <w:ilvl w:val="0"/>
          <w:numId w:val="1"/>
        </w:numPr>
        <w:ind w:left="1418" w:hanging="709"/>
        <w:rPr>
          <w:rFonts w:ascii="Comic Sans MS" w:hAnsi="Comic Sans MS"/>
          <w:sz w:val="22"/>
          <w:szCs w:val="22"/>
        </w:rPr>
      </w:pPr>
      <w:r w:rsidRPr="00CB307C">
        <w:rPr>
          <w:rFonts w:ascii="Comic Sans MS" w:hAnsi="Comic Sans MS"/>
          <w:sz w:val="22"/>
          <w:szCs w:val="22"/>
        </w:rPr>
        <w:lastRenderedPageBreak/>
        <w:t>to encourage pupils to recognise and be proud of their learning and achievements</w:t>
      </w:r>
    </w:p>
    <w:p w14:paraId="2A897AD3" w14:textId="77777777" w:rsidR="00077B9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CB2E94">
        <w:rPr>
          <w:rFonts w:ascii="Comic Sans MS" w:hAnsi="Comic Sans MS"/>
          <w:sz w:val="22"/>
          <w:szCs w:val="22"/>
        </w:rPr>
        <w:t xml:space="preserve">to create a positive climate of good behaviour, mutual respect, trust and </w:t>
      </w:r>
    </w:p>
    <w:p w14:paraId="7739BAD4" w14:textId="77777777" w:rsidR="00077B95" w:rsidRPr="00CB2E94" w:rsidRDefault="00077B95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c</w:t>
      </w:r>
      <w:r w:rsidRPr="00CB2E94">
        <w:rPr>
          <w:rFonts w:ascii="Comic Sans MS" w:hAnsi="Comic Sans MS"/>
          <w:sz w:val="22"/>
          <w:szCs w:val="22"/>
        </w:rPr>
        <w:t>onfidence</w:t>
      </w:r>
    </w:p>
    <w:p w14:paraId="7CC15079" w14:textId="77777777" w:rsidR="00077B95" w:rsidRPr="00DF7A81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>to promote equality, fairness and respect</w:t>
      </w:r>
    </w:p>
    <w:p w14:paraId="1F391CBB" w14:textId="77777777" w:rsidR="00077B95" w:rsidRDefault="00077B95" w:rsidP="00077B95">
      <w:pPr>
        <w:numPr>
          <w:ilvl w:val="0"/>
          <w:numId w:val="1"/>
        </w:numPr>
        <w:ind w:hanging="11"/>
        <w:rPr>
          <w:rFonts w:ascii="Comic Sans MS" w:hAnsi="Comic Sans MS"/>
          <w:sz w:val="22"/>
          <w:szCs w:val="22"/>
        </w:rPr>
      </w:pPr>
      <w:r w:rsidRPr="00CB2E94">
        <w:rPr>
          <w:rFonts w:ascii="Comic Sans MS" w:hAnsi="Comic Sans MS"/>
          <w:sz w:val="22"/>
          <w:szCs w:val="22"/>
        </w:rPr>
        <w:t xml:space="preserve">to ensure the promotion of physical, social and emotional health and wellbeing </w:t>
      </w:r>
      <w:r>
        <w:rPr>
          <w:rFonts w:ascii="Comic Sans MS" w:hAnsi="Comic Sans MS"/>
          <w:sz w:val="22"/>
          <w:szCs w:val="22"/>
        </w:rPr>
        <w:t xml:space="preserve">      </w:t>
      </w:r>
    </w:p>
    <w:p w14:paraId="6D1005A0" w14:textId="77777777" w:rsidR="00077B95" w:rsidRPr="00CB2E94" w:rsidRDefault="00077B95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Pr="00CB2E94">
        <w:rPr>
          <w:rFonts w:ascii="Comic Sans MS" w:hAnsi="Comic Sans MS"/>
          <w:sz w:val="22"/>
          <w:szCs w:val="22"/>
        </w:rPr>
        <w:t>of all pupils and staff</w:t>
      </w:r>
    </w:p>
    <w:p w14:paraId="1AB4C735" w14:textId="77777777" w:rsidR="00077B95" w:rsidRPr="00390771" w:rsidRDefault="00077B95" w:rsidP="00077B95">
      <w:pPr>
        <w:rPr>
          <w:rFonts w:ascii="Comic Sans MS" w:hAnsi="Comic Sans MS"/>
          <w:sz w:val="16"/>
          <w:szCs w:val="16"/>
        </w:rPr>
      </w:pPr>
    </w:p>
    <w:p w14:paraId="244B0E4D" w14:textId="77777777" w:rsidR="00077B95" w:rsidRPr="00AE3F85" w:rsidRDefault="00077B95" w:rsidP="00077B95">
      <w:pPr>
        <w:numPr>
          <w:ilvl w:val="0"/>
          <w:numId w:val="1"/>
        </w:numPr>
        <w:rPr>
          <w:rFonts w:ascii="Comic Sans MS" w:hAnsi="Comic Sans MS"/>
        </w:rPr>
      </w:pPr>
      <w:r w:rsidRPr="00AE3F85">
        <w:rPr>
          <w:rFonts w:ascii="Comic Sans MS" w:hAnsi="Comic Sans MS"/>
        </w:rPr>
        <w:t>To develop a culture of ambition and achievement.</w:t>
      </w:r>
    </w:p>
    <w:p w14:paraId="6E7075D7" w14:textId="77777777" w:rsidR="00077B95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CB2E94">
        <w:rPr>
          <w:rFonts w:ascii="Comic Sans MS" w:hAnsi="Comic Sans MS"/>
          <w:sz w:val="22"/>
          <w:szCs w:val="22"/>
        </w:rPr>
        <w:t xml:space="preserve">to recognise, celebrate and communicate the successes of all children and </w:t>
      </w:r>
      <w:r>
        <w:rPr>
          <w:rFonts w:ascii="Comic Sans MS" w:hAnsi="Comic Sans MS"/>
          <w:sz w:val="22"/>
          <w:szCs w:val="22"/>
        </w:rPr>
        <w:t xml:space="preserve">       </w:t>
      </w:r>
    </w:p>
    <w:p w14:paraId="6B659916" w14:textId="77777777" w:rsidR="00077B95" w:rsidRPr="00CB2E94" w:rsidRDefault="00077B95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s</w:t>
      </w:r>
      <w:r w:rsidRPr="00CB2E94">
        <w:rPr>
          <w:rFonts w:ascii="Comic Sans MS" w:hAnsi="Comic Sans MS"/>
          <w:sz w:val="22"/>
          <w:szCs w:val="22"/>
        </w:rPr>
        <w:t>taff</w:t>
      </w:r>
    </w:p>
    <w:p w14:paraId="33AED50F" w14:textId="77777777" w:rsidR="00077B95" w:rsidRPr="00DF7A81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>to develop a culture of achievement and high expectation</w:t>
      </w:r>
    </w:p>
    <w:p w14:paraId="553061DC" w14:textId="77777777" w:rsidR="00077B95" w:rsidRDefault="00077B95" w:rsidP="00077B95">
      <w:pPr>
        <w:numPr>
          <w:ilvl w:val="0"/>
          <w:numId w:val="1"/>
        </w:numPr>
        <w:ind w:hanging="11"/>
        <w:rPr>
          <w:rFonts w:ascii="Comic Sans MS" w:hAnsi="Comic Sans MS"/>
          <w:sz w:val="22"/>
          <w:szCs w:val="22"/>
        </w:rPr>
      </w:pPr>
      <w:r w:rsidRPr="00CB2E94">
        <w:rPr>
          <w:rFonts w:ascii="Comic Sans MS" w:hAnsi="Comic Sans MS"/>
          <w:sz w:val="22"/>
          <w:szCs w:val="22"/>
        </w:rPr>
        <w:t xml:space="preserve">to provide opportunities for every individual to be successful and reach their </w:t>
      </w:r>
    </w:p>
    <w:p w14:paraId="3C2724B7" w14:textId="77777777" w:rsidR="00077B95" w:rsidRPr="00CB2E94" w:rsidRDefault="00077B95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Pr="00CB2E94">
        <w:rPr>
          <w:rFonts w:ascii="Comic Sans MS" w:hAnsi="Comic Sans MS"/>
          <w:sz w:val="22"/>
          <w:szCs w:val="22"/>
        </w:rPr>
        <w:t>fullest potential</w:t>
      </w:r>
    </w:p>
    <w:p w14:paraId="44B85A9F" w14:textId="77777777" w:rsidR="00077B95" w:rsidRPr="00DF7A81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>to nurture and encourage creativity, enterprise and citizenship</w:t>
      </w:r>
    </w:p>
    <w:p w14:paraId="6F794CF1" w14:textId="77777777" w:rsidR="00077B95" w:rsidRPr="00AE3F85" w:rsidRDefault="00077B95" w:rsidP="00077B95">
      <w:pPr>
        <w:rPr>
          <w:rFonts w:ascii="Comic Sans MS" w:hAnsi="Comic Sans MS"/>
        </w:rPr>
      </w:pPr>
    </w:p>
    <w:p w14:paraId="1B89A8D2" w14:textId="77777777" w:rsidR="00077B95" w:rsidRPr="00AE3F85" w:rsidRDefault="00077B95" w:rsidP="00077B95">
      <w:pPr>
        <w:numPr>
          <w:ilvl w:val="0"/>
          <w:numId w:val="1"/>
        </w:numPr>
        <w:rPr>
          <w:rFonts w:ascii="Comic Sans MS" w:hAnsi="Comic Sans MS"/>
        </w:rPr>
      </w:pPr>
      <w:r w:rsidRPr="00AE3F85">
        <w:rPr>
          <w:rFonts w:ascii="Comic Sans MS" w:hAnsi="Comic Sans MS"/>
        </w:rPr>
        <w:t>To foster high quality leadership at all levels.</w:t>
      </w:r>
    </w:p>
    <w:p w14:paraId="0B1E5017" w14:textId="77777777" w:rsidR="00077B95" w:rsidRPr="00DF7A81" w:rsidRDefault="00077B95" w:rsidP="00077B95">
      <w:pPr>
        <w:numPr>
          <w:ilvl w:val="0"/>
          <w:numId w:val="1"/>
        </w:numPr>
        <w:ind w:firstLine="0"/>
        <w:rPr>
          <w:rFonts w:ascii="Comic Sans MS" w:hAnsi="Comic Sans MS"/>
          <w:sz w:val="22"/>
          <w:szCs w:val="22"/>
        </w:rPr>
      </w:pPr>
      <w:r w:rsidRPr="00DF7A81">
        <w:rPr>
          <w:rFonts w:ascii="Comic Sans MS" w:hAnsi="Comic Sans MS"/>
          <w:sz w:val="22"/>
          <w:szCs w:val="22"/>
        </w:rPr>
        <w:t>to focus on improving learning and teaching as a key priority</w:t>
      </w:r>
    </w:p>
    <w:p w14:paraId="4CF39953" w14:textId="77777777" w:rsidR="0024122C" w:rsidRDefault="00077B95" w:rsidP="0024122C">
      <w:pPr>
        <w:numPr>
          <w:ilvl w:val="0"/>
          <w:numId w:val="1"/>
        </w:numPr>
        <w:tabs>
          <w:tab w:val="clear" w:pos="720"/>
        </w:tabs>
        <w:ind w:hanging="11"/>
        <w:rPr>
          <w:rFonts w:ascii="Comic Sans MS" w:hAnsi="Comic Sans MS"/>
          <w:sz w:val="22"/>
          <w:szCs w:val="22"/>
        </w:rPr>
      </w:pPr>
      <w:r w:rsidRPr="0024122C">
        <w:rPr>
          <w:rFonts w:ascii="Comic Sans MS" w:hAnsi="Comic Sans MS"/>
          <w:sz w:val="22"/>
          <w:szCs w:val="22"/>
        </w:rPr>
        <w:t xml:space="preserve">to engage all staff, </w:t>
      </w:r>
      <w:r w:rsidR="0024122C" w:rsidRPr="0024122C">
        <w:rPr>
          <w:rFonts w:ascii="Comic Sans MS" w:hAnsi="Comic Sans MS"/>
          <w:sz w:val="22"/>
          <w:szCs w:val="22"/>
        </w:rPr>
        <w:t xml:space="preserve">parents, </w:t>
      </w:r>
      <w:proofErr w:type="gramStart"/>
      <w:r w:rsidR="0024122C" w:rsidRPr="0024122C">
        <w:rPr>
          <w:rFonts w:ascii="Comic Sans MS" w:hAnsi="Comic Sans MS"/>
          <w:sz w:val="22"/>
          <w:szCs w:val="22"/>
        </w:rPr>
        <w:t>pupils</w:t>
      </w:r>
      <w:proofErr w:type="gramEnd"/>
      <w:r w:rsidR="0024122C" w:rsidRPr="0024122C">
        <w:rPr>
          <w:rFonts w:ascii="Comic Sans MS" w:hAnsi="Comic Sans MS"/>
          <w:sz w:val="22"/>
          <w:szCs w:val="22"/>
        </w:rPr>
        <w:t xml:space="preserve"> and our community</w:t>
      </w:r>
      <w:r w:rsidRPr="0024122C">
        <w:rPr>
          <w:rFonts w:ascii="Comic Sans MS" w:hAnsi="Comic Sans MS"/>
          <w:sz w:val="22"/>
          <w:szCs w:val="22"/>
        </w:rPr>
        <w:t xml:space="preserve"> in the development </w:t>
      </w:r>
      <w:r w:rsidR="0024122C">
        <w:rPr>
          <w:rFonts w:ascii="Comic Sans MS" w:hAnsi="Comic Sans MS"/>
          <w:sz w:val="22"/>
          <w:szCs w:val="22"/>
        </w:rPr>
        <w:t xml:space="preserve">                    </w:t>
      </w:r>
    </w:p>
    <w:p w14:paraId="23F74070" w14:textId="5D9D4AC5" w:rsidR="00077B95" w:rsidRPr="0024122C" w:rsidRDefault="0024122C" w:rsidP="0024122C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="00077B95" w:rsidRPr="0024122C">
        <w:rPr>
          <w:rFonts w:ascii="Comic Sans MS" w:hAnsi="Comic Sans MS"/>
          <w:sz w:val="22"/>
          <w:szCs w:val="22"/>
        </w:rPr>
        <w:t>planning process</w:t>
      </w:r>
    </w:p>
    <w:p w14:paraId="5F6FCB13" w14:textId="77777777" w:rsidR="00077B95" w:rsidRDefault="00077B95" w:rsidP="00077B95">
      <w:pPr>
        <w:numPr>
          <w:ilvl w:val="0"/>
          <w:numId w:val="1"/>
        </w:numPr>
        <w:ind w:hanging="11"/>
        <w:rPr>
          <w:rFonts w:ascii="Comic Sans MS" w:hAnsi="Comic Sans MS"/>
          <w:sz w:val="22"/>
          <w:szCs w:val="22"/>
        </w:rPr>
      </w:pPr>
      <w:r w:rsidRPr="00CB2E94">
        <w:rPr>
          <w:rFonts w:ascii="Comic Sans MS" w:hAnsi="Comic Sans MS"/>
          <w:sz w:val="22"/>
          <w:szCs w:val="22"/>
        </w:rPr>
        <w:t xml:space="preserve">to create conditions where people and teams feel empowered </w:t>
      </w:r>
      <w:r>
        <w:rPr>
          <w:rFonts w:ascii="Comic Sans MS" w:hAnsi="Comic Sans MS"/>
          <w:sz w:val="22"/>
          <w:szCs w:val="22"/>
        </w:rPr>
        <w:t>a</w:t>
      </w:r>
      <w:r w:rsidRPr="00CB2E94">
        <w:rPr>
          <w:rFonts w:ascii="Comic Sans MS" w:hAnsi="Comic Sans MS"/>
          <w:sz w:val="22"/>
          <w:szCs w:val="22"/>
        </w:rPr>
        <w:t xml:space="preserve">nd confident of </w:t>
      </w:r>
    </w:p>
    <w:p w14:paraId="5ECE6F31" w14:textId="77777777" w:rsidR="00077B95" w:rsidRDefault="00077B95" w:rsidP="00077B9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Pr="00CB2E94">
        <w:rPr>
          <w:rFonts w:ascii="Comic Sans MS" w:hAnsi="Comic Sans MS"/>
          <w:sz w:val="22"/>
          <w:szCs w:val="22"/>
        </w:rPr>
        <w:t>the</w:t>
      </w:r>
      <w:r>
        <w:rPr>
          <w:rFonts w:ascii="Comic Sans MS" w:hAnsi="Comic Sans MS"/>
          <w:sz w:val="22"/>
          <w:szCs w:val="22"/>
        </w:rPr>
        <w:t>ir positive impact on the school</w:t>
      </w:r>
    </w:p>
    <w:p w14:paraId="308C9C18" w14:textId="77777777" w:rsidR="00077B95" w:rsidRPr="00CB2E94" w:rsidRDefault="00077B95" w:rsidP="00077B95">
      <w:pPr>
        <w:rPr>
          <w:rFonts w:ascii="Comic Sans MS" w:hAnsi="Comic Sans MS"/>
          <w:sz w:val="22"/>
          <w:szCs w:val="22"/>
        </w:rPr>
      </w:pPr>
      <w:r w:rsidRPr="00E62179">
        <w:rPr>
          <w:rFonts w:ascii="Comic Sans MS" w:hAnsi="Comic Sans MS"/>
          <w:u w:val="single"/>
        </w:rPr>
        <w:t>Our Values</w: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9017CB" wp14:editId="48ED8649">
            <wp:simplePos x="0" y="0"/>
            <wp:positionH relativeFrom="column">
              <wp:posOffset>4229100</wp:posOffset>
            </wp:positionH>
            <wp:positionV relativeFrom="paragraph">
              <wp:posOffset>17145</wp:posOffset>
            </wp:positionV>
            <wp:extent cx="1028700" cy="942975"/>
            <wp:effectExtent l="0" t="0" r="0" b="9525"/>
            <wp:wrapTight wrapText="bothSides">
              <wp:wrapPolygon edited="0">
                <wp:start x="3200" y="0"/>
                <wp:lineTo x="1600" y="1309"/>
                <wp:lineTo x="0" y="12655"/>
                <wp:lineTo x="0" y="21382"/>
                <wp:lineTo x="21200" y="21382"/>
                <wp:lineTo x="21200" y="3491"/>
                <wp:lineTo x="17600" y="1745"/>
                <wp:lineTo x="7600" y="0"/>
                <wp:lineTo x="3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D10C6" w14:textId="77777777" w:rsidR="00077B95" w:rsidRPr="0002781E" w:rsidRDefault="00077B95" w:rsidP="00077B95">
      <w:pPr>
        <w:numPr>
          <w:ilvl w:val="0"/>
          <w:numId w:val="4"/>
        </w:numPr>
        <w:jc w:val="both"/>
        <w:rPr>
          <w:rFonts w:ascii="Comic Sans MS" w:hAnsi="Comic Sans MS"/>
          <w:sz w:val="32"/>
        </w:rPr>
      </w:pPr>
      <w:r w:rsidRPr="0002781E">
        <w:rPr>
          <w:rFonts w:ascii="Comic Sans MS" w:hAnsi="Comic Sans MS"/>
          <w:sz w:val="32"/>
        </w:rPr>
        <w:t>Respect</w:t>
      </w:r>
      <w:r w:rsidRPr="0002781E">
        <w:rPr>
          <w:rFonts w:ascii="Comic Sans MS" w:hAnsi="Comic Sans MS"/>
          <w:sz w:val="32"/>
        </w:rPr>
        <w:tab/>
      </w:r>
      <w:r w:rsidRPr="0002781E">
        <w:rPr>
          <w:rFonts w:ascii="Comic Sans MS" w:hAnsi="Comic Sans MS"/>
          <w:sz w:val="32"/>
        </w:rPr>
        <w:tab/>
      </w:r>
      <w:r w:rsidRPr="0002781E">
        <w:rPr>
          <w:rFonts w:ascii="Comic Sans MS" w:hAnsi="Comic Sans MS"/>
          <w:sz w:val="32"/>
        </w:rPr>
        <w:tab/>
      </w:r>
      <w:r w:rsidRPr="0002781E">
        <w:rPr>
          <w:rFonts w:ascii="Comic Sans MS" w:hAnsi="Comic Sans MS"/>
          <w:sz w:val="32"/>
        </w:rPr>
        <w:tab/>
      </w:r>
      <w:r w:rsidRPr="0002781E">
        <w:rPr>
          <w:rFonts w:ascii="Comic Sans MS" w:hAnsi="Comic Sans MS"/>
          <w:sz w:val="32"/>
        </w:rPr>
        <w:sym w:font="Wingdings" w:char="F04A"/>
      </w:r>
      <w:r w:rsidRPr="0002781E">
        <w:rPr>
          <w:rFonts w:ascii="Comic Sans MS" w:hAnsi="Comic Sans MS"/>
          <w:sz w:val="32"/>
        </w:rPr>
        <w:t xml:space="preserve">  Friendship</w:t>
      </w:r>
    </w:p>
    <w:p w14:paraId="30893D6B" w14:textId="77777777" w:rsidR="00077B95" w:rsidRPr="0002781E" w:rsidRDefault="00077B95" w:rsidP="00077B95">
      <w:pPr>
        <w:numPr>
          <w:ilvl w:val="0"/>
          <w:numId w:val="4"/>
        </w:numPr>
        <w:jc w:val="both"/>
        <w:rPr>
          <w:rFonts w:ascii="Comic Sans MS" w:hAnsi="Comic Sans MS"/>
          <w:sz w:val="32"/>
        </w:rPr>
      </w:pPr>
      <w:r w:rsidRPr="0002781E">
        <w:rPr>
          <w:rFonts w:ascii="Comic Sans MS" w:hAnsi="Comic Sans MS"/>
          <w:sz w:val="32"/>
        </w:rPr>
        <w:t>Fairness</w:t>
      </w:r>
      <w:r w:rsidRPr="0002781E">
        <w:rPr>
          <w:rFonts w:ascii="Comic Sans MS" w:hAnsi="Comic Sans MS"/>
          <w:sz w:val="32"/>
        </w:rPr>
        <w:tab/>
      </w:r>
      <w:r w:rsidRPr="0002781E">
        <w:rPr>
          <w:rFonts w:ascii="Comic Sans MS" w:hAnsi="Comic Sans MS"/>
          <w:sz w:val="32"/>
        </w:rPr>
        <w:tab/>
      </w:r>
      <w:r w:rsidRPr="0002781E">
        <w:rPr>
          <w:rFonts w:ascii="Comic Sans MS" w:hAnsi="Comic Sans MS"/>
          <w:sz w:val="32"/>
        </w:rPr>
        <w:tab/>
      </w:r>
      <w:r w:rsidRPr="0002781E">
        <w:rPr>
          <w:rFonts w:ascii="Comic Sans MS" w:hAnsi="Comic Sans MS"/>
          <w:sz w:val="32"/>
        </w:rPr>
        <w:tab/>
      </w:r>
      <w:r w:rsidRPr="0002781E">
        <w:rPr>
          <w:rFonts w:ascii="Comic Sans MS" w:hAnsi="Comic Sans MS"/>
          <w:sz w:val="32"/>
        </w:rPr>
        <w:sym w:font="Wingdings" w:char="F04A"/>
      </w:r>
      <w:r w:rsidRPr="0002781E">
        <w:rPr>
          <w:rFonts w:ascii="Comic Sans MS" w:hAnsi="Comic Sans MS"/>
          <w:sz w:val="32"/>
        </w:rPr>
        <w:t xml:space="preserve">  Creativity</w:t>
      </w:r>
    </w:p>
    <w:p w14:paraId="1C060246" w14:textId="77777777" w:rsidR="00077B95" w:rsidRPr="0002781E" w:rsidRDefault="00077B95" w:rsidP="00077B95">
      <w:pPr>
        <w:numPr>
          <w:ilvl w:val="0"/>
          <w:numId w:val="4"/>
        </w:numPr>
        <w:jc w:val="both"/>
        <w:rPr>
          <w:rFonts w:ascii="Comic Sans MS" w:hAnsi="Comic Sans MS"/>
          <w:sz w:val="32"/>
        </w:rPr>
      </w:pPr>
      <w:smartTag w:uri="urn:schemas-microsoft-com:office:smarttags" w:element="place">
        <w:smartTag w:uri="urn:schemas-microsoft-com:office:smarttags" w:element="City">
          <w:r w:rsidRPr="0002781E">
            <w:rPr>
              <w:rFonts w:ascii="Comic Sans MS" w:hAnsi="Comic Sans MS"/>
              <w:sz w:val="32"/>
            </w:rPr>
            <w:t>Independence</w:t>
          </w:r>
        </w:smartTag>
      </w:smartTag>
      <w:r w:rsidRPr="0002781E">
        <w:rPr>
          <w:rFonts w:ascii="Comic Sans MS" w:hAnsi="Comic Sans MS"/>
          <w:sz w:val="32"/>
        </w:rPr>
        <w:tab/>
      </w:r>
      <w:r w:rsidRPr="0002781E">
        <w:rPr>
          <w:rFonts w:ascii="Comic Sans MS" w:hAnsi="Comic Sans MS"/>
          <w:sz w:val="32"/>
        </w:rPr>
        <w:tab/>
      </w:r>
      <w:r w:rsidRPr="0002781E">
        <w:rPr>
          <w:rFonts w:ascii="Comic Sans MS" w:hAnsi="Comic Sans MS"/>
          <w:sz w:val="32"/>
        </w:rPr>
        <w:tab/>
      </w:r>
      <w:r w:rsidRPr="0002781E">
        <w:rPr>
          <w:rFonts w:ascii="Comic Sans MS" w:hAnsi="Comic Sans MS"/>
          <w:sz w:val="32"/>
        </w:rPr>
        <w:sym w:font="Wingdings" w:char="F04A"/>
      </w:r>
      <w:r w:rsidRPr="0002781E">
        <w:rPr>
          <w:rFonts w:ascii="Comic Sans MS" w:hAnsi="Comic Sans MS"/>
          <w:sz w:val="32"/>
        </w:rPr>
        <w:t xml:space="preserve">  Courage</w:t>
      </w:r>
      <w:r w:rsidRPr="0002781E">
        <w:rPr>
          <w:sz w:val="32"/>
        </w:rPr>
        <w:t xml:space="preserve"> </w:t>
      </w:r>
    </w:p>
    <w:p w14:paraId="2D91E716" w14:textId="77777777" w:rsidR="00077B95" w:rsidRPr="0002781E" w:rsidRDefault="00077B95" w:rsidP="00077B95">
      <w:pPr>
        <w:numPr>
          <w:ilvl w:val="0"/>
          <w:numId w:val="4"/>
        </w:numPr>
        <w:jc w:val="both"/>
        <w:rPr>
          <w:rFonts w:ascii="Comic Sans MS" w:hAnsi="Comic Sans MS"/>
          <w:sz w:val="32"/>
        </w:rPr>
      </w:pPr>
      <w:r w:rsidRPr="0002781E">
        <w:rPr>
          <w:rFonts w:ascii="Comic Sans MS" w:hAnsi="Comic Sans MS"/>
          <w:sz w:val="32"/>
        </w:rPr>
        <w:t>Responsibility</w:t>
      </w:r>
      <w:r w:rsidRPr="0002781E">
        <w:rPr>
          <w:rFonts w:ascii="Comic Sans MS" w:hAnsi="Comic Sans MS"/>
          <w:sz w:val="32"/>
        </w:rPr>
        <w:tab/>
      </w:r>
      <w:r w:rsidRPr="0002781E">
        <w:rPr>
          <w:rFonts w:ascii="Comic Sans MS" w:hAnsi="Comic Sans MS"/>
          <w:sz w:val="32"/>
        </w:rPr>
        <w:tab/>
      </w:r>
      <w:r w:rsidRPr="0002781E">
        <w:rPr>
          <w:rFonts w:ascii="Comic Sans MS" w:hAnsi="Comic Sans MS"/>
          <w:sz w:val="32"/>
        </w:rPr>
        <w:tab/>
      </w:r>
      <w:r w:rsidRPr="0002781E">
        <w:rPr>
          <w:rFonts w:ascii="Comic Sans MS" w:hAnsi="Comic Sans MS"/>
          <w:sz w:val="32"/>
        </w:rPr>
        <w:sym w:font="Wingdings" w:char="F04A"/>
      </w:r>
      <w:r w:rsidRPr="0002781E">
        <w:rPr>
          <w:rFonts w:ascii="Comic Sans MS" w:hAnsi="Comic Sans MS"/>
          <w:sz w:val="32"/>
        </w:rPr>
        <w:t xml:space="preserve">  Achievement</w:t>
      </w:r>
    </w:p>
    <w:p w14:paraId="515AFE8C" w14:textId="77777777" w:rsidR="00077B95" w:rsidRPr="00E62179" w:rsidRDefault="00077B95" w:rsidP="00077B95">
      <w:pPr>
        <w:jc w:val="both"/>
        <w:rPr>
          <w:rFonts w:ascii="Arial" w:hAnsi="Arial" w:cs="Arial"/>
          <w:color w:val="0000FF"/>
          <w:sz w:val="16"/>
          <w:szCs w:val="16"/>
        </w:rPr>
      </w:pPr>
    </w:p>
    <w:bookmarkEnd w:id="0"/>
    <w:p w14:paraId="2AE42C9C" w14:textId="77777777" w:rsidR="00AA47E4" w:rsidRDefault="0024122C" w:rsidP="00077B95">
      <w:pPr>
        <w:ind w:left="-567" w:firstLine="567"/>
      </w:pPr>
    </w:p>
    <w:sectPr w:rsidR="00AA47E4" w:rsidSect="00077B9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6033"/>
    <w:multiLevelType w:val="hybridMultilevel"/>
    <w:tmpl w:val="1F96123A"/>
    <w:lvl w:ilvl="0" w:tplc="70AE4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D5A85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809698F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211"/>
    <w:multiLevelType w:val="hybridMultilevel"/>
    <w:tmpl w:val="A8868776"/>
    <w:lvl w:ilvl="0" w:tplc="70AE4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53D"/>
    <w:multiLevelType w:val="hybridMultilevel"/>
    <w:tmpl w:val="D30ACAB8"/>
    <w:lvl w:ilvl="0" w:tplc="61A8C0FC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0640D"/>
    <w:multiLevelType w:val="hybridMultilevel"/>
    <w:tmpl w:val="1BCCAF76"/>
    <w:lvl w:ilvl="0" w:tplc="70AE44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95"/>
    <w:rsid w:val="00077B95"/>
    <w:rsid w:val="0024122C"/>
    <w:rsid w:val="00C0326D"/>
    <w:rsid w:val="00F0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553107"/>
  <w15:chartTrackingRefBased/>
  <w15:docId w15:val="{7C27C0B1-DB09-4D75-BF85-D404BC2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7B95"/>
    <w:pPr>
      <w:jc w:val="both"/>
    </w:pPr>
    <w:rPr>
      <w:rFonts w:ascii="Helvetica" w:hAnsi="Helvetica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077B95"/>
    <w:rPr>
      <w:rFonts w:ascii="Helvetica" w:eastAsia="Times New Roman" w:hAnsi="Helvetica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Creighton</dc:creator>
  <cp:keywords/>
  <dc:description/>
  <cp:lastModifiedBy>Hilda Creighton</cp:lastModifiedBy>
  <cp:revision>2</cp:revision>
  <cp:lastPrinted>2017-04-26T12:25:00Z</cp:lastPrinted>
  <dcterms:created xsi:type="dcterms:W3CDTF">2017-04-26T12:23:00Z</dcterms:created>
  <dcterms:modified xsi:type="dcterms:W3CDTF">2018-09-29T13:18:00Z</dcterms:modified>
</cp:coreProperties>
</file>